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35257" w14:textId="77777777" w:rsidR="00500331" w:rsidRPr="00B45A60" w:rsidRDefault="00EC19E4">
      <w:pPr>
        <w:jc w:val="right"/>
        <w:rPr>
          <w:rFonts w:ascii="Meiryo UI" w:eastAsia="Meiryo UI" w:hAnsi="Meiryo UI"/>
          <w:lang w:eastAsia="ja-JP"/>
        </w:rPr>
      </w:pPr>
      <w:r w:rsidRPr="00B45A60">
        <w:rPr>
          <w:rFonts w:ascii="Meiryo UI" w:eastAsia="Meiryo UI" w:hAnsi="Meiryo UI" w:hint="eastAsia"/>
          <w:b/>
          <w:sz w:val="20"/>
          <w:lang w:eastAsia="ja-JP"/>
        </w:rPr>
        <w:t>様式第1号（第3条関係）</w:t>
      </w:r>
    </w:p>
    <w:p w14:paraId="043ABAC9" w14:textId="01728768" w:rsidR="00500331" w:rsidRPr="00B45A60" w:rsidRDefault="00EC19E4">
      <w:pPr>
        <w:spacing w:after="160"/>
        <w:jc w:val="center"/>
        <w:rPr>
          <w:rFonts w:ascii="Meiryo UI" w:eastAsia="Meiryo UI" w:hAnsi="Meiryo UI"/>
          <w:lang w:eastAsia="ja-JP"/>
        </w:rPr>
      </w:pPr>
      <w:r w:rsidRPr="00B45A60">
        <w:rPr>
          <w:rFonts w:ascii="Meiryo UI" w:eastAsia="Meiryo UI" w:hAnsi="Meiryo UI" w:hint="eastAsia"/>
          <w:b/>
          <w:color w:val="1F4E79"/>
          <w:sz w:val="32"/>
          <w:lang w:eastAsia="ja-JP"/>
        </w:rPr>
        <w:t>SMI美原</w:t>
      </w:r>
      <w:r w:rsidRPr="00645E43">
        <w:rPr>
          <w:rFonts w:ascii="Meiryo UI" w:eastAsia="Meiryo UI" w:hAnsi="Meiryo UI" w:hint="eastAsia"/>
          <w:b/>
          <w:color w:val="1F4E79"/>
          <w:sz w:val="32"/>
          <w:lang w:eastAsia="ja-JP"/>
        </w:rPr>
        <w:t>ライン利用</w:t>
      </w:r>
      <w:r w:rsidRPr="00B45A60">
        <w:rPr>
          <w:rFonts w:ascii="Meiryo UI" w:eastAsia="Meiryo UI" w:hAnsi="Meiryo UI" w:hint="eastAsia"/>
          <w:b/>
          <w:color w:val="1F4E79"/>
          <w:sz w:val="32"/>
          <w:lang w:eastAsia="ja-JP"/>
        </w:rPr>
        <w:t>促進サポーター登録申込書</w:t>
      </w:r>
    </w:p>
    <w:p w14:paraId="5C1C6924" w14:textId="77777777" w:rsidR="00500331" w:rsidRPr="00B45A60" w:rsidRDefault="00EC19E4">
      <w:pPr>
        <w:jc w:val="right"/>
        <w:rPr>
          <w:rFonts w:ascii="Meiryo UI" w:eastAsia="Meiryo UI" w:hAnsi="Meiryo UI"/>
          <w:lang w:eastAsia="ja-JP"/>
        </w:rPr>
      </w:pPr>
      <w:r w:rsidRPr="00B45A60">
        <w:rPr>
          <w:rFonts w:ascii="Meiryo UI" w:eastAsia="Meiryo UI" w:hAnsi="Meiryo UI" w:hint="eastAsia"/>
          <w:lang w:eastAsia="ja-JP"/>
        </w:rPr>
        <w:t>令和　　　年　　　月　　　日</w:t>
      </w:r>
    </w:p>
    <w:p w14:paraId="48FA65CA" w14:textId="77777777" w:rsidR="00500331" w:rsidRPr="00B45A60" w:rsidRDefault="00EC19E4">
      <w:pPr>
        <w:rPr>
          <w:rFonts w:ascii="Meiryo UI" w:eastAsia="Meiryo UI" w:hAnsi="Meiryo UI"/>
          <w:lang w:eastAsia="ja-JP"/>
        </w:rPr>
      </w:pPr>
      <w:r w:rsidRPr="00B45A60">
        <w:rPr>
          <w:rFonts w:ascii="Meiryo UI" w:eastAsia="Meiryo UI" w:hAnsi="Meiryo UI" w:hint="eastAsia"/>
          <w:lang w:eastAsia="ja-JP"/>
        </w:rPr>
        <w:t>堺市長　殿</w:t>
      </w:r>
    </w:p>
    <w:p w14:paraId="6F937E0E" w14:textId="615D3BAC" w:rsidR="00500331" w:rsidRPr="00B45A60" w:rsidRDefault="00EC19E4" w:rsidP="00322290">
      <w:pPr>
        <w:jc w:val="center"/>
        <w:rPr>
          <w:rFonts w:ascii="Meiryo UI" w:eastAsia="Meiryo UI" w:hAnsi="Meiryo UI"/>
          <w:lang w:eastAsia="ja-JP"/>
        </w:rPr>
      </w:pPr>
      <w:r w:rsidRPr="00B45A60">
        <w:rPr>
          <w:rFonts w:ascii="Meiryo UI" w:eastAsia="Meiryo UI" w:hAnsi="Meiryo UI" w:hint="eastAsia"/>
          <w:lang w:eastAsia="ja-JP"/>
        </w:rPr>
        <w:t>SMI美原ライン利用促進サポーター登録要綱第3条</w:t>
      </w:r>
      <w:r w:rsidR="002B4EA7">
        <w:rPr>
          <w:rFonts w:ascii="Meiryo UI" w:eastAsia="Meiryo UI" w:hAnsi="Meiryo UI" w:hint="eastAsia"/>
          <w:lang w:eastAsia="ja-JP"/>
        </w:rPr>
        <w:t>第1項</w:t>
      </w:r>
      <w:r w:rsidRPr="00B45A60">
        <w:rPr>
          <w:rFonts w:ascii="Meiryo UI" w:eastAsia="Meiryo UI" w:hAnsi="Meiryo UI" w:hint="eastAsia"/>
          <w:lang w:eastAsia="ja-JP"/>
        </w:rPr>
        <w:t>の規定に基づき、次のとおり申込みます。</w:t>
      </w:r>
    </w:p>
    <w:p w14:paraId="0857C7EA" w14:textId="24928A82" w:rsidR="00500331" w:rsidRPr="00645E43" w:rsidRDefault="00B45A60" w:rsidP="00B71E54">
      <w:pPr>
        <w:spacing w:after="0"/>
        <w:rPr>
          <w:rFonts w:ascii="Meiryo UI" w:eastAsia="Meiryo UI" w:hAnsi="Meiryo UI"/>
          <w:b/>
          <w:bCs/>
          <w:color w:val="1F4E79"/>
          <w:sz w:val="24"/>
          <w:szCs w:val="28"/>
          <w:lang w:eastAsia="ja-JP"/>
        </w:rPr>
      </w:pPr>
      <w:r w:rsidRPr="00645E43">
        <w:rPr>
          <w:rFonts w:ascii="Meiryo UI" w:eastAsia="Meiryo UI" w:hAnsi="Meiryo UI" w:hint="eastAsia"/>
          <w:b/>
          <w:bCs/>
          <w:color w:val="1F4E79"/>
          <w:sz w:val="24"/>
          <w:szCs w:val="28"/>
          <w:lang w:eastAsia="ja-JP"/>
        </w:rPr>
        <w:t>1</w:t>
      </w:r>
      <w:r w:rsidR="00EC19E4" w:rsidRPr="00645E43">
        <w:rPr>
          <w:rFonts w:ascii="Meiryo UI" w:eastAsia="Meiryo UI" w:hAnsi="Meiryo UI" w:hint="eastAsia"/>
          <w:b/>
          <w:bCs/>
          <w:color w:val="1F4E79"/>
          <w:sz w:val="24"/>
          <w:szCs w:val="28"/>
          <w:lang w:eastAsia="ja-JP"/>
        </w:rPr>
        <w:t xml:space="preserve">　申込者</w:t>
      </w:r>
    </w:p>
    <w:tbl>
      <w:tblPr>
        <w:tblW w:w="0" w:type="auto"/>
        <w:jc w:val="center"/>
        <w:tblLayout w:type="fixed"/>
        <w:tblLook w:val="04A0" w:firstRow="1" w:lastRow="0" w:firstColumn="1" w:lastColumn="0" w:noHBand="0" w:noVBand="1"/>
      </w:tblPr>
      <w:tblGrid>
        <w:gridCol w:w="2381"/>
        <w:gridCol w:w="6690"/>
      </w:tblGrid>
      <w:tr w:rsidR="00500331" w:rsidRPr="00B45A60" w14:paraId="119912AD"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2A9D13FB"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所在地</w:t>
            </w:r>
          </w:p>
        </w:tc>
        <w:tc>
          <w:tcPr>
            <w:tcW w:w="6690" w:type="dxa"/>
            <w:tcBorders>
              <w:top w:val="single" w:sz="6" w:space="0" w:color="8EA9C1"/>
              <w:left w:val="single" w:sz="6" w:space="0" w:color="8EA9C1"/>
              <w:bottom w:val="single" w:sz="6" w:space="0" w:color="8EA9C1"/>
              <w:right w:val="single" w:sz="6" w:space="0" w:color="8EA9C1"/>
            </w:tcBorders>
            <w:vAlign w:val="center"/>
          </w:tcPr>
          <w:p w14:paraId="50A97FFE" w14:textId="77777777" w:rsidR="00496B13" w:rsidRDefault="00EC19E4" w:rsidP="005631B4">
            <w:pPr>
              <w:spacing w:after="0"/>
              <w:rPr>
                <w:rFonts w:ascii="Meiryo UI" w:eastAsia="Meiryo UI" w:hAnsi="Meiryo UI"/>
                <w:szCs w:val="28"/>
                <w:lang w:eastAsia="ja-JP"/>
              </w:rPr>
            </w:pPr>
            <w:r w:rsidRPr="00645E43">
              <w:rPr>
                <w:rFonts w:ascii="Meiryo UI" w:eastAsia="Meiryo UI" w:hAnsi="Meiryo UI" w:hint="eastAsia"/>
                <w:szCs w:val="28"/>
                <w:lang w:eastAsia="ja-JP"/>
              </w:rPr>
              <w:t>〒　　　－</w:t>
            </w:r>
          </w:p>
          <w:p w14:paraId="671451F5" w14:textId="43EA9F9C" w:rsidR="005631B4" w:rsidRPr="00645E43" w:rsidRDefault="005631B4" w:rsidP="005631B4">
            <w:pPr>
              <w:spacing w:after="0"/>
              <w:rPr>
                <w:rFonts w:ascii="Meiryo UI" w:eastAsia="Meiryo UI" w:hAnsi="Meiryo UI"/>
                <w:szCs w:val="28"/>
                <w:lang w:eastAsia="ja-JP"/>
              </w:rPr>
            </w:pPr>
          </w:p>
        </w:tc>
      </w:tr>
      <w:tr w:rsidR="00500331" w:rsidRPr="00B45A60" w14:paraId="22620931"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386E3530"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企業等の名称</w:t>
            </w:r>
          </w:p>
        </w:tc>
        <w:tc>
          <w:tcPr>
            <w:tcW w:w="6690" w:type="dxa"/>
            <w:tcBorders>
              <w:top w:val="single" w:sz="6" w:space="0" w:color="8EA9C1"/>
              <w:left w:val="single" w:sz="6" w:space="0" w:color="8EA9C1"/>
              <w:bottom w:val="single" w:sz="6" w:space="0" w:color="8EA9C1"/>
              <w:right w:val="single" w:sz="6" w:space="0" w:color="8EA9C1"/>
            </w:tcBorders>
            <w:vAlign w:val="center"/>
          </w:tcPr>
          <w:p w14:paraId="76FB5112" w14:textId="77777777" w:rsidR="00500331" w:rsidRPr="00645E43" w:rsidRDefault="00500331">
            <w:pPr>
              <w:spacing w:after="0"/>
              <w:rPr>
                <w:rFonts w:ascii="Meiryo UI" w:eastAsia="Meiryo UI" w:hAnsi="Meiryo UI"/>
                <w:szCs w:val="28"/>
                <w:lang w:eastAsia="ja-JP"/>
              </w:rPr>
            </w:pPr>
          </w:p>
        </w:tc>
      </w:tr>
      <w:tr w:rsidR="00500331" w:rsidRPr="00B45A60" w14:paraId="3850D10F"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260754C6"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代表者役職氏名</w:t>
            </w:r>
          </w:p>
        </w:tc>
        <w:tc>
          <w:tcPr>
            <w:tcW w:w="6690" w:type="dxa"/>
            <w:tcBorders>
              <w:top w:val="single" w:sz="6" w:space="0" w:color="8EA9C1"/>
              <w:left w:val="single" w:sz="6" w:space="0" w:color="8EA9C1"/>
              <w:bottom w:val="single" w:sz="6" w:space="0" w:color="8EA9C1"/>
              <w:right w:val="single" w:sz="6" w:space="0" w:color="8EA9C1"/>
            </w:tcBorders>
            <w:vAlign w:val="center"/>
          </w:tcPr>
          <w:p w14:paraId="024BFDB6" w14:textId="4D3CCD6C" w:rsidR="00500331" w:rsidRPr="00645E43" w:rsidRDefault="00EC19E4">
            <w:pPr>
              <w:spacing w:after="0"/>
              <w:rPr>
                <w:rFonts w:ascii="Meiryo UI" w:eastAsia="Meiryo UI" w:hAnsi="Meiryo UI"/>
                <w:szCs w:val="28"/>
                <w:lang w:eastAsia="zh-TW"/>
              </w:rPr>
            </w:pPr>
            <w:r w:rsidRPr="00645E43">
              <w:rPr>
                <w:rFonts w:ascii="Meiryo UI" w:eastAsia="Meiryo UI" w:hAnsi="Meiryo UI" w:hint="eastAsia"/>
                <w:szCs w:val="28"/>
                <w:lang w:eastAsia="zh-TW"/>
              </w:rPr>
              <w:t xml:space="preserve">役職　　　　　　　　　　　</w:t>
            </w:r>
            <w:r w:rsidR="00645E43" w:rsidRPr="00645E43">
              <w:rPr>
                <w:rFonts w:ascii="Meiryo UI" w:eastAsia="Meiryo UI" w:hAnsi="Meiryo UI" w:hint="eastAsia"/>
                <w:szCs w:val="28"/>
                <w:lang w:eastAsia="zh-TW"/>
              </w:rPr>
              <w:t xml:space="preserve">　　　　　　</w:t>
            </w:r>
            <w:r w:rsidRPr="00645E43">
              <w:rPr>
                <w:rFonts w:ascii="Meiryo UI" w:eastAsia="Meiryo UI" w:hAnsi="Meiryo UI" w:hint="eastAsia"/>
                <w:szCs w:val="28"/>
                <w:lang w:eastAsia="zh-TW"/>
              </w:rPr>
              <w:t xml:space="preserve">　氏名</w:t>
            </w:r>
          </w:p>
        </w:tc>
      </w:tr>
    </w:tbl>
    <w:p w14:paraId="0F711129" w14:textId="77777777" w:rsidR="00500331" w:rsidRPr="00B45A60" w:rsidRDefault="00500331">
      <w:pPr>
        <w:spacing w:after="40"/>
        <w:rPr>
          <w:rFonts w:ascii="Meiryo UI" w:eastAsia="Meiryo UI" w:hAnsi="Meiryo UI"/>
          <w:lang w:eastAsia="zh-TW"/>
        </w:rPr>
      </w:pPr>
    </w:p>
    <w:p w14:paraId="122337A2" w14:textId="77777777" w:rsidR="002537AD" w:rsidRDefault="00B45A60" w:rsidP="002537AD">
      <w:pPr>
        <w:spacing w:after="0"/>
        <w:rPr>
          <w:rFonts w:ascii="Meiryo UI" w:eastAsia="Meiryo UI" w:hAnsi="Meiryo UI"/>
          <w:b/>
          <w:bCs/>
          <w:color w:val="1F4E79"/>
          <w:sz w:val="24"/>
          <w:szCs w:val="28"/>
          <w:lang w:eastAsia="ja-JP"/>
        </w:rPr>
      </w:pPr>
      <w:bookmarkStart w:id="0" w:name="_Hlk234944267"/>
      <w:r w:rsidRPr="00645E43">
        <w:rPr>
          <w:rFonts w:ascii="Meiryo UI" w:eastAsia="Meiryo UI" w:hAnsi="Meiryo UI" w:hint="eastAsia"/>
          <w:b/>
          <w:bCs/>
          <w:color w:val="1F4E79"/>
          <w:sz w:val="24"/>
          <w:szCs w:val="28"/>
          <w:lang w:eastAsia="ja-JP"/>
        </w:rPr>
        <w:t>2</w:t>
      </w:r>
      <w:r w:rsidR="00EC19E4" w:rsidRPr="00645E43">
        <w:rPr>
          <w:rFonts w:ascii="Meiryo UI" w:eastAsia="Meiryo UI" w:hAnsi="Meiryo UI" w:hint="eastAsia"/>
          <w:b/>
          <w:bCs/>
          <w:color w:val="1F4E79"/>
          <w:sz w:val="24"/>
          <w:szCs w:val="28"/>
          <w:lang w:eastAsia="ja-JP"/>
        </w:rPr>
        <w:t xml:space="preserve">　登録内容</w:t>
      </w:r>
    </w:p>
    <w:p w14:paraId="40D2976D" w14:textId="446E3484" w:rsidR="002537AD" w:rsidRDefault="002537AD" w:rsidP="00B71E54">
      <w:pPr>
        <w:spacing w:after="0"/>
        <w:ind w:firstLineChars="135" w:firstLine="283"/>
        <w:rPr>
          <w:rFonts w:ascii="Meiryo UI" w:eastAsia="Meiryo UI" w:hAnsi="Meiryo UI"/>
          <w:lang w:eastAsia="ja-JP"/>
        </w:rPr>
      </w:pPr>
      <w:r w:rsidRPr="00B71E54">
        <w:rPr>
          <w:rFonts w:ascii="Meiryo UI" w:eastAsia="Meiryo UI" w:hAnsi="Meiryo UI" w:hint="eastAsia"/>
          <w:lang w:eastAsia="ja-JP"/>
        </w:rPr>
        <w:t>下記にご記入いただいた内容</w:t>
      </w:r>
      <w:r>
        <w:rPr>
          <w:rFonts w:ascii="Meiryo UI" w:eastAsia="Meiryo UI" w:hAnsi="Meiryo UI" w:hint="eastAsia"/>
          <w:lang w:eastAsia="ja-JP"/>
        </w:rPr>
        <w:t>のとおり、</w:t>
      </w:r>
      <w:r w:rsidR="00B45A60" w:rsidRPr="00B71E54">
        <w:rPr>
          <w:rFonts w:ascii="Meiryo UI" w:eastAsia="Meiryo UI" w:hAnsi="Meiryo UI" w:hint="eastAsia"/>
          <w:lang w:eastAsia="ja-JP"/>
        </w:rPr>
        <w:t>本市が管理するウェブサイト等</w:t>
      </w:r>
      <w:r w:rsidR="00EC19E4" w:rsidRPr="00B71E54">
        <w:rPr>
          <w:rFonts w:ascii="Meiryo UI" w:eastAsia="Meiryo UI" w:hAnsi="Meiryo UI" w:hint="eastAsia"/>
          <w:lang w:eastAsia="ja-JP"/>
        </w:rPr>
        <w:t>で公表</w:t>
      </w:r>
      <w:r w:rsidRPr="00B71E54">
        <w:rPr>
          <w:rFonts w:ascii="Meiryo UI" w:eastAsia="Meiryo UI" w:hAnsi="Meiryo UI" w:hint="eastAsia"/>
          <w:lang w:eastAsia="ja-JP"/>
        </w:rPr>
        <w:t>させていただきます。</w:t>
      </w:r>
    </w:p>
    <w:p w14:paraId="1A492A83" w14:textId="22EB9C20" w:rsidR="002537AD" w:rsidRPr="00B71E54" w:rsidRDefault="005324F2" w:rsidP="00B71E54">
      <w:pPr>
        <w:spacing w:after="0"/>
        <w:ind w:firstLineChars="135" w:firstLine="283"/>
        <w:rPr>
          <w:rFonts w:ascii="Meiryo UI" w:eastAsia="Meiryo UI" w:hAnsi="Meiryo UI"/>
          <w:lang w:eastAsia="ja-JP"/>
        </w:rPr>
      </w:pPr>
      <w:r>
        <w:rPr>
          <w:rFonts w:ascii="Meiryo UI" w:eastAsia="Meiryo UI" w:hAnsi="Meiryo UI" w:hint="eastAsia"/>
          <w:lang w:eastAsia="ja-JP"/>
        </w:rPr>
        <w:t>※</w:t>
      </w:r>
      <w:r w:rsidR="002537AD">
        <w:rPr>
          <w:rFonts w:ascii="Meiryo UI" w:eastAsia="Meiryo UI" w:hAnsi="Meiryo UI" w:hint="eastAsia"/>
          <w:lang w:eastAsia="ja-JP"/>
        </w:rPr>
        <w:t>「所在地」と「企業等の名称」については、「1申込者」と異なる場合にご記入ください。</w:t>
      </w:r>
    </w:p>
    <w:tbl>
      <w:tblPr>
        <w:tblW w:w="0" w:type="auto"/>
        <w:jc w:val="center"/>
        <w:tblLayout w:type="fixed"/>
        <w:tblLook w:val="04A0" w:firstRow="1" w:lastRow="0" w:firstColumn="1" w:lastColumn="0" w:noHBand="0" w:noVBand="1"/>
      </w:tblPr>
      <w:tblGrid>
        <w:gridCol w:w="2381"/>
        <w:gridCol w:w="6690"/>
      </w:tblGrid>
      <w:tr w:rsidR="00500331" w:rsidRPr="00B45A60" w14:paraId="490341BC"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bookmarkEnd w:id="0"/>
          <w:p w14:paraId="03C1916C" w14:textId="0D5CF3B0" w:rsidR="002537AD" w:rsidRPr="00B71E54" w:rsidRDefault="00EC19E4">
            <w:pPr>
              <w:spacing w:after="0"/>
              <w:rPr>
                <w:rFonts w:ascii="Meiryo UI" w:eastAsia="Meiryo UI" w:hAnsi="Meiryo UI"/>
                <w:b/>
                <w:szCs w:val="28"/>
                <w:lang w:eastAsia="ja-JP"/>
              </w:rPr>
            </w:pPr>
            <w:r w:rsidRPr="00645E43">
              <w:rPr>
                <w:rFonts w:ascii="Meiryo UI" w:eastAsia="Meiryo UI" w:hAnsi="Meiryo UI" w:hint="eastAsia"/>
                <w:b/>
                <w:szCs w:val="28"/>
                <w:lang w:eastAsia="ja-JP"/>
              </w:rPr>
              <w:t>所在地</w:t>
            </w:r>
            <w:r w:rsidR="002537AD">
              <w:rPr>
                <w:rFonts w:ascii="Meiryo UI" w:eastAsia="Meiryo UI" w:hAnsi="Meiryo UI" w:hint="eastAsia"/>
                <w:b/>
                <w:szCs w:val="28"/>
                <w:lang w:eastAsia="ja-JP"/>
              </w:rPr>
              <w:t>※</w:t>
            </w:r>
          </w:p>
        </w:tc>
        <w:tc>
          <w:tcPr>
            <w:tcW w:w="6690" w:type="dxa"/>
            <w:tcBorders>
              <w:top w:val="single" w:sz="6" w:space="0" w:color="8EA9C1"/>
              <w:left w:val="single" w:sz="6" w:space="0" w:color="8EA9C1"/>
              <w:bottom w:val="single" w:sz="6" w:space="0" w:color="8EA9C1"/>
              <w:right w:val="single" w:sz="6" w:space="0" w:color="8EA9C1"/>
            </w:tcBorders>
            <w:vAlign w:val="center"/>
          </w:tcPr>
          <w:p w14:paraId="642706F7" w14:textId="77777777" w:rsidR="00496B13" w:rsidRDefault="00EC19E4">
            <w:pPr>
              <w:spacing w:after="0"/>
              <w:rPr>
                <w:rFonts w:ascii="Meiryo UI" w:eastAsia="Meiryo UI" w:hAnsi="Meiryo UI"/>
                <w:szCs w:val="28"/>
                <w:lang w:eastAsia="ja-JP"/>
              </w:rPr>
            </w:pPr>
            <w:r w:rsidRPr="00645E43">
              <w:rPr>
                <w:rFonts w:ascii="Meiryo UI" w:eastAsia="Meiryo UI" w:hAnsi="Meiryo UI" w:hint="eastAsia"/>
                <w:szCs w:val="28"/>
                <w:lang w:eastAsia="ja-JP"/>
              </w:rPr>
              <w:t>〒　　　－</w:t>
            </w:r>
          </w:p>
          <w:p w14:paraId="33F494F5" w14:textId="54933818" w:rsidR="005631B4" w:rsidRPr="00645E43" w:rsidRDefault="005631B4">
            <w:pPr>
              <w:spacing w:after="0"/>
              <w:rPr>
                <w:rFonts w:ascii="Meiryo UI" w:eastAsia="Meiryo UI" w:hAnsi="Meiryo UI"/>
                <w:szCs w:val="28"/>
                <w:lang w:eastAsia="ja-JP"/>
              </w:rPr>
            </w:pPr>
          </w:p>
        </w:tc>
      </w:tr>
      <w:tr w:rsidR="00500331" w:rsidRPr="00B45A60" w14:paraId="228AC01E"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1CFDB51F" w14:textId="6C735014"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企業等の名称</w:t>
            </w:r>
            <w:r w:rsidR="002537AD">
              <w:rPr>
                <w:rFonts w:ascii="Meiryo UI" w:eastAsia="Meiryo UI" w:hAnsi="Meiryo UI" w:hint="eastAsia"/>
                <w:b/>
                <w:szCs w:val="28"/>
                <w:lang w:eastAsia="ja-JP"/>
              </w:rPr>
              <w:t>※</w:t>
            </w:r>
          </w:p>
        </w:tc>
        <w:tc>
          <w:tcPr>
            <w:tcW w:w="6690" w:type="dxa"/>
            <w:tcBorders>
              <w:top w:val="single" w:sz="6" w:space="0" w:color="8EA9C1"/>
              <w:left w:val="single" w:sz="6" w:space="0" w:color="8EA9C1"/>
              <w:bottom w:val="single" w:sz="6" w:space="0" w:color="8EA9C1"/>
              <w:right w:val="single" w:sz="6" w:space="0" w:color="8EA9C1"/>
            </w:tcBorders>
            <w:vAlign w:val="center"/>
          </w:tcPr>
          <w:p w14:paraId="4C1A2859" w14:textId="715E6B49" w:rsidR="00500331" w:rsidRPr="00645E43" w:rsidRDefault="00500331">
            <w:pPr>
              <w:spacing w:after="0"/>
              <w:rPr>
                <w:rFonts w:ascii="Meiryo UI" w:eastAsia="Meiryo UI" w:hAnsi="Meiryo UI"/>
                <w:szCs w:val="28"/>
                <w:lang w:eastAsia="ja-JP"/>
              </w:rPr>
            </w:pPr>
          </w:p>
        </w:tc>
      </w:tr>
      <w:tr w:rsidR="00F706D3" w:rsidRPr="00B45A60" w14:paraId="74DF6136" w14:textId="77777777" w:rsidTr="00B71E54">
        <w:trPr>
          <w:trHeight w:val="2098"/>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4C8A6530" w14:textId="77777777" w:rsidR="00B45A60" w:rsidRDefault="00B45A60" w:rsidP="00B45A60">
            <w:pPr>
              <w:spacing w:after="0"/>
              <w:rPr>
                <w:rFonts w:ascii="Meiryo UI" w:eastAsia="Meiryo UI" w:hAnsi="Meiryo UI"/>
                <w:b/>
                <w:szCs w:val="28"/>
                <w:lang w:eastAsia="zh-CN"/>
              </w:rPr>
            </w:pPr>
            <w:r w:rsidRPr="00645E43">
              <w:rPr>
                <w:rFonts w:ascii="Meiryo UI" w:eastAsia="Meiryo UI" w:hAnsi="Meiryo UI" w:hint="eastAsia"/>
                <w:b/>
                <w:szCs w:val="28"/>
                <w:lang w:eastAsia="zh-CN"/>
              </w:rPr>
              <w:t>協力内容</w:t>
            </w:r>
          </w:p>
          <w:p w14:paraId="2EFBB2E3" w14:textId="0D6C3294" w:rsidR="00322290" w:rsidRPr="00645E43" w:rsidRDefault="00322290" w:rsidP="00B45A60">
            <w:pPr>
              <w:spacing w:after="0"/>
              <w:rPr>
                <w:rFonts w:ascii="Meiryo UI" w:eastAsia="Meiryo UI" w:hAnsi="Meiryo UI"/>
                <w:b/>
                <w:szCs w:val="28"/>
                <w:lang w:eastAsia="zh-CN"/>
              </w:rPr>
            </w:pPr>
            <w:r>
              <w:rPr>
                <w:rFonts w:ascii="Meiryo UI" w:eastAsia="Meiryo UI" w:hAnsi="Meiryo UI" w:hint="eastAsia"/>
                <w:b/>
                <w:szCs w:val="28"/>
                <w:lang w:eastAsia="zh-CN"/>
              </w:rPr>
              <w:t>（複数選択可）</w:t>
            </w:r>
          </w:p>
        </w:tc>
        <w:tc>
          <w:tcPr>
            <w:tcW w:w="6690" w:type="dxa"/>
            <w:tcBorders>
              <w:top w:val="single" w:sz="6" w:space="0" w:color="8EA9C1"/>
              <w:left w:val="single" w:sz="6" w:space="0" w:color="8EA9C1"/>
              <w:bottom w:val="single" w:sz="6" w:space="0" w:color="8EA9C1"/>
              <w:right w:val="single" w:sz="6" w:space="0" w:color="8EA9C1"/>
            </w:tcBorders>
            <w:vAlign w:val="center"/>
          </w:tcPr>
          <w:p w14:paraId="04FF445A" w14:textId="6F383082" w:rsidR="00B45A60" w:rsidRPr="00645E43" w:rsidRDefault="00B45A60" w:rsidP="005631B4">
            <w:pPr>
              <w:spacing w:after="40"/>
              <w:rPr>
                <w:rFonts w:ascii="Meiryo UI" w:eastAsia="Meiryo UI" w:hAnsi="Meiryo UI"/>
                <w:szCs w:val="28"/>
                <w:lang w:eastAsia="ja-JP"/>
              </w:rPr>
            </w:pPr>
            <w:r w:rsidRPr="00645E43">
              <w:rPr>
                <w:rFonts w:ascii="Meiryo UI" w:eastAsia="Meiryo UI" w:hAnsi="Meiryo UI" w:hint="eastAsia"/>
                <w:szCs w:val="28"/>
                <w:lang w:eastAsia="ja-JP"/>
              </w:rPr>
              <w:t>□ SMI美原ラインに関する広報協力</w:t>
            </w:r>
          </w:p>
          <w:p w14:paraId="4FEDDB1B" w14:textId="42E27FEF" w:rsidR="00B45A60" w:rsidRPr="00645E43" w:rsidRDefault="00B45A60" w:rsidP="005631B4">
            <w:pPr>
              <w:spacing w:after="40"/>
              <w:rPr>
                <w:rFonts w:ascii="Meiryo UI" w:eastAsia="Meiryo UI" w:hAnsi="Meiryo UI"/>
                <w:szCs w:val="28"/>
                <w:lang w:eastAsia="ja-JP"/>
              </w:rPr>
            </w:pPr>
            <w:r w:rsidRPr="00645E43">
              <w:rPr>
                <w:rFonts w:ascii="Meiryo UI" w:eastAsia="Meiryo UI" w:hAnsi="Meiryo UI" w:hint="eastAsia"/>
                <w:szCs w:val="28"/>
                <w:lang w:eastAsia="ja-JP"/>
              </w:rPr>
              <w:t>□ 堺市が行うイベント等への協力</w:t>
            </w:r>
          </w:p>
          <w:p w14:paraId="72FB6D4D" w14:textId="78447EEC" w:rsidR="00B45A60" w:rsidRPr="00645E43" w:rsidRDefault="00B45A60" w:rsidP="005631B4">
            <w:pPr>
              <w:spacing w:after="40"/>
              <w:rPr>
                <w:rFonts w:ascii="Meiryo UI" w:eastAsia="Meiryo UI" w:hAnsi="Meiryo UI"/>
                <w:szCs w:val="28"/>
                <w:lang w:eastAsia="ja-JP"/>
              </w:rPr>
            </w:pPr>
            <w:r w:rsidRPr="00645E43">
              <w:rPr>
                <w:rFonts w:ascii="Meiryo UI" w:eastAsia="Meiryo UI" w:hAnsi="Meiryo UI" w:hint="eastAsia"/>
                <w:szCs w:val="28"/>
                <w:lang w:eastAsia="ja-JP"/>
              </w:rPr>
              <w:t>□ SMI美原ラインのPRに繋がる事業・キャンペーン等の実施</w:t>
            </w:r>
          </w:p>
          <w:p w14:paraId="329D22A7" w14:textId="66BDE862" w:rsidR="00B45A60" w:rsidRPr="00645E43" w:rsidRDefault="00F706D3" w:rsidP="005631B4">
            <w:pPr>
              <w:spacing w:after="40"/>
              <w:rPr>
                <w:rFonts w:ascii="Meiryo UI" w:eastAsia="Meiryo UI" w:hAnsi="Meiryo UI"/>
                <w:szCs w:val="28"/>
                <w:lang w:eastAsia="ja-JP"/>
              </w:rPr>
            </w:pPr>
            <w:r>
              <w:rPr>
                <w:rFonts w:ascii="Meiryo UI" w:eastAsia="Meiryo UI" w:hAnsi="Meiryo UI" w:hint="eastAsia"/>
                <w:noProof/>
                <w:szCs w:val="28"/>
                <w:lang w:eastAsia="ja-JP"/>
              </w:rPr>
              <mc:AlternateContent>
                <mc:Choice Requires="wps">
                  <w:drawing>
                    <wp:anchor distT="0" distB="0" distL="114300" distR="114300" simplePos="0" relativeHeight="251658240" behindDoc="0" locked="0" layoutInCell="1" allowOverlap="1" wp14:anchorId="0D8C7E26" wp14:editId="5D4B441B">
                      <wp:simplePos x="0" y="0"/>
                      <wp:positionH relativeFrom="column">
                        <wp:posOffset>1093470</wp:posOffset>
                      </wp:positionH>
                      <wp:positionV relativeFrom="paragraph">
                        <wp:posOffset>240665</wp:posOffset>
                      </wp:positionV>
                      <wp:extent cx="3019425" cy="285750"/>
                      <wp:effectExtent l="0" t="0" r="28575" b="19050"/>
                      <wp:wrapNone/>
                      <wp:docPr id="1326804659" name="大かっこ 1"/>
                      <wp:cNvGraphicFramePr/>
                      <a:graphic xmlns:a="http://schemas.openxmlformats.org/drawingml/2006/main">
                        <a:graphicData uri="http://schemas.microsoft.com/office/word/2010/wordprocessingShape">
                          <wps:wsp>
                            <wps:cNvSpPr/>
                            <wps:spPr>
                              <a:xfrm>
                                <a:off x="0" y="0"/>
                                <a:ext cx="3019425" cy="285750"/>
                              </a:xfrm>
                              <a:prstGeom prst="bracketPair">
                                <a:avLst/>
                              </a:prstGeom>
                              <a:ln w="6350">
                                <a:solidFill>
                                  <a:schemeClr val="tx1"/>
                                </a:solidFill>
                              </a:ln>
                            </wps:spPr>
                            <wps:style>
                              <a:lnRef idx="1">
                                <a:schemeClr val="dk1"/>
                              </a:lnRef>
                              <a:fillRef idx="0">
                                <a:schemeClr val="dk1"/>
                              </a:fillRef>
                              <a:effectRef idx="0">
                                <a:schemeClr val="dk1"/>
                              </a:effectRef>
                              <a:fontRef idx="minor">
                                <a:schemeClr val="tx1"/>
                              </a:fontRef>
                            </wps:style>
                            <wps:txbx>
                              <w:txbxContent>
                                <w:p w14:paraId="34D60A45" w14:textId="774558CD" w:rsidR="00322290" w:rsidRPr="00B71E54" w:rsidRDefault="00322290" w:rsidP="005631B4">
                                  <w:pPr>
                                    <w:spacing w:after="0"/>
                                    <w:jc w:val="center"/>
                                    <w:rPr>
                                      <w:rFonts w:ascii="Meiryo UI" w:eastAsia="Meiryo UI" w:hAnsi="Meiryo UI"/>
                                      <w:color w:val="A6A6A6" w:themeColor="background1" w:themeShade="A6"/>
                                      <w:lang w:eastAsia="ja-JP"/>
                                    </w:rPr>
                                  </w:pPr>
                                  <w:r w:rsidRPr="00B71E54">
                                    <w:rPr>
                                      <w:rFonts w:ascii="Meiryo UI" w:eastAsia="Meiryo UI" w:hAnsi="Meiryo UI" w:hint="eastAsia"/>
                                      <w:color w:val="A6A6A6" w:themeColor="background1" w:themeShade="A6"/>
                                      <w:lang w:eastAsia="ja-JP"/>
                                    </w:rPr>
                                    <w:t>自由記載</w:t>
                                  </w:r>
                                </w:p>
                              </w:txbxContent>
                            </wps:txbx>
                            <wps:bodyPr rot="0" spcFirstLastPara="0" vertOverflow="overflow" horzOverflow="overflow" vert="horz" wrap="square" lIns="91440" tIns="288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8C7E2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86.1pt;margin-top:18.95pt;width:237.7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" strokecolor="black [3213]" strokeweight=".5pt">
                      <v:textbox inset=",.8mm">
                        <w:txbxContent>
                          <w:p w14:paraId="34D60A45" w14:textId="774558CD" w:rsidR="00322290" w:rsidRPr="00B71E54" w:rsidRDefault="00322290" w:rsidP="005631B4">
                            <w:pPr>
                              <w:spacing w:after="0"/>
                              <w:jc w:val="center"/>
                              <w:rPr>
                                <w:rFonts w:ascii="Meiryo UI" w:eastAsia="Meiryo UI" w:hAnsi="Meiryo UI"/>
                                <w:color w:val="A6A6A6" w:themeColor="background1" w:themeShade="A6"/>
                                <w:lang w:eastAsia="ja-JP"/>
                              </w:rPr>
                            </w:pPr>
                            <w:r w:rsidRPr="00B71E54">
                              <w:rPr>
                                <w:rFonts w:ascii="Meiryo UI" w:eastAsia="Meiryo UI" w:hAnsi="Meiryo UI" w:hint="eastAsia"/>
                                <w:color w:val="A6A6A6" w:themeColor="background1" w:themeShade="A6"/>
                                <w:lang w:eastAsia="ja-JP"/>
                              </w:rPr>
                              <w:t>自由記載</w:t>
                            </w:r>
                          </w:p>
                        </w:txbxContent>
                      </v:textbox>
                    </v:shape>
                  </w:pict>
                </mc:Fallback>
              </mc:AlternateContent>
            </w:r>
            <w:r w:rsidR="00B45A60" w:rsidRPr="00645E43">
              <w:rPr>
                <w:rFonts w:ascii="Meiryo UI" w:eastAsia="Meiryo UI" w:hAnsi="Meiryo UI" w:hint="eastAsia"/>
                <w:szCs w:val="28"/>
                <w:lang w:eastAsia="ja-JP"/>
              </w:rPr>
              <w:t>□ その他、SMI美原ラインの利用啓発、利用促進に資する取組</w:t>
            </w:r>
          </w:p>
          <w:p w14:paraId="090A8D67" w14:textId="6768D9D6" w:rsidR="00B45A60" w:rsidRPr="00645E43" w:rsidRDefault="00B45A60" w:rsidP="00B71E54">
            <w:pPr>
              <w:spacing w:after="60"/>
              <w:rPr>
                <w:rFonts w:ascii="Meiryo UI" w:eastAsia="Meiryo UI" w:hAnsi="Meiryo UI"/>
                <w:szCs w:val="28"/>
                <w:lang w:eastAsia="zh-CN"/>
              </w:rPr>
            </w:pPr>
            <w:r w:rsidRPr="00645E43">
              <w:rPr>
                <w:rFonts w:ascii="Meiryo UI" w:eastAsia="Meiryo UI" w:hAnsi="Meiryo UI" w:hint="eastAsia"/>
                <w:szCs w:val="28"/>
                <w:lang w:eastAsia="ja-JP"/>
              </w:rPr>
              <w:t xml:space="preserve">　　</w:t>
            </w:r>
            <w:r w:rsidRPr="00645E43">
              <w:rPr>
                <w:rFonts w:ascii="Meiryo UI" w:eastAsia="Meiryo UI" w:hAnsi="Meiryo UI" w:hint="eastAsia"/>
                <w:szCs w:val="28"/>
                <w:lang w:eastAsia="zh-CN"/>
              </w:rPr>
              <w:t xml:space="preserve">具体的内容：　　　　　　　　　　　　　　　　　　　　　　　　　　　　　　　　　　　　　　　　　　　　　　　　　　　　　　　　　　　　　　　　　　　　　　　　　　　　　　　</w:t>
            </w:r>
          </w:p>
        </w:tc>
      </w:tr>
      <w:tr w:rsidR="005631B4" w:rsidRPr="00B45A60" w14:paraId="388420A9" w14:textId="77777777" w:rsidTr="005631B4">
        <w:trPr>
          <w:trHeight w:val="20"/>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04412169" w14:textId="666C43BB" w:rsidR="005631B4" w:rsidRPr="00645E43" w:rsidRDefault="005631B4" w:rsidP="00B45A60">
            <w:pPr>
              <w:spacing w:after="0"/>
              <w:rPr>
                <w:rFonts w:ascii="Meiryo UI" w:eastAsia="Meiryo UI" w:hAnsi="Meiryo UI"/>
                <w:b/>
                <w:szCs w:val="28"/>
                <w:lang w:eastAsia="ja-JP"/>
              </w:rPr>
            </w:pPr>
            <w:r>
              <w:rPr>
                <w:rFonts w:ascii="Meiryo UI" w:eastAsia="Meiryo UI" w:hAnsi="Meiryo UI" w:hint="eastAsia"/>
                <w:b/>
                <w:szCs w:val="28"/>
                <w:lang w:eastAsia="ja-JP"/>
              </w:rPr>
              <w:t>ホームページ等URL</w:t>
            </w:r>
          </w:p>
        </w:tc>
        <w:tc>
          <w:tcPr>
            <w:tcW w:w="6690" w:type="dxa"/>
            <w:tcBorders>
              <w:top w:val="single" w:sz="6" w:space="0" w:color="8EA9C1"/>
              <w:left w:val="single" w:sz="6" w:space="0" w:color="8EA9C1"/>
              <w:bottom w:val="single" w:sz="6" w:space="0" w:color="8EA9C1"/>
              <w:right w:val="single" w:sz="6" w:space="0" w:color="8EA9C1"/>
            </w:tcBorders>
            <w:vAlign w:val="center"/>
          </w:tcPr>
          <w:p w14:paraId="51AB6D12" w14:textId="77777777" w:rsidR="005631B4" w:rsidRPr="00645E43" w:rsidRDefault="005631B4" w:rsidP="00B45A60">
            <w:pPr>
              <w:spacing w:after="60"/>
              <w:rPr>
                <w:rFonts w:ascii="Meiryo UI" w:eastAsia="Meiryo UI" w:hAnsi="Meiryo UI"/>
                <w:szCs w:val="28"/>
                <w:lang w:eastAsia="ja-JP"/>
              </w:rPr>
            </w:pPr>
          </w:p>
        </w:tc>
      </w:tr>
    </w:tbl>
    <w:p w14:paraId="7FFA548A" w14:textId="5F47F63A" w:rsidR="002537AD" w:rsidRPr="00B45A60" w:rsidRDefault="002537AD">
      <w:pPr>
        <w:spacing w:after="40"/>
        <w:rPr>
          <w:rFonts w:ascii="Meiryo UI" w:eastAsia="Meiryo UI" w:hAnsi="Meiryo UI"/>
          <w:lang w:eastAsia="ja-JP"/>
        </w:rPr>
      </w:pPr>
    </w:p>
    <w:p w14:paraId="1B7B95A1" w14:textId="0E8FC690" w:rsidR="00500331" w:rsidRPr="00645E43" w:rsidRDefault="00B45A60" w:rsidP="00B71E54">
      <w:pPr>
        <w:spacing w:after="0"/>
        <w:rPr>
          <w:rFonts w:ascii="Meiryo UI" w:eastAsia="Meiryo UI" w:hAnsi="Meiryo UI"/>
          <w:b/>
          <w:bCs/>
          <w:color w:val="1F4E79"/>
          <w:sz w:val="24"/>
          <w:szCs w:val="28"/>
          <w:lang w:eastAsia="ja-JP"/>
        </w:rPr>
      </w:pPr>
      <w:r w:rsidRPr="00645E43">
        <w:rPr>
          <w:rFonts w:ascii="Meiryo UI" w:eastAsia="Meiryo UI" w:hAnsi="Meiryo UI" w:hint="eastAsia"/>
          <w:b/>
          <w:bCs/>
          <w:color w:val="1F4E79"/>
          <w:sz w:val="24"/>
          <w:szCs w:val="28"/>
          <w:lang w:eastAsia="ja-JP"/>
        </w:rPr>
        <w:t>3</w:t>
      </w:r>
      <w:r w:rsidR="00EC19E4" w:rsidRPr="00645E43">
        <w:rPr>
          <w:rFonts w:ascii="Meiryo UI" w:eastAsia="Meiryo UI" w:hAnsi="Meiryo UI" w:hint="eastAsia"/>
          <w:b/>
          <w:bCs/>
          <w:color w:val="1F4E79"/>
          <w:sz w:val="24"/>
          <w:szCs w:val="28"/>
          <w:lang w:eastAsia="ja-JP"/>
        </w:rPr>
        <w:t xml:space="preserve">　担当者</w:t>
      </w:r>
    </w:p>
    <w:tbl>
      <w:tblPr>
        <w:tblW w:w="0" w:type="auto"/>
        <w:jc w:val="center"/>
        <w:tblLayout w:type="fixed"/>
        <w:tblLook w:val="04A0" w:firstRow="1" w:lastRow="0" w:firstColumn="1" w:lastColumn="0" w:noHBand="0" w:noVBand="1"/>
      </w:tblPr>
      <w:tblGrid>
        <w:gridCol w:w="2381"/>
        <w:gridCol w:w="6690"/>
      </w:tblGrid>
      <w:tr w:rsidR="00500331" w:rsidRPr="00B45A60" w14:paraId="5C5FF92F"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6F2801C6"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氏名</w:t>
            </w:r>
          </w:p>
        </w:tc>
        <w:tc>
          <w:tcPr>
            <w:tcW w:w="6690" w:type="dxa"/>
            <w:tcBorders>
              <w:top w:val="single" w:sz="6" w:space="0" w:color="8EA9C1"/>
              <w:left w:val="single" w:sz="6" w:space="0" w:color="8EA9C1"/>
              <w:bottom w:val="single" w:sz="6" w:space="0" w:color="8EA9C1"/>
              <w:right w:val="single" w:sz="6" w:space="0" w:color="8EA9C1"/>
            </w:tcBorders>
            <w:vAlign w:val="center"/>
          </w:tcPr>
          <w:p w14:paraId="6CD90349" w14:textId="77777777" w:rsidR="00500331" w:rsidRPr="00645E43" w:rsidRDefault="00500331">
            <w:pPr>
              <w:spacing w:after="0"/>
              <w:rPr>
                <w:rFonts w:ascii="Meiryo UI" w:eastAsia="Meiryo UI" w:hAnsi="Meiryo UI"/>
                <w:szCs w:val="28"/>
                <w:lang w:eastAsia="ja-JP"/>
              </w:rPr>
            </w:pPr>
          </w:p>
        </w:tc>
      </w:tr>
      <w:tr w:rsidR="00500331" w:rsidRPr="00B45A60" w14:paraId="22028CC5"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68E76F0A"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所属・役職</w:t>
            </w:r>
          </w:p>
        </w:tc>
        <w:tc>
          <w:tcPr>
            <w:tcW w:w="6690" w:type="dxa"/>
            <w:tcBorders>
              <w:top w:val="single" w:sz="6" w:space="0" w:color="8EA9C1"/>
              <w:left w:val="single" w:sz="6" w:space="0" w:color="8EA9C1"/>
              <w:bottom w:val="single" w:sz="6" w:space="0" w:color="8EA9C1"/>
              <w:right w:val="single" w:sz="6" w:space="0" w:color="8EA9C1"/>
            </w:tcBorders>
            <w:vAlign w:val="center"/>
          </w:tcPr>
          <w:p w14:paraId="119BD337" w14:textId="77777777" w:rsidR="00500331" w:rsidRPr="00645E43" w:rsidRDefault="00500331">
            <w:pPr>
              <w:spacing w:after="0"/>
              <w:rPr>
                <w:rFonts w:ascii="Meiryo UI" w:eastAsia="Meiryo UI" w:hAnsi="Meiryo UI"/>
                <w:szCs w:val="28"/>
                <w:lang w:eastAsia="ja-JP"/>
              </w:rPr>
            </w:pPr>
          </w:p>
        </w:tc>
      </w:tr>
      <w:tr w:rsidR="00500331" w:rsidRPr="00B45A60" w14:paraId="2943BE41"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56DF2659"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電話番号</w:t>
            </w:r>
          </w:p>
        </w:tc>
        <w:tc>
          <w:tcPr>
            <w:tcW w:w="6690" w:type="dxa"/>
            <w:tcBorders>
              <w:top w:val="single" w:sz="6" w:space="0" w:color="8EA9C1"/>
              <w:left w:val="single" w:sz="6" w:space="0" w:color="8EA9C1"/>
              <w:bottom w:val="single" w:sz="6" w:space="0" w:color="8EA9C1"/>
              <w:right w:val="single" w:sz="6" w:space="0" w:color="8EA9C1"/>
            </w:tcBorders>
            <w:vAlign w:val="center"/>
          </w:tcPr>
          <w:p w14:paraId="49CF1ACB" w14:textId="77777777" w:rsidR="00500331" w:rsidRPr="00645E43" w:rsidRDefault="00500331">
            <w:pPr>
              <w:spacing w:after="0"/>
              <w:rPr>
                <w:rFonts w:ascii="Meiryo UI" w:eastAsia="Meiryo UI" w:hAnsi="Meiryo UI"/>
                <w:szCs w:val="28"/>
                <w:lang w:eastAsia="ja-JP"/>
              </w:rPr>
            </w:pPr>
          </w:p>
        </w:tc>
      </w:tr>
      <w:tr w:rsidR="00500331" w:rsidRPr="00B45A60" w14:paraId="0A16E394"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26E69BA8"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メールアドレス</w:t>
            </w:r>
          </w:p>
        </w:tc>
        <w:tc>
          <w:tcPr>
            <w:tcW w:w="6690" w:type="dxa"/>
            <w:tcBorders>
              <w:top w:val="single" w:sz="6" w:space="0" w:color="8EA9C1"/>
              <w:left w:val="single" w:sz="6" w:space="0" w:color="8EA9C1"/>
              <w:bottom w:val="single" w:sz="6" w:space="0" w:color="8EA9C1"/>
              <w:right w:val="single" w:sz="6" w:space="0" w:color="8EA9C1"/>
            </w:tcBorders>
            <w:vAlign w:val="center"/>
          </w:tcPr>
          <w:p w14:paraId="77EE3FEA" w14:textId="77777777" w:rsidR="00500331" w:rsidRPr="00645E43" w:rsidRDefault="00500331">
            <w:pPr>
              <w:spacing w:after="0"/>
              <w:rPr>
                <w:rFonts w:ascii="Meiryo UI" w:eastAsia="Meiryo UI" w:hAnsi="Meiryo UI"/>
                <w:szCs w:val="28"/>
                <w:lang w:eastAsia="ja-JP"/>
              </w:rPr>
            </w:pPr>
          </w:p>
        </w:tc>
      </w:tr>
    </w:tbl>
    <w:p w14:paraId="2B256A13" w14:textId="77777777" w:rsidR="00500331" w:rsidRPr="00B45A60" w:rsidRDefault="00500331">
      <w:pPr>
        <w:spacing w:after="40"/>
        <w:rPr>
          <w:rFonts w:ascii="Meiryo UI" w:eastAsia="Meiryo UI" w:hAnsi="Meiryo UI"/>
          <w:lang w:eastAsia="ja-JP"/>
        </w:rPr>
      </w:pPr>
    </w:p>
    <w:p w14:paraId="5563356A" w14:textId="522F8F1B" w:rsidR="00500331" w:rsidRPr="00645E43" w:rsidRDefault="001910A3" w:rsidP="00B71E54">
      <w:pPr>
        <w:spacing w:after="0"/>
        <w:rPr>
          <w:rFonts w:ascii="Meiryo UI" w:eastAsia="Meiryo UI" w:hAnsi="Meiryo UI"/>
          <w:b/>
          <w:bCs/>
          <w:color w:val="1F4E79"/>
          <w:sz w:val="24"/>
          <w:szCs w:val="28"/>
          <w:lang w:eastAsia="ja-JP"/>
        </w:rPr>
      </w:pPr>
      <w:r>
        <w:rPr>
          <w:rFonts w:ascii="Meiryo UI" w:eastAsia="Meiryo UI" w:hAnsi="Meiryo UI" w:hint="eastAsia"/>
          <w:b/>
          <w:bCs/>
          <w:color w:val="1F4E79"/>
          <w:sz w:val="24"/>
          <w:szCs w:val="28"/>
          <w:lang w:eastAsia="ja-JP"/>
        </w:rPr>
        <w:t>4</w:t>
      </w:r>
      <w:r w:rsidR="00EC19E4" w:rsidRPr="00645E43">
        <w:rPr>
          <w:rFonts w:ascii="Meiryo UI" w:eastAsia="Meiryo UI" w:hAnsi="Meiryo UI" w:hint="eastAsia"/>
          <w:b/>
          <w:bCs/>
          <w:color w:val="1F4E79"/>
          <w:sz w:val="24"/>
          <w:szCs w:val="28"/>
          <w:lang w:eastAsia="ja-JP"/>
        </w:rPr>
        <w:t xml:space="preserve">　</w:t>
      </w:r>
      <w:r w:rsidR="00EC19E4" w:rsidRPr="00EC19E4">
        <w:rPr>
          <w:rFonts w:ascii="Meiryo UI" w:eastAsia="Meiryo UI" w:hAnsi="Meiryo UI" w:hint="eastAsia"/>
          <w:b/>
          <w:bCs/>
          <w:color w:val="1F4E79"/>
          <w:sz w:val="24"/>
          <w:szCs w:val="28"/>
          <w:lang w:eastAsia="ja-JP"/>
        </w:rPr>
        <w:t>本市が管理するウェブサイト等</w:t>
      </w:r>
      <w:r w:rsidR="00EC19E4" w:rsidRPr="00645E43">
        <w:rPr>
          <w:rFonts w:ascii="Meiryo UI" w:eastAsia="Meiryo UI" w:hAnsi="Meiryo UI" w:hint="eastAsia"/>
          <w:b/>
          <w:bCs/>
          <w:color w:val="1F4E79"/>
          <w:sz w:val="24"/>
          <w:szCs w:val="28"/>
          <w:lang w:eastAsia="ja-JP"/>
        </w:rPr>
        <w:t>での公表の可否</w:t>
      </w:r>
    </w:p>
    <w:tbl>
      <w:tblPr>
        <w:tblW w:w="0" w:type="auto"/>
        <w:jc w:val="center"/>
        <w:tblLayout w:type="fixed"/>
        <w:tblLook w:val="04A0" w:firstRow="1" w:lastRow="0" w:firstColumn="1" w:lastColumn="0" w:noHBand="0" w:noVBand="1"/>
      </w:tblPr>
      <w:tblGrid>
        <w:gridCol w:w="2381"/>
        <w:gridCol w:w="6690"/>
      </w:tblGrid>
      <w:tr w:rsidR="00500331" w:rsidRPr="00B45A60" w14:paraId="009A8524" w14:textId="77777777">
        <w:trPr>
          <w:jc w:val="center"/>
        </w:trPr>
        <w:tc>
          <w:tcPr>
            <w:tcW w:w="2381"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5A050D88" w14:textId="77777777"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公表の可否</w:t>
            </w:r>
          </w:p>
        </w:tc>
        <w:tc>
          <w:tcPr>
            <w:tcW w:w="6690" w:type="dxa"/>
            <w:tcBorders>
              <w:top w:val="single" w:sz="6" w:space="0" w:color="8EA9C1"/>
              <w:left w:val="single" w:sz="6" w:space="0" w:color="8EA9C1"/>
              <w:bottom w:val="single" w:sz="6" w:space="0" w:color="8EA9C1"/>
              <w:right w:val="single" w:sz="6" w:space="0" w:color="8EA9C1"/>
            </w:tcBorders>
            <w:vAlign w:val="center"/>
          </w:tcPr>
          <w:p w14:paraId="0EE4F513" w14:textId="2CD3E07C"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szCs w:val="28"/>
                <w:lang w:eastAsia="ja-JP"/>
              </w:rPr>
              <w:t>□ 公表可　　　□ 公表不可</w:t>
            </w:r>
            <w:r w:rsidR="00B45A60" w:rsidRPr="00645E43">
              <w:rPr>
                <w:rFonts w:ascii="Meiryo UI" w:eastAsia="Meiryo UI" w:hAnsi="Meiryo UI" w:hint="eastAsia"/>
                <w:szCs w:val="28"/>
                <w:lang w:eastAsia="ja-JP"/>
              </w:rPr>
              <w:t xml:space="preserve">　　</w:t>
            </w:r>
          </w:p>
        </w:tc>
      </w:tr>
    </w:tbl>
    <w:p w14:paraId="71569D5E" w14:textId="2A30ED5A" w:rsidR="00500331" w:rsidRPr="00645E43" w:rsidRDefault="00645E43" w:rsidP="00B45A60">
      <w:pPr>
        <w:rPr>
          <w:rFonts w:ascii="Meiryo UI" w:eastAsia="Meiryo UI" w:hAnsi="Meiryo UI"/>
          <w:b/>
          <w:bCs/>
          <w:color w:val="1F4E79"/>
          <w:sz w:val="24"/>
          <w:szCs w:val="28"/>
          <w:lang w:eastAsia="ja-JP"/>
        </w:rPr>
      </w:pPr>
      <w:r>
        <w:rPr>
          <w:rFonts w:ascii="Meiryo UI" w:eastAsia="Meiryo UI" w:hAnsi="Meiryo UI" w:hint="eastAsia"/>
          <w:b/>
          <w:bCs/>
          <w:color w:val="1F4E79"/>
          <w:sz w:val="24"/>
          <w:szCs w:val="28"/>
          <w:lang w:eastAsia="ja-JP"/>
        </w:rPr>
        <w:br w:type="page"/>
      </w:r>
      <w:r w:rsidR="001910A3">
        <w:rPr>
          <w:rFonts w:ascii="Meiryo UI" w:eastAsia="Meiryo UI" w:hAnsi="Meiryo UI" w:hint="eastAsia"/>
          <w:b/>
          <w:bCs/>
          <w:color w:val="1F4E79"/>
          <w:sz w:val="24"/>
          <w:szCs w:val="28"/>
          <w:lang w:eastAsia="ja-JP"/>
        </w:rPr>
        <w:lastRenderedPageBreak/>
        <w:t>5</w:t>
      </w:r>
      <w:r w:rsidR="00EC19E4" w:rsidRPr="00645E43">
        <w:rPr>
          <w:rFonts w:ascii="Meiryo UI" w:eastAsia="Meiryo UI" w:hAnsi="Meiryo UI" w:hint="eastAsia"/>
          <w:b/>
          <w:bCs/>
          <w:color w:val="1F4E79"/>
          <w:sz w:val="24"/>
          <w:szCs w:val="28"/>
          <w:lang w:eastAsia="ja-JP"/>
        </w:rPr>
        <w:t xml:space="preserve">　</w:t>
      </w:r>
      <w:r w:rsidR="00B45A60" w:rsidRPr="00645E43">
        <w:rPr>
          <w:rFonts w:ascii="Meiryo UI" w:eastAsia="Meiryo UI" w:hAnsi="Meiryo UI" w:hint="eastAsia"/>
          <w:b/>
          <w:bCs/>
          <w:color w:val="1F4E79"/>
          <w:sz w:val="24"/>
          <w:szCs w:val="28"/>
          <w:lang w:eastAsia="ja-JP"/>
        </w:rPr>
        <w:t>誓約</w:t>
      </w:r>
      <w:r w:rsidR="00EC19E4" w:rsidRPr="00645E43">
        <w:rPr>
          <w:rFonts w:ascii="Meiryo UI" w:eastAsia="Meiryo UI" w:hAnsi="Meiryo UI" w:hint="eastAsia"/>
          <w:b/>
          <w:bCs/>
          <w:color w:val="1F4E79"/>
          <w:sz w:val="24"/>
          <w:szCs w:val="28"/>
          <w:lang w:eastAsia="ja-JP"/>
        </w:rPr>
        <w:t>・同意事項</w:t>
      </w:r>
    </w:p>
    <w:p w14:paraId="22E004C1" w14:textId="5D3955FA" w:rsidR="00500331" w:rsidRPr="00645E43" w:rsidRDefault="00EC19E4">
      <w:pPr>
        <w:spacing w:after="40"/>
        <w:ind w:left="283" w:hanging="283"/>
        <w:rPr>
          <w:rFonts w:ascii="Meiryo UI" w:eastAsia="Meiryo UI" w:hAnsi="Meiryo UI"/>
          <w:sz w:val="24"/>
          <w:szCs w:val="28"/>
          <w:lang w:eastAsia="ja-JP"/>
        </w:rPr>
      </w:pPr>
      <w:r w:rsidRPr="00645E43">
        <w:rPr>
          <w:rFonts w:ascii="Meiryo UI" w:eastAsia="Meiryo UI" w:hAnsi="Meiryo UI" w:hint="eastAsia"/>
          <w:szCs w:val="28"/>
          <w:lang w:eastAsia="ja-JP"/>
        </w:rPr>
        <w:t xml:space="preserve"> 1. 私は、SMI美原ライン利用促進サポーター登録要綱第3条第</w:t>
      </w:r>
      <w:r w:rsidR="002B4EA7">
        <w:rPr>
          <w:rFonts w:ascii="Meiryo UI" w:eastAsia="Meiryo UI" w:hAnsi="Meiryo UI" w:hint="eastAsia"/>
          <w:szCs w:val="28"/>
          <w:lang w:eastAsia="ja-JP"/>
        </w:rPr>
        <w:t>２</w:t>
      </w:r>
      <w:r w:rsidRPr="00645E43">
        <w:rPr>
          <w:rFonts w:ascii="Meiryo UI" w:eastAsia="Meiryo UI" w:hAnsi="Meiryo UI" w:hint="eastAsia"/>
          <w:szCs w:val="28"/>
          <w:lang w:eastAsia="ja-JP"/>
        </w:rPr>
        <w:t>項第1号から第5号までに掲げる者に該当しないことを誓約します。</w:t>
      </w:r>
    </w:p>
    <w:p w14:paraId="1966F061" w14:textId="247ACF5A" w:rsidR="00500331" w:rsidRPr="00645E43" w:rsidRDefault="00F706D3">
      <w:pPr>
        <w:spacing w:after="40"/>
        <w:ind w:left="283" w:hanging="283"/>
        <w:rPr>
          <w:rFonts w:ascii="Meiryo UI" w:eastAsia="Meiryo UI" w:hAnsi="Meiryo UI"/>
          <w:sz w:val="24"/>
          <w:szCs w:val="28"/>
          <w:lang w:eastAsia="ja-JP"/>
        </w:rPr>
      </w:pPr>
      <w:r>
        <w:rPr>
          <w:rFonts w:ascii="Meiryo UI" w:eastAsia="Meiryo UI" w:hAnsi="Meiryo UI" w:hint="eastAsia"/>
          <w:szCs w:val="28"/>
          <w:lang w:eastAsia="ja-JP"/>
        </w:rPr>
        <w:t xml:space="preserve"> 2</w:t>
      </w:r>
      <w:r w:rsidR="00EC19E4" w:rsidRPr="00645E43">
        <w:rPr>
          <w:rFonts w:ascii="Meiryo UI" w:eastAsia="Meiryo UI" w:hAnsi="Meiryo UI" w:hint="eastAsia"/>
          <w:szCs w:val="28"/>
          <w:lang w:eastAsia="ja-JP"/>
        </w:rPr>
        <w:t>. 申込内容に虚偽が判明した場合又は登録要綱に反する事実が判明した場合、登録を受けられないこと又は登録を取り消されることに異議ありません。</w:t>
      </w:r>
    </w:p>
    <w:p w14:paraId="013C4B8B" w14:textId="1A4C0A52" w:rsidR="00500331" w:rsidRPr="00B71E54" w:rsidRDefault="00F706D3">
      <w:pPr>
        <w:spacing w:after="40"/>
        <w:ind w:left="283" w:hanging="283"/>
        <w:rPr>
          <w:rFonts w:ascii="Meiryo UI" w:eastAsia="Meiryo UI" w:hAnsi="Meiryo UI"/>
          <w:szCs w:val="28"/>
          <w:lang w:eastAsia="ja-JP"/>
        </w:rPr>
      </w:pPr>
      <w:r>
        <w:rPr>
          <w:rFonts w:ascii="Meiryo UI" w:eastAsia="Meiryo UI" w:hAnsi="Meiryo UI" w:hint="eastAsia"/>
          <w:szCs w:val="28"/>
          <w:lang w:eastAsia="ja-JP"/>
        </w:rPr>
        <w:t xml:space="preserve"> 3</w:t>
      </w:r>
      <w:r w:rsidR="00EC19E4" w:rsidRPr="00645E43">
        <w:rPr>
          <w:rFonts w:ascii="Meiryo UI" w:eastAsia="Meiryo UI" w:hAnsi="Meiryo UI" w:hint="eastAsia"/>
          <w:szCs w:val="28"/>
          <w:lang w:eastAsia="ja-JP"/>
        </w:rPr>
        <w:t>. 登録及び協力活動に要する経費は当方が負担し、堺市に費用負担を求めません。</w:t>
      </w:r>
    </w:p>
    <w:p w14:paraId="012AC135" w14:textId="72349D2A" w:rsidR="00500331" w:rsidRPr="00645E43" w:rsidRDefault="00EC19E4">
      <w:pPr>
        <w:spacing w:after="40"/>
        <w:ind w:left="283" w:hanging="283"/>
        <w:rPr>
          <w:rFonts w:ascii="Meiryo UI" w:eastAsia="Meiryo UI" w:hAnsi="Meiryo UI"/>
          <w:sz w:val="24"/>
          <w:szCs w:val="28"/>
          <w:lang w:eastAsia="ja-JP"/>
        </w:rPr>
      </w:pPr>
      <w:r w:rsidRPr="00645E43">
        <w:rPr>
          <w:rFonts w:ascii="Meiryo UI" w:eastAsia="Meiryo UI" w:hAnsi="Meiryo UI" w:hint="eastAsia"/>
          <w:szCs w:val="28"/>
          <w:lang w:eastAsia="ja-JP"/>
        </w:rPr>
        <w:t xml:space="preserve"> </w:t>
      </w:r>
      <w:r w:rsidR="00F706D3">
        <w:rPr>
          <w:rFonts w:ascii="Meiryo UI" w:eastAsia="Meiryo UI" w:hAnsi="Meiryo UI" w:hint="eastAsia"/>
          <w:szCs w:val="28"/>
          <w:lang w:eastAsia="ja-JP"/>
        </w:rPr>
        <w:t>4</w:t>
      </w:r>
      <w:r w:rsidRPr="00645E43">
        <w:rPr>
          <w:rFonts w:ascii="Meiryo UI" w:eastAsia="Meiryo UI" w:hAnsi="Meiryo UI" w:hint="eastAsia"/>
          <w:szCs w:val="28"/>
          <w:lang w:eastAsia="ja-JP"/>
        </w:rPr>
        <w:t>. 登録の名称、ロゴ、堺市の名称等を、堺市による保証・推奨又は公的認証であると誤認される態様で使用しません。</w:t>
      </w:r>
    </w:p>
    <w:p w14:paraId="6042BA16" w14:textId="677E48FE" w:rsidR="00500331" w:rsidRPr="00645E43" w:rsidRDefault="00EC19E4" w:rsidP="00645E43">
      <w:pPr>
        <w:spacing w:after="0"/>
        <w:ind w:left="283" w:hanging="283"/>
        <w:rPr>
          <w:rFonts w:ascii="Meiryo UI" w:eastAsia="Meiryo UI" w:hAnsi="Meiryo UI"/>
          <w:sz w:val="24"/>
          <w:szCs w:val="28"/>
          <w:lang w:eastAsia="ja-JP"/>
        </w:rPr>
      </w:pPr>
      <w:r w:rsidRPr="00645E43">
        <w:rPr>
          <w:rFonts w:ascii="Meiryo UI" w:eastAsia="Meiryo UI" w:hAnsi="Meiryo UI" w:hint="eastAsia"/>
          <w:szCs w:val="28"/>
          <w:lang w:eastAsia="ja-JP"/>
        </w:rPr>
        <w:t xml:space="preserve"> </w:t>
      </w:r>
      <w:r w:rsidR="00F706D3">
        <w:rPr>
          <w:rFonts w:ascii="Meiryo UI" w:eastAsia="Meiryo UI" w:hAnsi="Meiryo UI" w:hint="eastAsia"/>
          <w:szCs w:val="28"/>
          <w:lang w:eastAsia="ja-JP"/>
        </w:rPr>
        <w:t>5</w:t>
      </w:r>
      <w:r w:rsidRPr="00645E43">
        <w:rPr>
          <w:rFonts w:ascii="Meiryo UI" w:eastAsia="Meiryo UI" w:hAnsi="Meiryo UI" w:hint="eastAsia"/>
          <w:szCs w:val="28"/>
          <w:lang w:eastAsia="ja-JP"/>
        </w:rPr>
        <w:t>. 法令、公序良俗及び堺市が示す運用上の留意事項を遵守し、登録内容に変更が生じたときは速やかに届け出ます。</w:t>
      </w:r>
    </w:p>
    <w:tbl>
      <w:tblPr>
        <w:tblW w:w="0" w:type="auto"/>
        <w:jc w:val="center"/>
        <w:tblLayout w:type="fixed"/>
        <w:tblLook w:val="04A0" w:firstRow="1" w:lastRow="0" w:firstColumn="1" w:lastColumn="0" w:noHBand="0" w:noVBand="1"/>
      </w:tblPr>
      <w:tblGrid>
        <w:gridCol w:w="3118"/>
        <w:gridCol w:w="5953"/>
      </w:tblGrid>
      <w:tr w:rsidR="00500331" w:rsidRPr="00B45A60" w14:paraId="1B559D6E" w14:textId="77777777">
        <w:trPr>
          <w:jc w:val="center"/>
        </w:trPr>
        <w:tc>
          <w:tcPr>
            <w:tcW w:w="3118" w:type="dxa"/>
            <w:tcBorders>
              <w:top w:val="single" w:sz="6" w:space="0" w:color="8EA9C1"/>
              <w:left w:val="single" w:sz="6" w:space="0" w:color="8EA9C1"/>
              <w:bottom w:val="single" w:sz="6" w:space="0" w:color="8EA9C1"/>
              <w:right w:val="single" w:sz="6" w:space="0" w:color="8EA9C1"/>
            </w:tcBorders>
            <w:shd w:val="clear" w:color="auto" w:fill="EAF2F8"/>
            <w:vAlign w:val="center"/>
          </w:tcPr>
          <w:p w14:paraId="7AE9CD4B" w14:textId="5C37403F"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b/>
                <w:szCs w:val="28"/>
                <w:lang w:eastAsia="ja-JP"/>
              </w:rPr>
              <w:t>上記</w:t>
            </w:r>
            <w:r w:rsidR="00645E43" w:rsidRPr="00645E43">
              <w:rPr>
                <w:rFonts w:ascii="Meiryo UI" w:eastAsia="Meiryo UI" w:hAnsi="Meiryo UI" w:hint="eastAsia"/>
                <w:b/>
                <w:szCs w:val="28"/>
                <w:lang w:eastAsia="ja-JP"/>
              </w:rPr>
              <w:t>誓約</w:t>
            </w:r>
            <w:r w:rsidRPr="00645E43">
              <w:rPr>
                <w:rFonts w:ascii="Meiryo UI" w:eastAsia="Meiryo UI" w:hAnsi="Meiryo UI" w:hint="eastAsia"/>
                <w:b/>
                <w:szCs w:val="28"/>
                <w:lang w:eastAsia="ja-JP"/>
              </w:rPr>
              <w:t>・同意事項</w:t>
            </w:r>
            <w:r w:rsidR="00645E43" w:rsidRPr="00645E43">
              <w:rPr>
                <w:rFonts w:ascii="Meiryo UI" w:eastAsia="Meiryo UI" w:hAnsi="Meiryo UI" w:hint="eastAsia"/>
                <w:b/>
                <w:szCs w:val="28"/>
                <w:lang w:eastAsia="ja-JP"/>
              </w:rPr>
              <w:t>について</w:t>
            </w:r>
          </w:p>
        </w:tc>
        <w:tc>
          <w:tcPr>
            <w:tcW w:w="5953" w:type="dxa"/>
            <w:tcBorders>
              <w:top w:val="single" w:sz="6" w:space="0" w:color="8EA9C1"/>
              <w:left w:val="single" w:sz="6" w:space="0" w:color="8EA9C1"/>
              <w:bottom w:val="single" w:sz="6" w:space="0" w:color="8EA9C1"/>
              <w:right w:val="single" w:sz="6" w:space="0" w:color="8EA9C1"/>
            </w:tcBorders>
            <w:vAlign w:val="center"/>
          </w:tcPr>
          <w:p w14:paraId="7675AC08" w14:textId="69D8B609" w:rsidR="00500331" w:rsidRPr="00645E43" w:rsidRDefault="00EC19E4">
            <w:pPr>
              <w:spacing w:after="0"/>
              <w:rPr>
                <w:rFonts w:ascii="Meiryo UI" w:eastAsia="Meiryo UI" w:hAnsi="Meiryo UI"/>
                <w:szCs w:val="28"/>
                <w:lang w:eastAsia="ja-JP"/>
              </w:rPr>
            </w:pPr>
            <w:r w:rsidRPr="00645E43">
              <w:rPr>
                <w:rFonts w:ascii="Meiryo UI" w:eastAsia="Meiryo UI" w:hAnsi="Meiryo UI" w:hint="eastAsia"/>
                <w:szCs w:val="28"/>
                <w:lang w:eastAsia="ja-JP"/>
              </w:rPr>
              <w:t xml:space="preserve">□ </w:t>
            </w:r>
            <w:r w:rsidR="00645E43" w:rsidRPr="00645E43">
              <w:rPr>
                <w:rFonts w:ascii="Meiryo UI" w:eastAsia="Meiryo UI" w:hAnsi="Meiryo UI" w:hint="eastAsia"/>
                <w:szCs w:val="28"/>
                <w:lang w:eastAsia="ja-JP"/>
              </w:rPr>
              <w:t>誓約・</w:t>
            </w:r>
            <w:r w:rsidRPr="00645E43">
              <w:rPr>
                <w:rFonts w:ascii="Meiryo UI" w:eastAsia="Meiryo UI" w:hAnsi="Meiryo UI" w:hint="eastAsia"/>
                <w:szCs w:val="28"/>
                <w:lang w:eastAsia="ja-JP"/>
              </w:rPr>
              <w:t>同意します</w:t>
            </w:r>
          </w:p>
        </w:tc>
      </w:tr>
    </w:tbl>
    <w:p w14:paraId="63424DAD" w14:textId="77777777" w:rsidR="00500331" w:rsidRPr="00B45A60" w:rsidRDefault="00500331">
      <w:pPr>
        <w:spacing w:after="40"/>
        <w:rPr>
          <w:rFonts w:ascii="Meiryo UI" w:eastAsia="Meiryo UI" w:hAnsi="Meiryo UI"/>
          <w:lang w:eastAsia="ja-JP"/>
        </w:rPr>
      </w:pPr>
    </w:p>
    <w:p w14:paraId="01AACB61" w14:textId="77777777" w:rsidR="00500331" w:rsidRPr="00645E43" w:rsidRDefault="00EC19E4">
      <w:pPr>
        <w:spacing w:before="40" w:after="80"/>
        <w:ind w:left="170"/>
        <w:rPr>
          <w:rFonts w:ascii="Meiryo UI" w:eastAsia="Meiryo UI" w:hAnsi="Meiryo UI"/>
          <w:sz w:val="22"/>
          <w:szCs w:val="24"/>
          <w:lang w:eastAsia="ja-JP"/>
        </w:rPr>
      </w:pPr>
      <w:r w:rsidRPr="00645E43">
        <w:rPr>
          <w:rFonts w:ascii="Meiryo UI" w:eastAsia="Meiryo UI" w:hAnsi="Meiryo UI" w:hint="eastAsia"/>
          <w:color w:val="555555"/>
          <w:sz w:val="20"/>
          <w:szCs w:val="24"/>
          <w:lang w:eastAsia="ja-JP"/>
        </w:rPr>
        <w:t>※ご記入いただいた情報は、SMI美原ライン利用促進サポーター登録及び同制度の運営に必要な範囲で使用します。</w:t>
      </w:r>
    </w:p>
    <w:sectPr w:rsidR="00500331" w:rsidRPr="00645E43" w:rsidSect="00034616">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2E4F" w14:textId="77777777" w:rsidR="003E4E9B" w:rsidRDefault="003E4E9B" w:rsidP="00496B13">
      <w:pPr>
        <w:spacing w:after="0" w:line="240" w:lineRule="auto"/>
      </w:pPr>
      <w:r>
        <w:separator/>
      </w:r>
    </w:p>
  </w:endnote>
  <w:endnote w:type="continuationSeparator" w:id="0">
    <w:p w14:paraId="26802948" w14:textId="77777777" w:rsidR="003E4E9B" w:rsidRDefault="003E4E9B" w:rsidP="00496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553FA" w14:textId="77777777" w:rsidR="003E4E9B" w:rsidRDefault="003E4E9B" w:rsidP="00496B13">
      <w:pPr>
        <w:spacing w:after="0" w:line="240" w:lineRule="auto"/>
      </w:pPr>
      <w:r>
        <w:separator/>
      </w:r>
    </w:p>
  </w:footnote>
  <w:footnote w:type="continuationSeparator" w:id="0">
    <w:p w14:paraId="6B8EBD59" w14:textId="77777777" w:rsidR="003E4E9B" w:rsidRDefault="003E4E9B" w:rsidP="00496B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94458066">
    <w:abstractNumId w:val="8"/>
  </w:num>
  <w:num w:numId="2" w16cid:durableId="295835439">
    <w:abstractNumId w:val="6"/>
  </w:num>
  <w:num w:numId="3" w16cid:durableId="1222717935">
    <w:abstractNumId w:val="5"/>
  </w:num>
  <w:num w:numId="4" w16cid:durableId="30614267">
    <w:abstractNumId w:val="4"/>
  </w:num>
  <w:num w:numId="5" w16cid:durableId="615063818">
    <w:abstractNumId w:val="7"/>
  </w:num>
  <w:num w:numId="6" w16cid:durableId="1668946885">
    <w:abstractNumId w:val="3"/>
  </w:num>
  <w:num w:numId="7" w16cid:durableId="188877497">
    <w:abstractNumId w:val="2"/>
  </w:num>
  <w:num w:numId="8" w16cid:durableId="78916383">
    <w:abstractNumId w:val="1"/>
  </w:num>
  <w:num w:numId="9" w16cid:durableId="1903101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81E"/>
    <w:rsid w:val="000F4EE1"/>
    <w:rsid w:val="0015074B"/>
    <w:rsid w:val="00152EFA"/>
    <w:rsid w:val="001910A3"/>
    <w:rsid w:val="001C3A7F"/>
    <w:rsid w:val="001E31C2"/>
    <w:rsid w:val="002353D0"/>
    <w:rsid w:val="002537AD"/>
    <w:rsid w:val="00285CB2"/>
    <w:rsid w:val="0029639D"/>
    <w:rsid w:val="002B4EA7"/>
    <w:rsid w:val="00322290"/>
    <w:rsid w:val="00326F90"/>
    <w:rsid w:val="0039250A"/>
    <w:rsid w:val="003E4E9B"/>
    <w:rsid w:val="00496B13"/>
    <w:rsid w:val="00500331"/>
    <w:rsid w:val="00502396"/>
    <w:rsid w:val="005103D5"/>
    <w:rsid w:val="005324F2"/>
    <w:rsid w:val="005631B4"/>
    <w:rsid w:val="00645E43"/>
    <w:rsid w:val="006E5F39"/>
    <w:rsid w:val="008A75F3"/>
    <w:rsid w:val="008C2047"/>
    <w:rsid w:val="00984F7D"/>
    <w:rsid w:val="00993DD0"/>
    <w:rsid w:val="009B7644"/>
    <w:rsid w:val="00AA1D8D"/>
    <w:rsid w:val="00B45A60"/>
    <w:rsid w:val="00B47730"/>
    <w:rsid w:val="00B71E54"/>
    <w:rsid w:val="00CB0664"/>
    <w:rsid w:val="00CE3B16"/>
    <w:rsid w:val="00D16A5E"/>
    <w:rsid w:val="00DA33C6"/>
    <w:rsid w:val="00EC19E4"/>
    <w:rsid w:val="00EF4507"/>
    <w:rsid w:val="00F706D3"/>
    <w:rsid w:val="00FC693F"/>
    <w:rsid w:val="00FF2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4D570AD"/>
  <w14:defaultImageDpi w14:val="300"/>
  <w15:docId w15:val="{6E6C9FA1-88E0-4167-9430-9A07F24C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4E79"/>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322290"/>
    <w:rPr>
      <w:sz w:val="18"/>
      <w:szCs w:val="18"/>
    </w:rPr>
  </w:style>
  <w:style w:type="paragraph" w:styleId="aff0">
    <w:name w:val="annotation text"/>
    <w:basedOn w:val="a1"/>
    <w:link w:val="aff1"/>
    <w:uiPriority w:val="99"/>
    <w:unhideWhenUsed/>
    <w:rsid w:val="00322290"/>
  </w:style>
  <w:style w:type="character" w:customStyle="1" w:styleId="aff1">
    <w:name w:val="コメント文字列 (文字)"/>
    <w:basedOn w:val="a2"/>
    <w:link w:val="aff0"/>
    <w:uiPriority w:val="99"/>
    <w:rsid w:val="00322290"/>
    <w:rPr>
      <w:rFonts w:ascii="Yu Gothic" w:eastAsia="Yu Gothic" w:hAnsi="Yu Gothic"/>
      <w:sz w:val="21"/>
    </w:rPr>
  </w:style>
  <w:style w:type="paragraph" w:styleId="aff2">
    <w:name w:val="annotation subject"/>
    <w:basedOn w:val="aff0"/>
    <w:next w:val="aff0"/>
    <w:link w:val="aff3"/>
    <w:uiPriority w:val="99"/>
    <w:semiHidden/>
    <w:unhideWhenUsed/>
    <w:rsid w:val="00322290"/>
    <w:rPr>
      <w:b/>
      <w:bCs/>
    </w:rPr>
  </w:style>
  <w:style w:type="character" w:customStyle="1" w:styleId="aff3">
    <w:name w:val="コメント内容 (文字)"/>
    <w:basedOn w:val="aff1"/>
    <w:link w:val="aff2"/>
    <w:uiPriority w:val="99"/>
    <w:semiHidden/>
    <w:rsid w:val="00322290"/>
    <w:rPr>
      <w:rFonts w:ascii="Yu Gothic" w:eastAsia="Yu Gothic" w:hAnsi="Yu Gothic"/>
      <w:b/>
      <w:bCs/>
      <w:sz w:val="21"/>
    </w:rPr>
  </w:style>
  <w:style w:type="paragraph" w:styleId="aff4">
    <w:name w:val="Revision"/>
    <w:hidden/>
    <w:uiPriority w:val="99"/>
    <w:semiHidden/>
    <w:rsid w:val="00322290"/>
    <w:pPr>
      <w:spacing w:after="0" w:line="240" w:lineRule="auto"/>
    </w:pPr>
    <w:rPr>
      <w:rFonts w:ascii="Yu Gothic" w:eastAsia="Yu Gothic" w:hAnsi="Yu Gothic"/>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144</Words>
  <Characters>822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堺市</cp:lastModifiedBy>
  <cp:revision>2</cp:revision>
  <dcterms:created xsi:type="dcterms:W3CDTF">2026-09-15T04:38:00Z</dcterms:created>
  <dcterms:modified xsi:type="dcterms:W3CDTF">2026-09-15T04:38:00Z</dcterms:modified>
  <cp:category/>
</cp:coreProperties>
</file>