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20A" w14:textId="6A678E24" w:rsidR="00EC06A1" w:rsidRPr="00EC06A1" w:rsidRDefault="009C2254" w:rsidP="00EC06A1">
      <w:pPr>
        <w:tabs>
          <w:tab w:val="center" w:pos="6441"/>
          <w:tab w:val="center" w:pos="7026"/>
          <w:tab w:val="right" w:pos="9646"/>
        </w:tabs>
        <w:adjustRightInd w:val="0"/>
        <w:snapToGrid w:val="0"/>
        <w:spacing w:after="100" w:afterAutospacing="1" w:line="211" w:lineRule="auto"/>
        <w:contextualSpacing/>
        <w:jc w:val="right"/>
        <w:rPr>
          <w:rFonts w:ascii="Meiryo UI" w:eastAsia="Meiryo UI" w:hAnsi="Meiryo UI" w:cs="Meiryo UI"/>
          <w:sz w:val="20"/>
          <w:szCs w:val="20"/>
        </w:rPr>
      </w:pPr>
      <w:r>
        <w:tab/>
      </w:r>
      <w:r w:rsidRPr="00EC06A1">
        <w:rPr>
          <w:rFonts w:ascii="Meiryo UI" w:eastAsia="Meiryo UI" w:hAnsi="Meiryo UI" w:cs="Meiryo UI"/>
          <w:sz w:val="20"/>
          <w:szCs w:val="20"/>
        </w:rPr>
        <w:t>令和</w:t>
      </w:r>
      <w:r w:rsidRPr="00EC06A1">
        <w:rPr>
          <w:rFonts w:ascii="Meiryo UI" w:eastAsia="Meiryo UI" w:hAnsi="Meiryo UI" w:cs="Meiryo UI"/>
          <w:sz w:val="20"/>
          <w:szCs w:val="20"/>
        </w:rPr>
        <w:tab/>
      </w:r>
      <w:r w:rsidR="00B5453D">
        <w:rPr>
          <w:rFonts w:ascii="Meiryo UI" w:eastAsia="Meiryo UI" w:hAnsi="Meiryo UI" w:cs="Meiryo UI" w:hint="eastAsia"/>
          <w:sz w:val="20"/>
          <w:szCs w:val="20"/>
        </w:rPr>
        <w:t xml:space="preserve">　</w:t>
      </w:r>
      <w:r w:rsidRPr="00EC06A1">
        <w:rPr>
          <w:rFonts w:ascii="Meiryo UI" w:eastAsia="Meiryo UI" w:hAnsi="Meiryo UI" w:cs="Meiryo UI"/>
          <w:sz w:val="20"/>
          <w:szCs w:val="20"/>
        </w:rPr>
        <w:t xml:space="preserve">年 </w:t>
      </w:r>
      <w:r w:rsidR="00EC06A1" w:rsidRPr="00EC06A1">
        <w:rPr>
          <w:rFonts w:ascii="Meiryo UI" w:eastAsia="Meiryo UI" w:hAnsi="Meiryo UI" w:cs="Meiryo UI" w:hint="eastAsia"/>
          <w:sz w:val="20"/>
          <w:szCs w:val="20"/>
        </w:rPr>
        <w:t xml:space="preserve">　　月　　</w:t>
      </w:r>
      <w:r w:rsidRPr="00EC06A1">
        <w:rPr>
          <w:rFonts w:ascii="Meiryo UI" w:eastAsia="Meiryo UI" w:hAnsi="Meiryo UI" w:cs="Meiryo UI"/>
          <w:sz w:val="20"/>
          <w:szCs w:val="20"/>
        </w:rPr>
        <w:t xml:space="preserve"> 日</w:t>
      </w:r>
    </w:p>
    <w:p w14:paraId="21140CA9" w14:textId="77777777" w:rsidR="00EC06A1" w:rsidRDefault="00EC06A1" w:rsidP="00316717">
      <w:pPr>
        <w:tabs>
          <w:tab w:val="center" w:pos="6441"/>
          <w:tab w:val="center" w:pos="7026"/>
          <w:tab w:val="right" w:pos="9646"/>
        </w:tabs>
        <w:wordWrap w:val="0"/>
        <w:adjustRightInd w:val="0"/>
        <w:snapToGrid w:val="0"/>
        <w:spacing w:after="100" w:afterAutospacing="1" w:line="211" w:lineRule="auto"/>
        <w:contextualSpacing/>
        <w:jc w:val="right"/>
        <w:rPr>
          <w:rFonts w:ascii="Meiryo UI" w:eastAsia="Meiryo UI" w:hAnsi="Meiryo UI" w:cs="ＭＳ ゴシック"/>
          <w:sz w:val="20"/>
          <w:szCs w:val="20"/>
        </w:rPr>
      </w:pPr>
      <w:r>
        <w:rPr>
          <w:rFonts w:ascii="Meiryo UI" w:eastAsia="Meiryo UI" w:hAnsi="Meiryo UI" w:cs="ＭＳ ゴシック"/>
          <w:sz w:val="20"/>
          <w:szCs w:val="20"/>
        </w:rPr>
        <w:t>（申込者）所在地</w:t>
      </w:r>
      <w:r w:rsidR="00316717">
        <w:rPr>
          <w:rFonts w:ascii="Meiryo UI" w:eastAsia="Meiryo UI" w:hAnsi="Meiryo UI" w:cs="ＭＳ ゴシック" w:hint="eastAsia"/>
          <w:sz w:val="20"/>
          <w:szCs w:val="20"/>
        </w:rPr>
        <w:t xml:space="preserve">　　　　　　　　　　　　　　　　　　</w:t>
      </w:r>
    </w:p>
    <w:p w14:paraId="193672C2" w14:textId="77777777" w:rsidR="00EC06A1" w:rsidRDefault="00EC06A1" w:rsidP="00316717">
      <w:pPr>
        <w:tabs>
          <w:tab w:val="center" w:pos="6441"/>
          <w:tab w:val="center" w:pos="7026"/>
          <w:tab w:val="right" w:pos="9646"/>
        </w:tabs>
        <w:wordWrap w:val="0"/>
        <w:adjustRightInd w:val="0"/>
        <w:snapToGrid w:val="0"/>
        <w:spacing w:after="100" w:afterAutospacing="1" w:line="211" w:lineRule="auto"/>
        <w:contextualSpacing/>
        <w:jc w:val="right"/>
        <w:rPr>
          <w:rFonts w:ascii="Meiryo UI" w:eastAsia="Meiryo UI" w:hAnsi="Meiryo UI" w:cs="ＭＳ ゴシック"/>
          <w:sz w:val="20"/>
          <w:szCs w:val="20"/>
        </w:rPr>
      </w:pPr>
      <w:r>
        <w:rPr>
          <w:rFonts w:ascii="Meiryo UI" w:eastAsia="Meiryo UI" w:hAnsi="Meiryo UI" w:cs="ＭＳ ゴシック"/>
          <w:sz w:val="20"/>
          <w:szCs w:val="20"/>
        </w:rPr>
        <w:t>名称</w:t>
      </w:r>
      <w:r w:rsidR="00316717">
        <w:rPr>
          <w:rFonts w:ascii="Meiryo UI" w:eastAsia="Meiryo UI" w:hAnsi="Meiryo UI" w:cs="ＭＳ ゴシック" w:hint="eastAsia"/>
          <w:sz w:val="20"/>
          <w:szCs w:val="20"/>
        </w:rPr>
        <w:t xml:space="preserve">　　　　　　　　　　　　　　　　　　</w:t>
      </w:r>
    </w:p>
    <w:p w14:paraId="58DD48E7" w14:textId="77777777" w:rsidR="00EC06A1" w:rsidRDefault="00EC06A1" w:rsidP="00316717">
      <w:pPr>
        <w:tabs>
          <w:tab w:val="center" w:pos="6441"/>
          <w:tab w:val="center" w:pos="7026"/>
          <w:tab w:val="right" w:pos="9646"/>
        </w:tabs>
        <w:wordWrap w:val="0"/>
        <w:adjustRightInd w:val="0"/>
        <w:snapToGrid w:val="0"/>
        <w:spacing w:after="100" w:afterAutospacing="1" w:line="211" w:lineRule="auto"/>
        <w:contextualSpacing/>
        <w:jc w:val="right"/>
        <w:rPr>
          <w:rFonts w:ascii="Meiryo UI" w:eastAsia="Meiryo UI" w:hAnsi="Meiryo UI" w:cs="ＭＳ ゴシック"/>
          <w:sz w:val="20"/>
          <w:szCs w:val="20"/>
        </w:rPr>
      </w:pPr>
      <w:r>
        <w:rPr>
          <w:rFonts w:ascii="Meiryo UI" w:eastAsia="Meiryo UI" w:hAnsi="Meiryo UI" w:cs="ＭＳ ゴシック"/>
          <w:sz w:val="20"/>
          <w:szCs w:val="20"/>
        </w:rPr>
        <w:t>代表者職</w:t>
      </w:r>
      <w:r w:rsidR="00183A4A">
        <w:rPr>
          <w:rFonts w:ascii="Meiryo UI" w:eastAsia="Meiryo UI" w:hAnsi="Meiryo UI" w:cs="ＭＳ ゴシック" w:hint="eastAsia"/>
          <w:sz w:val="20"/>
          <w:szCs w:val="20"/>
        </w:rPr>
        <w:t>氏</w:t>
      </w:r>
      <w:r>
        <w:rPr>
          <w:rFonts w:ascii="Meiryo UI" w:eastAsia="Meiryo UI" w:hAnsi="Meiryo UI" w:cs="ＭＳ ゴシック"/>
          <w:sz w:val="20"/>
          <w:szCs w:val="20"/>
        </w:rPr>
        <w:t>名</w:t>
      </w:r>
      <w:r w:rsidR="00316717">
        <w:rPr>
          <w:rFonts w:ascii="Meiryo UI" w:eastAsia="Meiryo UI" w:hAnsi="Meiryo UI" w:cs="ＭＳ ゴシック" w:hint="eastAsia"/>
          <w:sz w:val="20"/>
          <w:szCs w:val="20"/>
        </w:rPr>
        <w:t xml:space="preserve">　　　　　　　　　　　　　　　　　　</w:t>
      </w:r>
    </w:p>
    <w:p w14:paraId="3C42AA3F" w14:textId="77777777" w:rsidR="00EC06A1" w:rsidRDefault="00EC06A1" w:rsidP="00EC06A1">
      <w:pPr>
        <w:tabs>
          <w:tab w:val="center" w:pos="6441"/>
          <w:tab w:val="center" w:pos="7026"/>
          <w:tab w:val="right" w:pos="9646"/>
        </w:tabs>
        <w:adjustRightInd w:val="0"/>
        <w:snapToGrid w:val="0"/>
        <w:spacing w:after="100" w:afterAutospacing="1" w:line="211" w:lineRule="auto"/>
        <w:contextualSpacing/>
        <w:jc w:val="right"/>
        <w:rPr>
          <w:rFonts w:ascii="Meiryo UI" w:eastAsia="Meiryo UI" w:hAnsi="Meiryo UI" w:cs="ＭＳ ゴシック"/>
          <w:sz w:val="20"/>
          <w:szCs w:val="20"/>
        </w:rPr>
      </w:pPr>
    </w:p>
    <w:p w14:paraId="648A150A" w14:textId="3012BF14" w:rsidR="00AD5B9C" w:rsidRPr="002E7703" w:rsidRDefault="009C2254" w:rsidP="00EC06A1">
      <w:pPr>
        <w:tabs>
          <w:tab w:val="center" w:pos="6441"/>
          <w:tab w:val="center" w:pos="7026"/>
          <w:tab w:val="right" w:pos="9646"/>
        </w:tabs>
        <w:adjustRightInd w:val="0"/>
        <w:snapToGrid w:val="0"/>
        <w:spacing w:after="100" w:afterAutospacing="1" w:line="211" w:lineRule="auto"/>
        <w:contextualSpacing/>
        <w:jc w:val="center"/>
        <w:rPr>
          <w:rFonts w:ascii="Meiryo UI" w:eastAsia="Meiryo UI" w:hAnsi="Meiryo UI" w:cs="Meiryo UI"/>
          <w:b/>
          <w:sz w:val="28"/>
          <w:szCs w:val="28"/>
        </w:rPr>
      </w:pPr>
      <w:r w:rsidRPr="002E7703">
        <w:rPr>
          <w:rFonts w:ascii="Meiryo UI" w:eastAsia="Meiryo UI" w:hAnsi="Meiryo UI" w:cs="Meiryo UI"/>
          <w:b/>
          <w:sz w:val="28"/>
          <w:szCs w:val="28"/>
        </w:rPr>
        <w:t>令和</w:t>
      </w:r>
      <w:r w:rsidR="00083840" w:rsidRPr="002E7703">
        <w:rPr>
          <w:rFonts w:ascii="Meiryo UI" w:eastAsia="Meiryo UI" w:hAnsi="Meiryo UI" w:cs="Meiryo UI" w:hint="eastAsia"/>
          <w:b/>
          <w:sz w:val="28"/>
          <w:szCs w:val="28"/>
        </w:rPr>
        <w:t>7</w:t>
      </w:r>
      <w:r w:rsidR="003256A4" w:rsidRPr="002E7703">
        <w:rPr>
          <w:rFonts w:ascii="Meiryo UI" w:eastAsia="Meiryo UI" w:hAnsi="Meiryo UI" w:cs="Meiryo UI"/>
          <w:b/>
          <w:sz w:val="28"/>
          <w:szCs w:val="28"/>
        </w:rPr>
        <w:t>年度</w:t>
      </w:r>
      <w:r w:rsidR="00E72947" w:rsidRPr="002E7703">
        <w:rPr>
          <w:rFonts w:ascii="Meiryo UI" w:eastAsia="Meiryo UI" w:hAnsi="Meiryo UI" w:cs="Meiryo UI" w:hint="eastAsia"/>
          <w:b/>
          <w:sz w:val="28"/>
          <w:szCs w:val="28"/>
        </w:rPr>
        <w:t>SMI美原ライン</w:t>
      </w:r>
      <w:r w:rsidR="00083840" w:rsidRPr="002E7703">
        <w:rPr>
          <w:rFonts w:ascii="Meiryo UI" w:eastAsia="Meiryo UI" w:hAnsi="Meiryo UI" w:cs="Meiryo UI" w:hint="eastAsia"/>
          <w:b/>
          <w:sz w:val="28"/>
          <w:szCs w:val="28"/>
        </w:rPr>
        <w:t>利用促進サポーター</w:t>
      </w:r>
      <w:r w:rsidR="00E72947" w:rsidRPr="002E7703">
        <w:rPr>
          <w:rFonts w:ascii="Meiryo UI" w:eastAsia="Meiryo UI" w:hAnsi="Meiryo UI" w:cs="Meiryo UI" w:hint="eastAsia"/>
          <w:b/>
          <w:sz w:val="28"/>
          <w:szCs w:val="28"/>
        </w:rPr>
        <w:t xml:space="preserve">　</w:t>
      </w:r>
      <w:r w:rsidR="00083840" w:rsidRPr="002E7703">
        <w:rPr>
          <w:rFonts w:ascii="Meiryo UI" w:eastAsia="Meiryo UI" w:hAnsi="Meiryo UI" w:cs="Meiryo UI" w:hint="eastAsia"/>
          <w:b/>
          <w:sz w:val="28"/>
          <w:szCs w:val="28"/>
        </w:rPr>
        <w:t>登録</w:t>
      </w:r>
      <w:r w:rsidRPr="002E7703">
        <w:rPr>
          <w:rFonts w:ascii="Meiryo UI" w:eastAsia="Meiryo UI" w:hAnsi="Meiryo UI" w:cs="Meiryo UI"/>
          <w:b/>
          <w:sz w:val="28"/>
          <w:szCs w:val="28"/>
        </w:rPr>
        <w:t>申込書</w:t>
      </w:r>
    </w:p>
    <w:p w14:paraId="20561EE4" w14:textId="77777777" w:rsidR="00EC06A1" w:rsidRDefault="00EC06A1" w:rsidP="00EC06A1">
      <w:pPr>
        <w:tabs>
          <w:tab w:val="center" w:pos="6441"/>
          <w:tab w:val="center" w:pos="7026"/>
          <w:tab w:val="right" w:pos="9646"/>
        </w:tabs>
        <w:adjustRightInd w:val="0"/>
        <w:snapToGrid w:val="0"/>
        <w:spacing w:after="100" w:afterAutospacing="1" w:line="211" w:lineRule="auto"/>
        <w:contextualSpacing/>
        <w:jc w:val="center"/>
        <w:rPr>
          <w:rFonts w:ascii="Meiryo UI" w:eastAsia="Meiryo UI" w:hAnsi="Meiryo UI" w:cs="ＭＳ ゴシック"/>
          <w:sz w:val="20"/>
          <w:szCs w:val="20"/>
        </w:rPr>
      </w:pPr>
    </w:p>
    <w:p w14:paraId="39EA7DED" w14:textId="77777777" w:rsidR="002E7703" w:rsidRPr="00E72947" w:rsidRDefault="002E7703" w:rsidP="00EC06A1">
      <w:pPr>
        <w:tabs>
          <w:tab w:val="center" w:pos="6441"/>
          <w:tab w:val="center" w:pos="7026"/>
          <w:tab w:val="right" w:pos="9646"/>
        </w:tabs>
        <w:adjustRightInd w:val="0"/>
        <w:snapToGrid w:val="0"/>
        <w:spacing w:after="100" w:afterAutospacing="1" w:line="211" w:lineRule="auto"/>
        <w:contextualSpacing/>
        <w:jc w:val="center"/>
        <w:rPr>
          <w:rFonts w:ascii="Meiryo UI" w:eastAsia="Meiryo UI" w:hAnsi="Meiryo UI" w:cs="ＭＳ ゴシック"/>
          <w:sz w:val="20"/>
          <w:szCs w:val="20"/>
        </w:rPr>
      </w:pPr>
    </w:p>
    <w:p w14:paraId="22EBC6C7" w14:textId="699D0BB7" w:rsidR="002E5834" w:rsidRPr="00CF49CF" w:rsidRDefault="00914CA1" w:rsidP="00CF49CF">
      <w:pPr>
        <w:snapToGrid w:val="0"/>
        <w:spacing w:after="0" w:line="211" w:lineRule="auto"/>
        <w:ind w:left="-5" w:hanging="10"/>
        <w:contextualSpacing/>
        <w:rPr>
          <w:rFonts w:ascii="Meiryo UI" w:eastAsia="Meiryo UI" w:hAnsi="Meiryo UI" w:cs="Meiryo UI"/>
          <w:sz w:val="20"/>
        </w:rPr>
      </w:pPr>
      <w:r>
        <w:rPr>
          <w:rFonts w:ascii="Meiryo UI" w:eastAsia="Meiryo UI" w:hAnsi="Meiryo UI" w:cs="Meiryo UI"/>
          <w:sz w:val="20"/>
        </w:rPr>
        <w:t xml:space="preserve">　標記について、</w:t>
      </w:r>
      <w:r w:rsidR="00083840">
        <w:rPr>
          <w:rFonts w:ascii="Meiryo UI" w:eastAsia="Meiryo UI" w:hAnsi="Meiryo UI" w:cs="Meiryo UI" w:hint="eastAsia"/>
          <w:sz w:val="20"/>
        </w:rPr>
        <w:t>募集要項</w:t>
      </w:r>
      <w:r w:rsidR="009C2254">
        <w:rPr>
          <w:rFonts w:ascii="Meiryo UI" w:eastAsia="Meiryo UI" w:hAnsi="Meiryo UI" w:cs="Meiryo UI"/>
          <w:sz w:val="20"/>
        </w:rPr>
        <w:t>の内容を理解のうえ</w:t>
      </w:r>
      <w:r w:rsidR="00CF49CF">
        <w:rPr>
          <w:rFonts w:ascii="Meiryo UI" w:eastAsia="Meiryo UI" w:hAnsi="Meiryo UI" w:cs="ＭＳ ゴシック" w:hint="eastAsia"/>
          <w:color w:val="000000" w:themeColor="text1"/>
          <w:sz w:val="20"/>
        </w:rPr>
        <w:t>、</w:t>
      </w:r>
      <w:r w:rsidR="009C2254">
        <w:rPr>
          <w:rFonts w:ascii="Meiryo UI" w:eastAsia="Meiryo UI" w:hAnsi="Meiryo UI" w:cs="Meiryo UI"/>
          <w:sz w:val="20"/>
        </w:rPr>
        <w:t>次のとおり</w:t>
      </w:r>
      <w:r w:rsidR="00083840">
        <w:rPr>
          <w:rFonts w:ascii="Meiryo UI" w:eastAsia="Meiryo UI" w:hAnsi="Meiryo UI" w:cs="Meiryo UI" w:hint="eastAsia"/>
          <w:sz w:val="20"/>
        </w:rPr>
        <w:t>登録を</w:t>
      </w:r>
      <w:r w:rsidR="009C2254">
        <w:rPr>
          <w:rFonts w:ascii="Meiryo UI" w:eastAsia="Meiryo UI" w:hAnsi="Meiryo UI" w:cs="Meiryo UI"/>
          <w:sz w:val="20"/>
        </w:rPr>
        <w:t>申し込みます。</w:t>
      </w:r>
    </w:p>
    <w:tbl>
      <w:tblPr>
        <w:tblStyle w:val="TableGrid"/>
        <w:tblW w:w="9746" w:type="dxa"/>
        <w:jc w:val="center"/>
        <w:tblInd w:w="0" w:type="dxa"/>
        <w:tblCellMar>
          <w:left w:w="115" w:type="dxa"/>
          <w:right w:w="115" w:type="dxa"/>
        </w:tblCellMar>
        <w:tblLook w:val="04A0" w:firstRow="1" w:lastRow="0" w:firstColumn="1" w:lastColumn="0" w:noHBand="0" w:noVBand="1"/>
      </w:tblPr>
      <w:tblGrid>
        <w:gridCol w:w="2016"/>
        <w:gridCol w:w="7730"/>
      </w:tblGrid>
      <w:tr w:rsidR="00AD5B9C" w14:paraId="174557D1" w14:textId="77777777" w:rsidTr="00083840">
        <w:trPr>
          <w:trHeight w:val="1020"/>
          <w:jc w:val="center"/>
        </w:trPr>
        <w:tc>
          <w:tcPr>
            <w:tcW w:w="2016" w:type="dxa"/>
            <w:tcBorders>
              <w:top w:val="single" w:sz="8" w:space="0" w:color="000000"/>
              <w:left w:val="single" w:sz="8" w:space="0" w:color="000000"/>
              <w:bottom w:val="single" w:sz="8" w:space="0" w:color="000000"/>
              <w:right w:val="single" w:sz="8" w:space="0" w:color="000000"/>
            </w:tcBorders>
            <w:vAlign w:val="center"/>
          </w:tcPr>
          <w:p w14:paraId="01852EBC" w14:textId="77777777" w:rsidR="00083840" w:rsidRDefault="00E72947" w:rsidP="00EC06A1">
            <w:pPr>
              <w:spacing w:after="0" w:line="211" w:lineRule="auto"/>
              <w:ind w:left="4"/>
              <w:jc w:val="center"/>
              <w:rPr>
                <w:rFonts w:ascii="Meiryo UI" w:eastAsia="Meiryo UI" w:hAnsi="Meiryo UI" w:cs="Meiryo UI"/>
                <w:sz w:val="20"/>
              </w:rPr>
            </w:pPr>
            <w:r>
              <w:rPr>
                <w:rFonts w:ascii="Meiryo UI" w:eastAsia="Meiryo UI" w:hAnsi="Meiryo UI" w:cs="Meiryo UI" w:hint="eastAsia"/>
                <w:sz w:val="20"/>
              </w:rPr>
              <w:t>店舗等</w:t>
            </w:r>
            <w:r w:rsidR="00E367F5">
              <w:rPr>
                <w:rFonts w:ascii="Meiryo UI" w:eastAsia="Meiryo UI" w:hAnsi="Meiryo UI" w:cs="Meiryo UI"/>
                <w:sz w:val="20"/>
              </w:rPr>
              <w:t>の名称</w:t>
            </w:r>
          </w:p>
          <w:p w14:paraId="4A3591BD" w14:textId="2D5DC617" w:rsidR="00AD5B9C" w:rsidRDefault="00E367F5" w:rsidP="00EC06A1">
            <w:pPr>
              <w:spacing w:after="0" w:line="211" w:lineRule="auto"/>
              <w:ind w:left="4"/>
              <w:jc w:val="center"/>
            </w:pPr>
            <w:r>
              <w:rPr>
                <w:rFonts w:ascii="Meiryo UI" w:eastAsia="Meiryo UI" w:hAnsi="Meiryo UI" w:cs="Meiryo UI"/>
                <w:sz w:val="20"/>
              </w:rPr>
              <w:t>・所在地</w:t>
            </w:r>
          </w:p>
        </w:tc>
        <w:tc>
          <w:tcPr>
            <w:tcW w:w="7730" w:type="dxa"/>
            <w:tcBorders>
              <w:top w:val="single" w:sz="8" w:space="0" w:color="000000"/>
              <w:left w:val="single" w:sz="8" w:space="0" w:color="000000"/>
              <w:bottom w:val="single" w:sz="8" w:space="0" w:color="000000"/>
              <w:right w:val="single" w:sz="8" w:space="0" w:color="000000"/>
            </w:tcBorders>
            <w:shd w:val="clear" w:color="auto" w:fill="FFFF99"/>
          </w:tcPr>
          <w:p w14:paraId="0424EA83" w14:textId="77777777" w:rsidR="00AD5B9C" w:rsidRPr="00B54F34" w:rsidRDefault="00AD5B9C" w:rsidP="00EC06A1">
            <w:pPr>
              <w:spacing w:line="211" w:lineRule="auto"/>
              <w:rPr>
                <w:rFonts w:ascii="Meiryo UI" w:eastAsia="Meiryo UI" w:hAnsi="Meiryo UI"/>
                <w:sz w:val="20"/>
              </w:rPr>
            </w:pPr>
          </w:p>
        </w:tc>
      </w:tr>
      <w:tr w:rsidR="00B54F34" w14:paraId="59A6D818" w14:textId="77777777" w:rsidTr="00083840">
        <w:trPr>
          <w:trHeight w:val="1539"/>
          <w:jc w:val="center"/>
        </w:trPr>
        <w:tc>
          <w:tcPr>
            <w:tcW w:w="2016" w:type="dxa"/>
            <w:tcBorders>
              <w:top w:val="single" w:sz="8" w:space="0" w:color="000000"/>
              <w:left w:val="single" w:sz="8" w:space="0" w:color="000000"/>
              <w:bottom w:val="single" w:sz="8" w:space="0" w:color="000000"/>
              <w:right w:val="single" w:sz="8" w:space="0" w:color="000000"/>
            </w:tcBorders>
            <w:vAlign w:val="center"/>
          </w:tcPr>
          <w:p w14:paraId="5EFADA73" w14:textId="1DAE88B3" w:rsidR="00B54F34" w:rsidRPr="002E7703" w:rsidRDefault="00083840" w:rsidP="00083840">
            <w:pPr>
              <w:spacing w:after="0" w:line="211" w:lineRule="auto"/>
              <w:ind w:left="4"/>
              <w:jc w:val="center"/>
              <w:rPr>
                <w:rFonts w:ascii="Meiryo UI" w:eastAsia="Meiryo UI" w:hAnsi="Meiryo UI" w:cs="Meiryo UI"/>
                <w:sz w:val="20"/>
                <w:szCs w:val="20"/>
              </w:rPr>
            </w:pPr>
            <w:r w:rsidRPr="002E7703">
              <w:rPr>
                <w:rFonts w:ascii="Meiryo UI" w:eastAsia="Meiryo UI" w:hAnsi="Meiryo UI" w:cs="Meiryo UI" w:hint="eastAsia"/>
                <w:sz w:val="20"/>
                <w:szCs w:val="20"/>
              </w:rPr>
              <w:t>ご協力内容</w:t>
            </w:r>
          </w:p>
        </w:tc>
        <w:tc>
          <w:tcPr>
            <w:tcW w:w="7730" w:type="dxa"/>
            <w:tcBorders>
              <w:top w:val="single" w:sz="8" w:space="0" w:color="000000"/>
              <w:left w:val="single" w:sz="8" w:space="0" w:color="000000"/>
              <w:bottom w:val="single" w:sz="8" w:space="0" w:color="000000"/>
              <w:right w:val="single" w:sz="8" w:space="0" w:color="000000"/>
            </w:tcBorders>
            <w:shd w:val="clear" w:color="auto" w:fill="FFFF99"/>
            <w:vAlign w:val="center"/>
          </w:tcPr>
          <w:p w14:paraId="25B0A89C" w14:textId="4932190D" w:rsidR="00B54F34" w:rsidRDefault="00083840" w:rsidP="00EC06A1">
            <w:pPr>
              <w:spacing w:line="211" w:lineRule="auto"/>
              <w:rPr>
                <w:rFonts w:ascii="Meiryo UI" w:eastAsia="Meiryo UI" w:hAnsi="Meiryo UI"/>
                <w:sz w:val="20"/>
              </w:rPr>
            </w:pPr>
            <w:r>
              <w:rPr>
                <w:rFonts w:ascii="Meiryo UI" w:eastAsia="Meiryo UI" w:hAnsi="Meiryo UI" w:hint="eastAsia"/>
                <w:sz w:val="20"/>
              </w:rPr>
              <w:t>□ チラシ・ポスターの掲示</w:t>
            </w:r>
          </w:p>
          <w:p w14:paraId="3AF6A196" w14:textId="21F7D9EC" w:rsidR="00083840" w:rsidRDefault="00083840" w:rsidP="00EC06A1">
            <w:pPr>
              <w:spacing w:line="211" w:lineRule="auto"/>
              <w:rPr>
                <w:rFonts w:ascii="Meiryo UI" w:eastAsia="Meiryo UI" w:hAnsi="Meiryo UI"/>
                <w:sz w:val="20"/>
              </w:rPr>
            </w:pPr>
            <w:r>
              <w:rPr>
                <w:rFonts w:ascii="Meiryo UI" w:eastAsia="Meiryo UI" w:hAnsi="Meiryo UI" w:hint="eastAsia"/>
                <w:sz w:val="20"/>
              </w:rPr>
              <w:t>□ ホームページ・SNSでの発信</w:t>
            </w:r>
          </w:p>
          <w:p w14:paraId="247C998A" w14:textId="77777777" w:rsidR="00EE00EF" w:rsidRDefault="00083840" w:rsidP="00EC06A1">
            <w:pPr>
              <w:spacing w:line="211" w:lineRule="auto"/>
              <w:rPr>
                <w:rFonts w:ascii="Meiryo UI" w:eastAsia="Meiryo UI" w:hAnsi="Meiryo UI"/>
                <w:sz w:val="20"/>
              </w:rPr>
            </w:pPr>
            <w:r>
              <w:rPr>
                <w:rFonts w:ascii="Meiryo UI" w:eastAsia="Meiryo UI" w:hAnsi="Meiryo UI" w:hint="eastAsia"/>
                <w:sz w:val="20"/>
              </w:rPr>
              <w:t>□ その他、利用促進に</w:t>
            </w:r>
            <w:r w:rsidR="00EE00EF">
              <w:rPr>
                <w:rFonts w:ascii="Meiryo UI" w:eastAsia="Meiryo UI" w:hAnsi="Meiryo UI" w:hint="eastAsia"/>
                <w:sz w:val="20"/>
              </w:rPr>
              <w:t>つなが</w:t>
            </w:r>
            <w:r>
              <w:rPr>
                <w:rFonts w:ascii="Meiryo UI" w:eastAsia="Meiryo UI" w:hAnsi="Meiryo UI" w:hint="eastAsia"/>
                <w:sz w:val="20"/>
              </w:rPr>
              <w:t>ること</w:t>
            </w:r>
          </w:p>
          <w:p w14:paraId="790895DC" w14:textId="77777777" w:rsidR="00083840" w:rsidRDefault="00EE00EF" w:rsidP="00EE00EF">
            <w:pPr>
              <w:spacing w:line="211" w:lineRule="auto"/>
              <w:ind w:firstLineChars="100" w:firstLine="200"/>
              <w:rPr>
                <w:rFonts w:ascii="Meiryo UI" w:eastAsia="Meiryo UI" w:hAnsi="Meiryo UI"/>
                <w:sz w:val="20"/>
              </w:rPr>
            </w:pPr>
            <w:r>
              <w:rPr>
                <w:rFonts w:ascii="Meiryo UI" w:eastAsia="Meiryo UI" w:hAnsi="Meiryo UI" w:hint="eastAsia"/>
                <w:sz w:val="20"/>
              </w:rPr>
              <w:t>（　　　　　　　　　　　　　　　　　　　　　　　　　　　　　　　　　　　　　　　　　　　　　　　　　　）</w:t>
            </w:r>
          </w:p>
          <w:p w14:paraId="589B5208" w14:textId="2A7DE5D4" w:rsidR="009072AC" w:rsidRPr="00B54F34" w:rsidRDefault="009072AC" w:rsidP="00EE00EF">
            <w:pPr>
              <w:spacing w:line="211" w:lineRule="auto"/>
              <w:ind w:firstLineChars="100" w:firstLine="200"/>
              <w:rPr>
                <w:rFonts w:ascii="Meiryo UI" w:eastAsia="Meiryo UI" w:hAnsi="Meiryo UI" w:hint="eastAsia"/>
                <w:sz w:val="20"/>
              </w:rPr>
            </w:pPr>
            <w:r>
              <w:rPr>
                <w:rFonts w:ascii="Meiryo UI" w:eastAsia="Meiryo UI" w:hAnsi="Meiryo UI" w:hint="eastAsia"/>
                <w:sz w:val="20"/>
              </w:rPr>
              <w:t xml:space="preserve">　※利用促進につながるご提案をご記入ください</w:t>
            </w:r>
          </w:p>
        </w:tc>
      </w:tr>
      <w:tr w:rsidR="00AD5B9C" w14:paraId="1CFF490F" w14:textId="77777777" w:rsidTr="00083840">
        <w:trPr>
          <w:trHeight w:val="546"/>
          <w:jc w:val="center"/>
        </w:trPr>
        <w:tc>
          <w:tcPr>
            <w:tcW w:w="2016" w:type="dxa"/>
            <w:tcBorders>
              <w:top w:val="single" w:sz="8" w:space="0" w:color="000000"/>
              <w:left w:val="single" w:sz="8" w:space="0" w:color="000000"/>
              <w:bottom w:val="single" w:sz="8" w:space="0" w:color="000000"/>
              <w:right w:val="single" w:sz="8" w:space="0" w:color="000000"/>
            </w:tcBorders>
            <w:vAlign w:val="center"/>
          </w:tcPr>
          <w:p w14:paraId="685814D5" w14:textId="77777777" w:rsidR="00083840" w:rsidRPr="002E7703" w:rsidRDefault="00083840" w:rsidP="00EC06A1">
            <w:pPr>
              <w:spacing w:after="0" w:line="211" w:lineRule="auto"/>
              <w:ind w:left="4"/>
              <w:jc w:val="center"/>
              <w:rPr>
                <w:rFonts w:ascii="Meiryo UI" w:eastAsia="Meiryo UI" w:hAnsi="Meiryo UI"/>
                <w:sz w:val="20"/>
                <w:szCs w:val="20"/>
              </w:rPr>
            </w:pPr>
            <w:r w:rsidRPr="002E7703">
              <w:rPr>
                <w:rFonts w:ascii="Meiryo UI" w:eastAsia="Meiryo UI" w:hAnsi="Meiryo UI"/>
                <w:sz w:val="20"/>
                <w:szCs w:val="20"/>
              </w:rPr>
              <w:t>ホームページ等の</w:t>
            </w:r>
          </w:p>
          <w:p w14:paraId="70BCECBA" w14:textId="4D87A880" w:rsidR="00AD5B9C" w:rsidRPr="002E7703" w:rsidRDefault="00083840" w:rsidP="00EC06A1">
            <w:pPr>
              <w:spacing w:after="0" w:line="211" w:lineRule="auto"/>
              <w:ind w:left="4"/>
              <w:jc w:val="center"/>
              <w:rPr>
                <w:rFonts w:ascii="Meiryo UI" w:eastAsia="Meiryo UI" w:hAnsi="Meiryo UI"/>
                <w:sz w:val="20"/>
                <w:szCs w:val="20"/>
              </w:rPr>
            </w:pPr>
            <w:r w:rsidRPr="002E7703">
              <w:rPr>
                <w:rFonts w:ascii="Meiryo UI" w:eastAsia="Meiryo UI" w:hAnsi="Meiryo UI"/>
                <w:sz w:val="20"/>
                <w:szCs w:val="20"/>
              </w:rPr>
              <w:t>掲載可否</w:t>
            </w:r>
          </w:p>
        </w:tc>
        <w:tc>
          <w:tcPr>
            <w:tcW w:w="7730"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AD29DE0" w14:textId="2D13E9D8" w:rsidR="00AD5B9C" w:rsidRPr="00B54F34" w:rsidRDefault="00083840" w:rsidP="00083840">
            <w:pPr>
              <w:spacing w:line="211" w:lineRule="auto"/>
              <w:jc w:val="center"/>
              <w:rPr>
                <w:rFonts w:ascii="Meiryo UI" w:eastAsia="Meiryo UI" w:hAnsi="Meiryo UI"/>
                <w:sz w:val="20"/>
              </w:rPr>
            </w:pPr>
            <w:r w:rsidRPr="002E7703">
              <w:rPr>
                <w:rFonts w:ascii="Meiryo UI" w:eastAsia="Meiryo UI" w:hAnsi="Meiryo UI"/>
                <w:spacing w:val="208"/>
                <w:kern w:val="0"/>
                <w:sz w:val="20"/>
                <w:fitText w:val="3200" w:id="-655702528"/>
              </w:rPr>
              <w:t xml:space="preserve">□可　</w:t>
            </w:r>
            <w:r w:rsidRPr="002E7703">
              <w:rPr>
                <w:rFonts w:ascii="Meiryo UI" w:eastAsia="Meiryo UI" w:hAnsi="Meiryo UI" w:hint="eastAsia"/>
                <w:spacing w:val="208"/>
                <w:kern w:val="0"/>
                <w:sz w:val="20"/>
                <w:fitText w:val="3200" w:id="-655702528"/>
              </w:rPr>
              <w:t xml:space="preserve">　　　</w:t>
            </w:r>
            <w:r w:rsidRPr="002E7703">
              <w:rPr>
                <w:rFonts w:ascii="Meiryo UI" w:eastAsia="Meiryo UI" w:hAnsi="Meiryo UI"/>
                <w:spacing w:val="208"/>
                <w:kern w:val="0"/>
                <w:sz w:val="20"/>
                <w:fitText w:val="3200" w:id="-655702528"/>
              </w:rPr>
              <w:t>□不</w:t>
            </w:r>
            <w:r w:rsidRPr="002E7703">
              <w:rPr>
                <w:rFonts w:ascii="Meiryo UI" w:eastAsia="Meiryo UI" w:hAnsi="Meiryo UI"/>
                <w:spacing w:val="5"/>
                <w:kern w:val="0"/>
                <w:sz w:val="20"/>
                <w:fitText w:val="3200" w:id="-655702528"/>
              </w:rPr>
              <w:t>可</w:t>
            </w:r>
          </w:p>
        </w:tc>
      </w:tr>
    </w:tbl>
    <w:p w14:paraId="751FBC0E" w14:textId="77777777" w:rsidR="00AD5B9C" w:rsidRDefault="009C2254" w:rsidP="00EC06A1">
      <w:pPr>
        <w:spacing w:after="0" w:line="211" w:lineRule="auto"/>
        <w:ind w:left="41"/>
        <w:rPr>
          <w:rFonts w:ascii="Meiryo UI" w:eastAsia="Meiryo UI" w:hAnsi="Meiryo UI" w:cs="Meiryo UI"/>
          <w:color w:val="FFFFFF"/>
          <w:sz w:val="12"/>
        </w:rPr>
      </w:pPr>
      <w:r>
        <w:rPr>
          <w:rFonts w:ascii="Meiryo UI" w:eastAsia="Meiryo UI" w:hAnsi="Meiryo UI" w:cs="Meiryo UI"/>
          <w:color w:val="FFFFFF"/>
          <w:sz w:val="12"/>
        </w:rPr>
        <w:t>##</w:t>
      </w:r>
    </w:p>
    <w:p w14:paraId="7E24CDFE" w14:textId="77777777" w:rsidR="002E7703" w:rsidRDefault="002E7703" w:rsidP="00EC06A1">
      <w:pPr>
        <w:spacing w:after="0" w:line="211" w:lineRule="auto"/>
        <w:ind w:left="41"/>
      </w:pPr>
    </w:p>
    <w:tbl>
      <w:tblPr>
        <w:tblStyle w:val="TableGrid"/>
        <w:tblW w:w="9765" w:type="dxa"/>
        <w:jc w:val="center"/>
        <w:tblInd w:w="0" w:type="dxa"/>
        <w:tblCellMar>
          <w:left w:w="238" w:type="dxa"/>
          <w:right w:w="115" w:type="dxa"/>
        </w:tblCellMar>
        <w:tblLook w:val="04A0" w:firstRow="1" w:lastRow="0" w:firstColumn="1" w:lastColumn="0" w:noHBand="0" w:noVBand="1"/>
      </w:tblPr>
      <w:tblGrid>
        <w:gridCol w:w="606"/>
        <w:gridCol w:w="1410"/>
        <w:gridCol w:w="7749"/>
      </w:tblGrid>
      <w:tr w:rsidR="002E5834" w14:paraId="656DF18E" w14:textId="77777777" w:rsidTr="002E7703">
        <w:trPr>
          <w:trHeight w:val="450"/>
          <w:jc w:val="center"/>
        </w:trPr>
        <w:tc>
          <w:tcPr>
            <w:tcW w:w="606" w:type="dxa"/>
            <w:vMerge w:val="restart"/>
            <w:tcBorders>
              <w:top w:val="single" w:sz="8" w:space="0" w:color="000000"/>
              <w:left w:val="single" w:sz="8" w:space="0" w:color="000000"/>
              <w:bottom w:val="single" w:sz="8" w:space="0" w:color="000000"/>
              <w:right w:val="single" w:sz="8" w:space="0" w:color="000000"/>
            </w:tcBorders>
            <w:vAlign w:val="center"/>
          </w:tcPr>
          <w:p w14:paraId="5D7E65E3" w14:textId="77777777" w:rsidR="002E5834" w:rsidRDefault="002E5834" w:rsidP="002E7703">
            <w:pPr>
              <w:spacing w:after="0" w:line="211" w:lineRule="auto"/>
              <w:ind w:right="20"/>
              <w:jc w:val="center"/>
            </w:pPr>
            <w:r>
              <w:rPr>
                <w:rFonts w:ascii="Meiryo UI" w:eastAsia="Meiryo UI" w:hAnsi="Meiryo UI" w:cs="Meiryo UI"/>
                <w:sz w:val="20"/>
              </w:rPr>
              <w:t>担当者</w:t>
            </w:r>
          </w:p>
        </w:tc>
        <w:tc>
          <w:tcPr>
            <w:tcW w:w="1410" w:type="dxa"/>
            <w:tcBorders>
              <w:top w:val="single" w:sz="8" w:space="0" w:color="000000"/>
              <w:left w:val="single" w:sz="8" w:space="0" w:color="000000"/>
              <w:bottom w:val="single" w:sz="8" w:space="0" w:color="000000"/>
              <w:right w:val="single" w:sz="8" w:space="0" w:color="000000"/>
            </w:tcBorders>
            <w:vAlign w:val="center"/>
          </w:tcPr>
          <w:p w14:paraId="55179898" w14:textId="77777777" w:rsidR="002E5834" w:rsidRPr="00A0055B" w:rsidRDefault="002E5834" w:rsidP="002E7703">
            <w:pPr>
              <w:spacing w:after="0" w:line="211" w:lineRule="auto"/>
              <w:ind w:right="103"/>
              <w:jc w:val="center"/>
              <w:rPr>
                <w:rFonts w:ascii="Meiryo UI" w:eastAsia="Meiryo UI" w:hAnsi="Meiryo UI"/>
                <w:sz w:val="20"/>
                <w:szCs w:val="20"/>
              </w:rPr>
            </w:pPr>
            <w:r w:rsidRPr="00A0055B">
              <w:rPr>
                <w:rFonts w:ascii="Meiryo UI" w:eastAsia="Meiryo UI" w:hAnsi="Meiryo UI" w:cs="Meiryo UI"/>
                <w:sz w:val="20"/>
                <w:szCs w:val="20"/>
              </w:rPr>
              <w:t>氏名</w:t>
            </w:r>
          </w:p>
        </w:tc>
        <w:tc>
          <w:tcPr>
            <w:tcW w:w="7749" w:type="dxa"/>
            <w:tcBorders>
              <w:top w:val="single" w:sz="8" w:space="0" w:color="000000"/>
              <w:left w:val="single" w:sz="8" w:space="0" w:color="000000"/>
              <w:bottom w:val="single" w:sz="8" w:space="0" w:color="000000"/>
              <w:right w:val="single" w:sz="8" w:space="0" w:color="000000"/>
            </w:tcBorders>
            <w:shd w:val="clear" w:color="auto" w:fill="FFFF99"/>
            <w:vAlign w:val="center"/>
          </w:tcPr>
          <w:p w14:paraId="0545E4FA" w14:textId="77777777" w:rsidR="002E5834" w:rsidRPr="00A0055B" w:rsidRDefault="002E5834" w:rsidP="002E7703">
            <w:pPr>
              <w:spacing w:line="211" w:lineRule="auto"/>
              <w:jc w:val="both"/>
              <w:rPr>
                <w:rFonts w:ascii="Meiryo UI" w:eastAsia="Meiryo UI" w:hAnsi="Meiryo UI"/>
                <w:sz w:val="20"/>
                <w:szCs w:val="20"/>
              </w:rPr>
            </w:pPr>
          </w:p>
        </w:tc>
      </w:tr>
      <w:tr w:rsidR="002E7703" w14:paraId="63E30368" w14:textId="77777777" w:rsidTr="002E7703">
        <w:trPr>
          <w:trHeight w:val="450"/>
          <w:jc w:val="center"/>
        </w:trPr>
        <w:tc>
          <w:tcPr>
            <w:tcW w:w="0" w:type="auto"/>
            <w:vMerge/>
            <w:tcBorders>
              <w:top w:val="nil"/>
              <w:left w:val="single" w:sz="8" w:space="0" w:color="000000"/>
              <w:bottom w:val="nil"/>
              <w:right w:val="single" w:sz="8" w:space="0" w:color="000000"/>
            </w:tcBorders>
            <w:vAlign w:val="center"/>
          </w:tcPr>
          <w:p w14:paraId="45D8D144" w14:textId="77777777" w:rsidR="002E7703" w:rsidRDefault="002E7703" w:rsidP="002E7703">
            <w:pPr>
              <w:spacing w:line="211" w:lineRule="auto"/>
              <w:jc w:val="center"/>
            </w:pPr>
          </w:p>
        </w:tc>
        <w:tc>
          <w:tcPr>
            <w:tcW w:w="1410" w:type="dxa"/>
            <w:tcBorders>
              <w:top w:val="single" w:sz="8" w:space="0" w:color="000000"/>
              <w:left w:val="single" w:sz="8" w:space="0" w:color="000000"/>
              <w:bottom w:val="single" w:sz="8" w:space="0" w:color="000000"/>
              <w:right w:val="single" w:sz="8" w:space="0" w:color="000000"/>
            </w:tcBorders>
            <w:vAlign w:val="center"/>
          </w:tcPr>
          <w:p w14:paraId="29E10122" w14:textId="4B766F11" w:rsidR="002E7703" w:rsidRPr="00A0055B" w:rsidRDefault="002E7703" w:rsidP="002E7703">
            <w:pPr>
              <w:spacing w:after="0" w:line="211" w:lineRule="auto"/>
              <w:ind w:left="46"/>
              <w:jc w:val="center"/>
              <w:rPr>
                <w:rFonts w:ascii="Meiryo UI" w:eastAsia="Meiryo UI" w:hAnsi="Meiryo UI"/>
                <w:sz w:val="20"/>
                <w:szCs w:val="20"/>
              </w:rPr>
            </w:pPr>
            <w:r w:rsidRPr="00A0055B">
              <w:rPr>
                <w:rFonts w:ascii="Meiryo UI" w:eastAsia="Meiryo UI" w:hAnsi="Meiryo UI" w:cs="Meiryo UI"/>
                <w:sz w:val="20"/>
                <w:szCs w:val="20"/>
              </w:rPr>
              <w:t>所属</w:t>
            </w:r>
            <w:r>
              <w:rPr>
                <w:rFonts w:ascii="Meiryo UI" w:eastAsia="Meiryo UI" w:hAnsi="Meiryo UI" w:cs="Meiryo UI" w:hint="eastAsia"/>
                <w:sz w:val="20"/>
                <w:szCs w:val="20"/>
              </w:rPr>
              <w:t>・役職</w:t>
            </w:r>
          </w:p>
        </w:tc>
        <w:tc>
          <w:tcPr>
            <w:tcW w:w="7749" w:type="dxa"/>
            <w:tcBorders>
              <w:top w:val="single" w:sz="8" w:space="0" w:color="000000"/>
              <w:left w:val="single" w:sz="8" w:space="0" w:color="000000"/>
              <w:bottom w:val="single" w:sz="8" w:space="0" w:color="000000"/>
              <w:right w:val="single" w:sz="8" w:space="0" w:color="000000"/>
            </w:tcBorders>
            <w:shd w:val="clear" w:color="auto" w:fill="FFFF99"/>
            <w:vAlign w:val="center"/>
          </w:tcPr>
          <w:p w14:paraId="1AAFC346" w14:textId="0CD1B70C" w:rsidR="002E7703" w:rsidRPr="00A0055B" w:rsidRDefault="002E7703" w:rsidP="002E7703">
            <w:pPr>
              <w:spacing w:line="211" w:lineRule="auto"/>
              <w:jc w:val="both"/>
              <w:rPr>
                <w:rFonts w:ascii="Meiryo UI" w:eastAsia="Meiryo UI" w:hAnsi="Meiryo UI"/>
                <w:sz w:val="20"/>
                <w:szCs w:val="20"/>
              </w:rPr>
            </w:pPr>
          </w:p>
        </w:tc>
      </w:tr>
      <w:tr w:rsidR="002E7703" w14:paraId="061644A3" w14:textId="77777777" w:rsidTr="002E7703">
        <w:trPr>
          <w:trHeight w:val="450"/>
          <w:jc w:val="center"/>
        </w:trPr>
        <w:tc>
          <w:tcPr>
            <w:tcW w:w="0" w:type="auto"/>
            <w:vMerge/>
            <w:tcBorders>
              <w:top w:val="nil"/>
              <w:left w:val="single" w:sz="8" w:space="0" w:color="000000"/>
              <w:bottom w:val="nil"/>
              <w:right w:val="single" w:sz="8" w:space="0" w:color="000000"/>
            </w:tcBorders>
            <w:vAlign w:val="center"/>
          </w:tcPr>
          <w:p w14:paraId="1706A8B7" w14:textId="77777777" w:rsidR="002E7703" w:rsidRDefault="002E7703" w:rsidP="002E7703">
            <w:pPr>
              <w:spacing w:line="211" w:lineRule="auto"/>
              <w:jc w:val="center"/>
            </w:pPr>
          </w:p>
        </w:tc>
        <w:tc>
          <w:tcPr>
            <w:tcW w:w="1410" w:type="dxa"/>
            <w:tcBorders>
              <w:top w:val="single" w:sz="8" w:space="0" w:color="000000"/>
              <w:left w:val="single" w:sz="8" w:space="0" w:color="000000"/>
              <w:bottom w:val="single" w:sz="8" w:space="0" w:color="000000"/>
              <w:right w:val="single" w:sz="8" w:space="0" w:color="000000"/>
            </w:tcBorders>
            <w:vAlign w:val="center"/>
          </w:tcPr>
          <w:p w14:paraId="75833896" w14:textId="15E1CFFE" w:rsidR="002E7703" w:rsidRPr="00A0055B" w:rsidRDefault="002E7703" w:rsidP="002E7703">
            <w:pPr>
              <w:spacing w:after="0" w:line="211" w:lineRule="auto"/>
              <w:ind w:right="103"/>
              <w:jc w:val="center"/>
              <w:rPr>
                <w:rFonts w:ascii="Meiryo UI" w:eastAsia="Meiryo UI" w:hAnsi="Meiryo UI"/>
                <w:sz w:val="20"/>
                <w:szCs w:val="20"/>
              </w:rPr>
            </w:pPr>
            <w:r>
              <w:rPr>
                <w:rFonts w:ascii="Meiryo UI" w:eastAsia="Meiryo UI" w:hAnsi="Meiryo UI" w:hint="eastAsia"/>
                <w:sz w:val="20"/>
                <w:szCs w:val="20"/>
              </w:rPr>
              <w:t>電話番号</w:t>
            </w:r>
          </w:p>
        </w:tc>
        <w:tc>
          <w:tcPr>
            <w:tcW w:w="7749" w:type="dxa"/>
            <w:tcBorders>
              <w:top w:val="single" w:sz="8" w:space="0" w:color="000000"/>
              <w:left w:val="single" w:sz="8" w:space="0" w:color="000000"/>
              <w:bottom w:val="single" w:sz="8" w:space="0" w:color="000000"/>
              <w:right w:val="single" w:sz="8" w:space="0" w:color="000000"/>
            </w:tcBorders>
            <w:shd w:val="clear" w:color="auto" w:fill="FFFF99"/>
            <w:vAlign w:val="center"/>
          </w:tcPr>
          <w:p w14:paraId="6010F866" w14:textId="2CE53362" w:rsidR="002E7703" w:rsidRPr="00A0055B" w:rsidRDefault="002E7703" w:rsidP="002E7703">
            <w:pPr>
              <w:spacing w:line="211" w:lineRule="auto"/>
              <w:jc w:val="both"/>
              <w:rPr>
                <w:rFonts w:ascii="Meiryo UI" w:eastAsia="Meiryo UI" w:hAnsi="Meiryo UI"/>
                <w:sz w:val="20"/>
                <w:szCs w:val="20"/>
              </w:rPr>
            </w:pPr>
          </w:p>
        </w:tc>
      </w:tr>
      <w:tr w:rsidR="002E5834" w14:paraId="2EF9E4C7" w14:textId="77777777" w:rsidTr="002E7703">
        <w:trPr>
          <w:trHeight w:val="451"/>
          <w:jc w:val="center"/>
        </w:trPr>
        <w:tc>
          <w:tcPr>
            <w:tcW w:w="0" w:type="auto"/>
            <w:vMerge/>
            <w:tcBorders>
              <w:top w:val="nil"/>
              <w:left w:val="single" w:sz="8" w:space="0" w:color="000000"/>
              <w:bottom w:val="single" w:sz="4" w:space="0" w:color="auto"/>
              <w:right w:val="single" w:sz="8" w:space="0" w:color="000000"/>
            </w:tcBorders>
            <w:vAlign w:val="center"/>
          </w:tcPr>
          <w:p w14:paraId="1F53E40E" w14:textId="77777777" w:rsidR="002E5834" w:rsidRDefault="002E5834" w:rsidP="002E7703">
            <w:pPr>
              <w:spacing w:line="211" w:lineRule="auto"/>
              <w:jc w:val="center"/>
            </w:pPr>
          </w:p>
        </w:tc>
        <w:tc>
          <w:tcPr>
            <w:tcW w:w="1410" w:type="dxa"/>
            <w:tcBorders>
              <w:top w:val="single" w:sz="8" w:space="0" w:color="000000"/>
              <w:left w:val="single" w:sz="8" w:space="0" w:color="000000"/>
              <w:bottom w:val="single" w:sz="4" w:space="0" w:color="auto"/>
              <w:right w:val="single" w:sz="8" w:space="0" w:color="000000"/>
            </w:tcBorders>
            <w:vAlign w:val="center"/>
          </w:tcPr>
          <w:p w14:paraId="7060A175" w14:textId="77777777" w:rsidR="002E5834" w:rsidRPr="00A0055B" w:rsidRDefault="002E5834" w:rsidP="002E7703">
            <w:pPr>
              <w:spacing w:after="0" w:line="211" w:lineRule="auto"/>
              <w:ind w:left="46"/>
              <w:jc w:val="center"/>
              <w:rPr>
                <w:rFonts w:ascii="Meiryo UI" w:eastAsia="Meiryo UI" w:hAnsi="Meiryo UI"/>
                <w:sz w:val="20"/>
                <w:szCs w:val="20"/>
              </w:rPr>
            </w:pPr>
            <w:r w:rsidRPr="00A0055B">
              <w:rPr>
                <w:rFonts w:ascii="Meiryo UI" w:eastAsia="Meiryo UI" w:hAnsi="Meiryo UI" w:cs="Meiryo UI"/>
                <w:sz w:val="20"/>
                <w:szCs w:val="20"/>
              </w:rPr>
              <w:t>E-mail</w:t>
            </w:r>
          </w:p>
        </w:tc>
        <w:tc>
          <w:tcPr>
            <w:tcW w:w="7749" w:type="dxa"/>
            <w:tcBorders>
              <w:top w:val="single" w:sz="8" w:space="0" w:color="000000"/>
              <w:left w:val="single" w:sz="8" w:space="0" w:color="000000"/>
              <w:bottom w:val="single" w:sz="4" w:space="0" w:color="auto"/>
              <w:right w:val="single" w:sz="8" w:space="0" w:color="000000"/>
            </w:tcBorders>
            <w:shd w:val="clear" w:color="auto" w:fill="FFFF99"/>
            <w:vAlign w:val="center"/>
          </w:tcPr>
          <w:p w14:paraId="461F046F" w14:textId="77777777" w:rsidR="002E5834" w:rsidRPr="00A0055B" w:rsidRDefault="002E5834" w:rsidP="002E7703">
            <w:pPr>
              <w:spacing w:line="211" w:lineRule="auto"/>
              <w:jc w:val="both"/>
              <w:rPr>
                <w:rFonts w:ascii="Meiryo UI" w:eastAsia="Meiryo UI" w:hAnsi="Meiryo UI"/>
                <w:sz w:val="20"/>
                <w:szCs w:val="20"/>
              </w:rPr>
            </w:pPr>
          </w:p>
        </w:tc>
      </w:tr>
    </w:tbl>
    <w:p w14:paraId="43CA6096" w14:textId="26FB9D8E" w:rsidR="00081C05" w:rsidRDefault="000C45DA" w:rsidP="00EC06A1">
      <w:pPr>
        <w:spacing w:after="0" w:line="211" w:lineRule="auto"/>
        <w:ind w:left="-5" w:hanging="10"/>
        <w:rPr>
          <w:rFonts w:ascii="Meiryo UI" w:eastAsia="Meiryo UI" w:hAnsi="Meiryo UI" w:cs="Meiryo UI"/>
          <w:sz w:val="20"/>
        </w:rPr>
      </w:pPr>
      <w:r>
        <w:rPr>
          <w:rFonts w:ascii="Meiryo UI" w:eastAsia="Meiryo UI" w:hAnsi="Meiryo UI" w:cs="Meiryo UI" w:hint="eastAsia"/>
          <w:sz w:val="20"/>
        </w:rPr>
        <w:t>※申し込み後、</w:t>
      </w:r>
      <w:r w:rsidR="00083840">
        <w:rPr>
          <w:rFonts w:ascii="Meiryo UI" w:eastAsia="Meiryo UI" w:hAnsi="Meiryo UI" w:cs="Meiryo UI" w:hint="eastAsia"/>
          <w:sz w:val="20"/>
        </w:rPr>
        <w:t>登録</w:t>
      </w:r>
      <w:r>
        <w:rPr>
          <w:rFonts w:ascii="Meiryo UI" w:eastAsia="Meiryo UI" w:hAnsi="Meiryo UI" w:cs="Meiryo UI" w:hint="eastAsia"/>
          <w:sz w:val="20"/>
        </w:rPr>
        <w:t>決定となった事業者様には堺市から</w:t>
      </w:r>
      <w:r w:rsidR="00E431B1">
        <w:rPr>
          <w:rFonts w:ascii="Meiryo UI" w:eastAsia="Meiryo UI" w:hAnsi="Meiryo UI" w:cs="Meiryo UI" w:hint="eastAsia"/>
          <w:sz w:val="20"/>
        </w:rPr>
        <w:t>担当者様宛に</w:t>
      </w:r>
      <w:r>
        <w:rPr>
          <w:rFonts w:ascii="Meiryo UI" w:eastAsia="Meiryo UI" w:hAnsi="Meiryo UI" w:cs="Meiryo UI" w:hint="eastAsia"/>
          <w:sz w:val="20"/>
        </w:rPr>
        <w:t>連絡差し上げます。</w:t>
      </w:r>
    </w:p>
    <w:p w14:paraId="45E84078" w14:textId="77777777" w:rsidR="002E5834" w:rsidRDefault="002E5834" w:rsidP="00EC06A1">
      <w:pPr>
        <w:spacing w:after="0" w:line="211" w:lineRule="auto"/>
        <w:ind w:left="-5" w:hanging="10"/>
        <w:rPr>
          <w:rFonts w:ascii="Meiryo UI" w:eastAsia="Meiryo UI" w:hAnsi="Meiryo UI" w:cs="Meiryo UI"/>
          <w:sz w:val="20"/>
        </w:rPr>
      </w:pPr>
    </w:p>
    <w:p w14:paraId="79FE1D99" w14:textId="77777777" w:rsidR="00AD5B9C" w:rsidRDefault="009C2254" w:rsidP="00EC06A1">
      <w:pPr>
        <w:spacing w:after="0" w:line="211" w:lineRule="auto"/>
        <w:ind w:left="-5" w:hanging="10"/>
      </w:pPr>
      <w:r>
        <w:rPr>
          <w:rFonts w:ascii="Meiryo UI" w:eastAsia="Meiryo UI" w:hAnsi="Meiryo UI" w:cs="Meiryo UI"/>
          <w:sz w:val="20"/>
        </w:rPr>
        <w:t>【誓約・同意事項】</w:t>
      </w:r>
    </w:p>
    <w:tbl>
      <w:tblPr>
        <w:tblStyle w:val="TableGrid"/>
        <w:tblW w:w="9744" w:type="dxa"/>
        <w:tblInd w:w="-38" w:type="dxa"/>
        <w:tblCellMar>
          <w:top w:w="70" w:type="dxa"/>
          <w:left w:w="41" w:type="dxa"/>
          <w:right w:w="7" w:type="dxa"/>
        </w:tblCellMar>
        <w:tblLook w:val="04A0" w:firstRow="1" w:lastRow="0" w:firstColumn="1" w:lastColumn="0" w:noHBand="0" w:noVBand="1"/>
      </w:tblPr>
      <w:tblGrid>
        <w:gridCol w:w="670"/>
        <w:gridCol w:w="9074"/>
      </w:tblGrid>
      <w:tr w:rsidR="00AD5B9C" w14:paraId="5D0747A9" w14:textId="77777777" w:rsidTr="002E7703">
        <w:trPr>
          <w:trHeight w:val="1531"/>
        </w:trPr>
        <w:sdt>
          <w:sdtPr>
            <w:rPr>
              <w:noProof/>
            </w:rPr>
            <w:id w:val="1973638928"/>
            <w15:color w:val="FFFFFF"/>
            <w14:checkbox>
              <w14:checked w14:val="0"/>
              <w14:checkedState w14:val="00FE" w14:font="Wingdings"/>
              <w14:uncheckedState w14:val="2610" w14:font="ＭＳ ゴシック"/>
            </w14:checkbox>
          </w:sdtPr>
          <w:sdtEndPr/>
          <w:sdtContent>
            <w:tc>
              <w:tcPr>
                <w:tcW w:w="670" w:type="dxa"/>
                <w:tcBorders>
                  <w:top w:val="single" w:sz="8" w:space="0" w:color="000000"/>
                  <w:left w:val="single" w:sz="8" w:space="0" w:color="000000"/>
                  <w:bottom w:val="single" w:sz="8" w:space="0" w:color="000000"/>
                  <w:right w:val="single" w:sz="8" w:space="0" w:color="000000"/>
                </w:tcBorders>
                <w:shd w:val="clear" w:color="auto" w:fill="FFFF99"/>
              </w:tcPr>
              <w:p w14:paraId="6F3E8977" w14:textId="77777777" w:rsidR="00AD5B9C" w:rsidRDefault="008F6AE4" w:rsidP="00EC06A1">
                <w:pPr>
                  <w:spacing w:after="0" w:line="211" w:lineRule="auto"/>
                  <w:ind w:left="132"/>
                </w:pPr>
                <w:r>
                  <w:rPr>
                    <w:rFonts w:ascii="ＭＳ ゴシック" w:eastAsia="ＭＳ ゴシック" w:hAnsi="ＭＳ ゴシック" w:hint="eastAsia"/>
                    <w:noProof/>
                  </w:rPr>
                  <w:t>☐</w:t>
                </w:r>
              </w:p>
            </w:tc>
          </w:sdtContent>
        </w:sdt>
        <w:tc>
          <w:tcPr>
            <w:tcW w:w="9074" w:type="dxa"/>
            <w:tcBorders>
              <w:top w:val="single" w:sz="8" w:space="0" w:color="000000"/>
              <w:left w:val="single" w:sz="8" w:space="0" w:color="000000"/>
              <w:bottom w:val="single" w:sz="8" w:space="0" w:color="000000"/>
              <w:right w:val="single" w:sz="8" w:space="0" w:color="000000"/>
            </w:tcBorders>
          </w:tcPr>
          <w:p w14:paraId="7AA99EB9" w14:textId="77777777" w:rsidR="002E7703" w:rsidRPr="002E7703" w:rsidRDefault="002E7703" w:rsidP="002E7703">
            <w:pPr>
              <w:spacing w:after="0" w:line="211" w:lineRule="auto"/>
              <w:rPr>
                <w:rFonts w:ascii="Meiryo UI" w:eastAsia="Meiryo UI" w:hAnsi="Meiryo UI" w:cs="Meiryo UI"/>
                <w:sz w:val="20"/>
              </w:rPr>
            </w:pPr>
            <w:r w:rsidRPr="002E7703">
              <w:rPr>
                <w:rFonts w:ascii="Meiryo UI" w:eastAsia="Meiryo UI" w:hAnsi="Meiryo UI" w:cs="Meiryo UI" w:hint="eastAsia"/>
                <w:sz w:val="20"/>
              </w:rPr>
              <w:t>「暴力団員による不当な行為の防止等に関する法律」「堺市暴力団排除条例」に規定する暴力団、指定暴力団等、指定暴力団連合、暴力団密接関係者に該当しないことを誓約します。また、特定の政治活動又は宗教活動を行う団体に該当しないことを誓約します。</w:t>
            </w:r>
          </w:p>
          <w:p w14:paraId="62AB346E" w14:textId="583B100C" w:rsidR="00AD5B9C" w:rsidRDefault="002E7703" w:rsidP="002E7703">
            <w:pPr>
              <w:spacing w:after="0" w:line="211" w:lineRule="auto"/>
            </w:pPr>
            <w:r w:rsidRPr="002E7703">
              <w:rPr>
                <w:rFonts w:ascii="Meiryo UI" w:eastAsia="Meiryo UI" w:hAnsi="Meiryo UI" w:cs="Meiryo UI" w:hint="eastAsia"/>
                <w:sz w:val="20"/>
              </w:rPr>
              <w:t>上記該当の有無を確認するため、堺市から役員名簿等の提出を求められた場合は、速やかに提出するとともに、本書及び役員名簿等が堺市から大阪府警察本部に提供されることに同意します。</w:t>
            </w:r>
          </w:p>
        </w:tc>
      </w:tr>
    </w:tbl>
    <w:p w14:paraId="7B550737" w14:textId="77777777" w:rsidR="009C2254" w:rsidRPr="000376D0" w:rsidRDefault="009C2254" w:rsidP="00E367F5">
      <w:pPr>
        <w:spacing w:after="0" w:line="211" w:lineRule="auto"/>
        <w:ind w:left="48"/>
        <w:rPr>
          <w:sz w:val="2"/>
        </w:rPr>
      </w:pPr>
    </w:p>
    <w:sectPr w:rsidR="009C2254" w:rsidRPr="000376D0" w:rsidSect="00DF381E">
      <w:pgSz w:w="11904" w:h="16834"/>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D157F" w14:textId="77777777" w:rsidR="00150140" w:rsidRDefault="00150140" w:rsidP="000376D0">
      <w:pPr>
        <w:spacing w:after="0" w:line="240" w:lineRule="auto"/>
      </w:pPr>
      <w:r>
        <w:separator/>
      </w:r>
    </w:p>
  </w:endnote>
  <w:endnote w:type="continuationSeparator" w:id="0">
    <w:p w14:paraId="16EB5F43" w14:textId="77777777" w:rsidR="00150140" w:rsidRDefault="00150140" w:rsidP="0003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C4C9" w14:textId="77777777" w:rsidR="00150140" w:rsidRDefault="00150140" w:rsidP="000376D0">
      <w:pPr>
        <w:spacing w:after="0" w:line="240" w:lineRule="auto"/>
      </w:pPr>
      <w:r>
        <w:separator/>
      </w:r>
    </w:p>
  </w:footnote>
  <w:footnote w:type="continuationSeparator" w:id="0">
    <w:p w14:paraId="5A809E49" w14:textId="77777777" w:rsidR="00150140" w:rsidRDefault="00150140" w:rsidP="000376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B9C"/>
    <w:rsid w:val="000376D0"/>
    <w:rsid w:val="000476DF"/>
    <w:rsid w:val="00081C05"/>
    <w:rsid w:val="00083840"/>
    <w:rsid w:val="000C45DA"/>
    <w:rsid w:val="00150140"/>
    <w:rsid w:val="00183A4A"/>
    <w:rsid w:val="00273FD8"/>
    <w:rsid w:val="002856EF"/>
    <w:rsid w:val="002E5834"/>
    <w:rsid w:val="002E7703"/>
    <w:rsid w:val="00310F43"/>
    <w:rsid w:val="00316717"/>
    <w:rsid w:val="003256A4"/>
    <w:rsid w:val="003A3EA7"/>
    <w:rsid w:val="00432F03"/>
    <w:rsid w:val="004410EE"/>
    <w:rsid w:val="00455FBE"/>
    <w:rsid w:val="00493A90"/>
    <w:rsid w:val="004D6A9F"/>
    <w:rsid w:val="00546981"/>
    <w:rsid w:val="005E4825"/>
    <w:rsid w:val="00734CBD"/>
    <w:rsid w:val="007C24D3"/>
    <w:rsid w:val="00835D40"/>
    <w:rsid w:val="008F6AE4"/>
    <w:rsid w:val="009072AC"/>
    <w:rsid w:val="009148E9"/>
    <w:rsid w:val="00914CA1"/>
    <w:rsid w:val="009B79C5"/>
    <w:rsid w:val="009C2254"/>
    <w:rsid w:val="009E01E9"/>
    <w:rsid w:val="00A0055B"/>
    <w:rsid w:val="00A06198"/>
    <w:rsid w:val="00A6413E"/>
    <w:rsid w:val="00AD5B9C"/>
    <w:rsid w:val="00B5453D"/>
    <w:rsid w:val="00B54F34"/>
    <w:rsid w:val="00C25B06"/>
    <w:rsid w:val="00C90305"/>
    <w:rsid w:val="00CF49CF"/>
    <w:rsid w:val="00CF4EE5"/>
    <w:rsid w:val="00D042DC"/>
    <w:rsid w:val="00DF381E"/>
    <w:rsid w:val="00E367F5"/>
    <w:rsid w:val="00E431B1"/>
    <w:rsid w:val="00E72947"/>
    <w:rsid w:val="00EC06A1"/>
    <w:rsid w:val="00EE00EF"/>
    <w:rsid w:val="00EE7706"/>
    <w:rsid w:val="00F04F20"/>
    <w:rsid w:val="00F204FA"/>
    <w:rsid w:val="00F2276E"/>
    <w:rsid w:val="00F86106"/>
    <w:rsid w:val="00FB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2B260"/>
  <w15:docId w15:val="{866B4231-48E1-4906-AD3F-31BE106A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87" w:line="259" w:lineRule="auto"/>
      <w:ind w:left="7"/>
      <w:outlineLvl w:val="0"/>
    </w:pPr>
    <w:rPr>
      <w:rFonts w:ascii="Meiryo UI" w:eastAsia="Meiryo UI" w:hAnsi="Meiryo UI" w:cs="Meiryo U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376D0"/>
    <w:pPr>
      <w:tabs>
        <w:tab w:val="center" w:pos="4252"/>
        <w:tab w:val="right" w:pos="8504"/>
      </w:tabs>
      <w:snapToGrid w:val="0"/>
    </w:pPr>
  </w:style>
  <w:style w:type="character" w:customStyle="1" w:styleId="a4">
    <w:name w:val="ヘッダー (文字)"/>
    <w:basedOn w:val="a0"/>
    <w:link w:val="a3"/>
    <w:uiPriority w:val="99"/>
    <w:rsid w:val="000376D0"/>
    <w:rPr>
      <w:rFonts w:ascii="Calibri" w:eastAsia="Calibri" w:hAnsi="Calibri" w:cs="Calibri"/>
      <w:color w:val="000000"/>
      <w:sz w:val="22"/>
    </w:rPr>
  </w:style>
  <w:style w:type="paragraph" w:styleId="a5">
    <w:name w:val="footer"/>
    <w:basedOn w:val="a"/>
    <w:link w:val="a6"/>
    <w:uiPriority w:val="99"/>
    <w:unhideWhenUsed/>
    <w:rsid w:val="000376D0"/>
    <w:pPr>
      <w:tabs>
        <w:tab w:val="center" w:pos="4252"/>
        <w:tab w:val="right" w:pos="8504"/>
      </w:tabs>
      <w:snapToGrid w:val="0"/>
    </w:pPr>
  </w:style>
  <w:style w:type="character" w:customStyle="1" w:styleId="a6">
    <w:name w:val="フッター (文字)"/>
    <w:basedOn w:val="a0"/>
    <w:link w:val="a5"/>
    <w:uiPriority w:val="99"/>
    <w:rsid w:val="000376D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39</cp:revision>
  <dcterms:created xsi:type="dcterms:W3CDTF">2023-04-19T08:11:00Z</dcterms:created>
  <dcterms:modified xsi:type="dcterms:W3CDTF">2025-09-18T05:45:00Z</dcterms:modified>
</cp:coreProperties>
</file>