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3FEFE29F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58BE68A2" w:rsidR="009B6EC9" w:rsidRPr="00CF7704" w:rsidRDefault="002C05CB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大和川左岸（</w:t>
      </w:r>
      <w:r w:rsidR="00DD448D">
        <w:rPr>
          <w:rFonts w:hint="eastAsia"/>
          <w:sz w:val="24"/>
        </w:rPr>
        <w:t>錦西・錦綾地区</w:t>
      </w:r>
      <w:r>
        <w:rPr>
          <w:rFonts w:hint="eastAsia"/>
          <w:sz w:val="24"/>
        </w:rPr>
        <w:t>）</w:t>
      </w:r>
      <w:r w:rsidR="00DD448D">
        <w:rPr>
          <w:rFonts w:hint="eastAsia"/>
          <w:sz w:val="24"/>
        </w:rPr>
        <w:t>事業計画検討支援等業務（令和7年度）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725AF5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4201" w14:textId="77777777" w:rsidR="00C13DE2" w:rsidRDefault="00C13DE2" w:rsidP="0039003A">
      <w:r>
        <w:separator/>
      </w:r>
    </w:p>
  </w:endnote>
  <w:endnote w:type="continuationSeparator" w:id="0">
    <w:p w14:paraId="7B1A5DD6" w14:textId="77777777" w:rsidR="00C13DE2" w:rsidRDefault="00C13DE2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7A0F" w14:textId="77777777" w:rsidR="00C13DE2" w:rsidRDefault="00C13DE2" w:rsidP="0039003A">
      <w:r>
        <w:separator/>
      </w:r>
    </w:p>
  </w:footnote>
  <w:footnote w:type="continuationSeparator" w:id="0">
    <w:p w14:paraId="1752F311" w14:textId="77777777" w:rsidR="00C13DE2" w:rsidRDefault="00C13DE2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075543725">
    <w:abstractNumId w:val="4"/>
  </w:num>
  <w:num w:numId="2" w16cid:durableId="1334261823">
    <w:abstractNumId w:val="19"/>
  </w:num>
  <w:num w:numId="3" w16cid:durableId="467288505">
    <w:abstractNumId w:val="16"/>
  </w:num>
  <w:num w:numId="4" w16cid:durableId="87579162">
    <w:abstractNumId w:val="8"/>
  </w:num>
  <w:num w:numId="5" w16cid:durableId="1546287861">
    <w:abstractNumId w:val="10"/>
  </w:num>
  <w:num w:numId="6" w16cid:durableId="1652253852">
    <w:abstractNumId w:val="6"/>
  </w:num>
  <w:num w:numId="7" w16cid:durableId="1142381512">
    <w:abstractNumId w:val="13"/>
  </w:num>
  <w:num w:numId="8" w16cid:durableId="1078862575">
    <w:abstractNumId w:val="17"/>
  </w:num>
  <w:num w:numId="9" w16cid:durableId="426122228">
    <w:abstractNumId w:val="9"/>
  </w:num>
  <w:num w:numId="10" w16cid:durableId="21825755">
    <w:abstractNumId w:val="0"/>
  </w:num>
  <w:num w:numId="11" w16cid:durableId="1881478834">
    <w:abstractNumId w:val="14"/>
  </w:num>
  <w:num w:numId="12" w16cid:durableId="280693897">
    <w:abstractNumId w:val="20"/>
  </w:num>
  <w:num w:numId="13" w16cid:durableId="1594826168">
    <w:abstractNumId w:val="3"/>
  </w:num>
  <w:num w:numId="14" w16cid:durableId="1641105309">
    <w:abstractNumId w:val="12"/>
  </w:num>
  <w:num w:numId="15" w16cid:durableId="545333423">
    <w:abstractNumId w:val="7"/>
  </w:num>
  <w:num w:numId="16" w16cid:durableId="1752727127">
    <w:abstractNumId w:val="1"/>
  </w:num>
  <w:num w:numId="17" w16cid:durableId="85228536">
    <w:abstractNumId w:val="11"/>
  </w:num>
  <w:num w:numId="18" w16cid:durableId="1811364457">
    <w:abstractNumId w:val="15"/>
  </w:num>
  <w:num w:numId="19" w16cid:durableId="657345029">
    <w:abstractNumId w:val="18"/>
  </w:num>
  <w:num w:numId="20" w16cid:durableId="650257641">
    <w:abstractNumId w:val="5"/>
  </w:num>
  <w:num w:numId="21" w16cid:durableId="579754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05CB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3046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5AF5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3DE2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D448D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3E3F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2014-04-28T06:17:00Z</cp:lastPrinted>
  <dcterms:created xsi:type="dcterms:W3CDTF">2024-05-01T00:36:00Z</dcterms:created>
  <dcterms:modified xsi:type="dcterms:W3CDTF">2025-03-03T04:53:00Z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