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238F" w14:textId="534A44A1" w:rsidR="004D42EC" w:rsidRPr="00AA511B" w:rsidRDefault="004D42EC" w:rsidP="004D42EC">
      <w:pPr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様式第８号（第１</w:t>
      </w:r>
      <w:r>
        <w:rPr>
          <w:rFonts w:hint="eastAsia"/>
          <w:color w:val="000000" w:themeColor="text1"/>
        </w:rPr>
        <w:t>４</w:t>
      </w:r>
      <w:r w:rsidRPr="00AA511B">
        <w:rPr>
          <w:rFonts w:hint="eastAsia"/>
          <w:color w:val="000000" w:themeColor="text1"/>
        </w:rPr>
        <w:t>条関係）</w:t>
      </w:r>
    </w:p>
    <w:p w14:paraId="75ECFC50" w14:textId="77777777" w:rsidR="004D42EC" w:rsidRPr="00AA511B" w:rsidRDefault="004D42EC" w:rsidP="004D42EC">
      <w:pPr>
        <w:jc w:val="left"/>
        <w:rPr>
          <w:color w:val="000000" w:themeColor="text1"/>
        </w:rPr>
      </w:pPr>
    </w:p>
    <w:p w14:paraId="1F988153" w14:textId="3A09869C" w:rsidR="004D42EC" w:rsidRPr="00AA511B" w:rsidRDefault="004D42EC" w:rsidP="004D42EC">
      <w:pPr>
        <w:jc w:val="center"/>
        <w:rPr>
          <w:color w:val="000000" w:themeColor="text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rFonts w:hint="eastAsia"/>
          <w:color w:val="000000" w:themeColor="text1"/>
        </w:rPr>
        <w:t>変更交付申請書</w:t>
      </w:r>
    </w:p>
    <w:p w14:paraId="38A61529" w14:textId="77777777" w:rsidR="004D42EC" w:rsidRPr="00AA511B" w:rsidRDefault="004D42EC" w:rsidP="004D42EC">
      <w:pPr>
        <w:jc w:val="center"/>
        <w:rPr>
          <w:color w:val="000000" w:themeColor="text1"/>
        </w:rPr>
      </w:pPr>
    </w:p>
    <w:p w14:paraId="56868EB9" w14:textId="77777777" w:rsidR="004D42EC" w:rsidRPr="00AA511B" w:rsidRDefault="004D42EC" w:rsidP="004D42EC">
      <w:pPr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年　　月　　日</w:t>
      </w:r>
    </w:p>
    <w:p w14:paraId="031E3E54" w14:textId="77777777" w:rsidR="004D42EC" w:rsidRPr="00AA511B" w:rsidRDefault="004D42EC" w:rsidP="004D42EC">
      <w:pPr>
        <w:rPr>
          <w:color w:val="000000" w:themeColor="text1"/>
        </w:rPr>
      </w:pPr>
    </w:p>
    <w:p w14:paraId="3A49DE4E" w14:textId="77777777" w:rsidR="004D42EC" w:rsidRPr="00AA511B" w:rsidRDefault="004D42EC" w:rsidP="004D42EC">
      <w:pPr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堺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市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長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殿</w:t>
      </w:r>
    </w:p>
    <w:p w14:paraId="3EE21C3F" w14:textId="77777777" w:rsidR="004D42EC" w:rsidRPr="00AA511B" w:rsidRDefault="004D42EC" w:rsidP="004D42EC">
      <w:pPr>
        <w:rPr>
          <w:color w:val="000000" w:themeColor="text1"/>
        </w:rPr>
      </w:pPr>
    </w:p>
    <w:p w14:paraId="0362796D" w14:textId="77777777" w:rsidR="004D42EC" w:rsidRPr="00AA511B" w:rsidRDefault="004D42EC" w:rsidP="004D42EC">
      <w:pPr>
        <w:ind w:leftChars="2100" w:left="4410" w:firstLineChars="100" w:firstLine="210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所在地</w:t>
      </w:r>
    </w:p>
    <w:p w14:paraId="73D90A95" w14:textId="77777777" w:rsidR="004D42EC" w:rsidRPr="00AA511B" w:rsidRDefault="004D42EC" w:rsidP="004D42EC">
      <w:pPr>
        <w:ind w:leftChars="2100" w:left="4410" w:firstLineChars="200" w:firstLine="420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団体名</w:t>
      </w:r>
    </w:p>
    <w:p w14:paraId="6877FAFA" w14:textId="77777777" w:rsidR="004D42EC" w:rsidRPr="00AA511B" w:rsidRDefault="004D42EC" w:rsidP="004D42EC">
      <w:pPr>
        <w:ind w:leftChars="2100" w:left="4410" w:firstLineChars="200" w:firstLine="420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代表者職氏名</w:t>
      </w:r>
    </w:p>
    <w:p w14:paraId="5DE4249B" w14:textId="77777777" w:rsidR="004D42EC" w:rsidRPr="00AA511B" w:rsidRDefault="004D42EC" w:rsidP="004D42EC">
      <w:pPr>
        <w:rPr>
          <w:color w:val="000000" w:themeColor="text1"/>
        </w:rPr>
      </w:pPr>
    </w:p>
    <w:p w14:paraId="145D3BB5" w14:textId="495EA848" w:rsidR="004D42EC" w:rsidRPr="00AA511B" w:rsidRDefault="004D42EC" w:rsidP="004D42EC">
      <w:pPr>
        <w:ind w:rightChars="-136" w:right="-286"/>
        <w:jc w:val="left"/>
        <w:rPr>
          <w:color w:val="000000" w:themeColor="text1"/>
        </w:rPr>
      </w:pPr>
      <w:r w:rsidRPr="00AA511B">
        <w:rPr>
          <w:color w:val="000000" w:themeColor="text1"/>
        </w:rPr>
        <w:t xml:space="preserve">    </w:t>
      </w:r>
      <w:r w:rsidRPr="00AA511B">
        <w:rPr>
          <w:color w:val="000000" w:themeColor="text1"/>
        </w:rPr>
        <w:t xml:space="preserve">　　　　　年　　月　　日付けで交付決定を受けた　　　　　年度</w:t>
      </w:r>
      <w:r w:rsidRPr="00AA511B">
        <w:rPr>
          <w:rFonts w:hint="eastAsia"/>
          <w:color w:val="000000" w:themeColor="text1"/>
        </w:rPr>
        <w:t xml:space="preserve">　</w:t>
      </w: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color w:val="000000" w:themeColor="text1"/>
        </w:rPr>
        <w:t>について、</w:t>
      </w:r>
      <w:r w:rsidRPr="00AA511B">
        <w:rPr>
          <w:rFonts w:hint="eastAsia"/>
          <w:color w:val="000000" w:themeColor="text1"/>
        </w:rPr>
        <w:t>次のとおりその内容等の変更の承認を受けたいので、</w:t>
      </w: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rFonts w:hint="eastAsia"/>
          <w:color w:val="000000" w:themeColor="text1"/>
        </w:rPr>
        <w:t>交付要綱第１</w:t>
      </w:r>
      <w:r w:rsidR="00831FFC">
        <w:rPr>
          <w:rFonts w:hint="eastAsia"/>
          <w:color w:val="000000" w:themeColor="text1"/>
        </w:rPr>
        <w:t>４</w:t>
      </w:r>
      <w:r w:rsidRPr="00AA511B">
        <w:rPr>
          <w:rFonts w:hint="eastAsia"/>
          <w:color w:val="000000" w:themeColor="text1"/>
        </w:rPr>
        <w:t>条の規定により関係資料を添えて申請します。</w:t>
      </w: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2269"/>
        <w:gridCol w:w="3614"/>
        <w:gridCol w:w="3615"/>
      </w:tblGrid>
      <w:tr w:rsidR="004D42EC" w:rsidRPr="00AA511B" w14:paraId="7970BC44" w14:textId="77777777" w:rsidTr="00F67BE6">
        <w:trPr>
          <w:trHeight w:val="696"/>
        </w:trPr>
        <w:tc>
          <w:tcPr>
            <w:tcW w:w="2269" w:type="dxa"/>
            <w:noWrap/>
            <w:tcFitText/>
            <w:vAlign w:val="center"/>
          </w:tcPr>
          <w:p w14:paraId="2544F308" w14:textId="179CDA4B" w:rsidR="004D42EC" w:rsidRPr="00AA511B" w:rsidRDefault="00C978F1" w:rsidP="00F67BE6">
            <w:pPr>
              <w:rPr>
                <w:color w:val="000000" w:themeColor="text1"/>
                <w:spacing w:val="3"/>
                <w:w w:val="96"/>
                <w:kern w:val="0"/>
              </w:rPr>
            </w:pPr>
            <w:r w:rsidRPr="00A81EE3">
              <w:rPr>
                <w:rFonts w:hint="eastAsia"/>
                <w:color w:val="000000" w:themeColor="text1"/>
                <w:spacing w:val="25"/>
                <w:kern w:val="0"/>
              </w:rPr>
              <w:t>補助対象事業名</w:t>
            </w:r>
            <w:r w:rsidRPr="00A81EE3">
              <w:rPr>
                <w:rFonts w:hint="eastAsia"/>
                <w:color w:val="000000" w:themeColor="text1"/>
                <w:spacing w:val="1"/>
                <w:kern w:val="0"/>
              </w:rPr>
              <w:t>称</w:t>
            </w:r>
          </w:p>
        </w:tc>
        <w:tc>
          <w:tcPr>
            <w:tcW w:w="7229" w:type="dxa"/>
            <w:gridSpan w:val="2"/>
            <w:vAlign w:val="center"/>
          </w:tcPr>
          <w:p w14:paraId="612C3EC3" w14:textId="77777777" w:rsidR="004D42EC" w:rsidRPr="00AA511B" w:rsidRDefault="004D42EC" w:rsidP="00F67BE6">
            <w:pPr>
              <w:rPr>
                <w:color w:val="000000" w:themeColor="text1"/>
              </w:rPr>
            </w:pPr>
          </w:p>
        </w:tc>
      </w:tr>
      <w:tr w:rsidR="004D42EC" w:rsidRPr="00AA511B" w14:paraId="0A27DCCA" w14:textId="77777777" w:rsidTr="00F67BE6">
        <w:trPr>
          <w:trHeight w:val="794"/>
        </w:trPr>
        <w:tc>
          <w:tcPr>
            <w:tcW w:w="2269" w:type="dxa"/>
            <w:noWrap/>
            <w:tcFitText/>
            <w:vAlign w:val="center"/>
          </w:tcPr>
          <w:p w14:paraId="74F37F73" w14:textId="77777777" w:rsidR="004D42EC" w:rsidRPr="00AA511B" w:rsidRDefault="004D42EC" w:rsidP="00F67BE6">
            <w:pPr>
              <w:rPr>
                <w:color w:val="000000" w:themeColor="text1"/>
                <w:spacing w:val="205"/>
                <w:w w:val="96"/>
                <w:kern w:val="0"/>
              </w:rPr>
            </w:pPr>
            <w:r w:rsidRPr="00A81EE3">
              <w:rPr>
                <w:rFonts w:hint="eastAsia"/>
                <w:color w:val="000000" w:themeColor="text1"/>
                <w:spacing w:val="199"/>
                <w:kern w:val="0"/>
              </w:rPr>
              <w:t>交付決</w:t>
            </w:r>
            <w:r w:rsidRPr="00A81EE3">
              <w:rPr>
                <w:rFonts w:hint="eastAsia"/>
                <w:color w:val="000000" w:themeColor="text1"/>
                <w:kern w:val="0"/>
              </w:rPr>
              <w:t>定</w:t>
            </w:r>
          </w:p>
        </w:tc>
        <w:tc>
          <w:tcPr>
            <w:tcW w:w="3614" w:type="dxa"/>
            <w:vAlign w:val="center"/>
          </w:tcPr>
          <w:p w14:paraId="3C6D5DA2" w14:textId="77777777" w:rsidR="004D42EC" w:rsidRPr="00AA511B" w:rsidRDefault="004D42EC" w:rsidP="00F67BE6">
            <w:pPr>
              <w:ind w:firstLineChars="300" w:firstLine="630"/>
              <w:rPr>
                <w:color w:val="000000" w:themeColor="text1"/>
              </w:rPr>
            </w:pPr>
            <w:r w:rsidRPr="00AA511B">
              <w:rPr>
                <w:color w:val="000000" w:themeColor="text1"/>
              </w:rPr>
              <w:t>年</w:t>
            </w:r>
            <w:r w:rsidRPr="00AA511B">
              <w:rPr>
                <w:rFonts w:hint="eastAsia"/>
                <w:color w:val="000000" w:themeColor="text1"/>
              </w:rPr>
              <w:t xml:space="preserve">　　</w:t>
            </w:r>
            <w:r w:rsidRPr="00AA511B">
              <w:rPr>
                <w:color w:val="000000" w:themeColor="text1"/>
              </w:rPr>
              <w:t>月</w:t>
            </w:r>
            <w:r w:rsidRPr="00AA511B">
              <w:rPr>
                <w:rFonts w:hint="eastAsia"/>
                <w:color w:val="000000" w:themeColor="text1"/>
              </w:rPr>
              <w:t xml:space="preserve">　　</w:t>
            </w:r>
            <w:r w:rsidRPr="00AA511B">
              <w:rPr>
                <w:color w:val="000000" w:themeColor="text1"/>
              </w:rPr>
              <w:t>日付け通知</w:t>
            </w:r>
          </w:p>
        </w:tc>
        <w:tc>
          <w:tcPr>
            <w:tcW w:w="3615" w:type="dxa"/>
            <w:vAlign w:val="center"/>
          </w:tcPr>
          <w:p w14:paraId="4AADD742" w14:textId="77777777" w:rsidR="004D42EC" w:rsidRPr="00AA511B" w:rsidRDefault="004D42EC" w:rsidP="00F67BE6">
            <w:pPr>
              <w:rPr>
                <w:color w:val="000000" w:themeColor="text1"/>
              </w:rPr>
            </w:pPr>
            <w:r w:rsidRPr="00AA511B">
              <w:rPr>
                <w:color w:val="000000" w:themeColor="text1"/>
              </w:rPr>
              <w:t xml:space="preserve">             </w:t>
            </w:r>
            <w:r w:rsidRPr="00AA511B">
              <w:rPr>
                <w:color w:val="000000" w:themeColor="text1"/>
              </w:rPr>
              <w:t>第</w:t>
            </w:r>
            <w:r w:rsidRPr="00AA511B">
              <w:rPr>
                <w:color w:val="000000" w:themeColor="text1"/>
              </w:rPr>
              <w:t xml:space="preserve">       </w:t>
            </w:r>
            <w:r w:rsidRPr="00AA511B">
              <w:rPr>
                <w:color w:val="000000" w:themeColor="text1"/>
              </w:rPr>
              <w:t>号</w:t>
            </w:r>
          </w:p>
        </w:tc>
      </w:tr>
      <w:tr w:rsidR="004D42EC" w:rsidRPr="00AA511B" w14:paraId="59675A6D" w14:textId="77777777" w:rsidTr="00F67BE6">
        <w:trPr>
          <w:trHeight w:val="747"/>
        </w:trPr>
        <w:tc>
          <w:tcPr>
            <w:tcW w:w="2269" w:type="dxa"/>
            <w:noWrap/>
            <w:tcFitText/>
            <w:vAlign w:val="center"/>
          </w:tcPr>
          <w:p w14:paraId="364DF4BF" w14:textId="77777777" w:rsidR="004D42EC" w:rsidRPr="00AA511B" w:rsidRDefault="004D42EC" w:rsidP="00F67BE6">
            <w:pPr>
              <w:rPr>
                <w:color w:val="000000" w:themeColor="text1"/>
                <w:spacing w:val="3"/>
                <w:w w:val="96"/>
                <w:kern w:val="0"/>
              </w:rPr>
            </w:pPr>
            <w:r w:rsidRPr="00A81EE3">
              <w:rPr>
                <w:rFonts w:hint="eastAsia"/>
                <w:color w:val="000000" w:themeColor="text1"/>
                <w:spacing w:val="25"/>
                <w:kern w:val="0"/>
              </w:rPr>
              <w:t>補助金交付決定</w:t>
            </w:r>
            <w:r w:rsidRPr="00A81EE3">
              <w:rPr>
                <w:rFonts w:hint="eastAsia"/>
                <w:color w:val="000000" w:themeColor="text1"/>
                <w:spacing w:val="1"/>
                <w:kern w:val="0"/>
              </w:rPr>
              <w:t>額</w:t>
            </w:r>
          </w:p>
        </w:tc>
        <w:tc>
          <w:tcPr>
            <w:tcW w:w="7229" w:type="dxa"/>
            <w:gridSpan w:val="2"/>
            <w:vAlign w:val="center"/>
          </w:tcPr>
          <w:p w14:paraId="67B3022D" w14:textId="77777777" w:rsidR="004D42EC" w:rsidRPr="00AA511B" w:rsidRDefault="004D42EC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4D42EC" w:rsidRPr="00AA511B" w14:paraId="35C1CCEB" w14:textId="77777777" w:rsidTr="00F67BE6">
        <w:trPr>
          <w:trHeight w:val="700"/>
        </w:trPr>
        <w:tc>
          <w:tcPr>
            <w:tcW w:w="2269" w:type="dxa"/>
            <w:noWrap/>
            <w:tcFitText/>
            <w:vAlign w:val="center"/>
          </w:tcPr>
          <w:p w14:paraId="6D04FEE2" w14:textId="77777777" w:rsidR="004D42EC" w:rsidRPr="00AA511B" w:rsidRDefault="004D42EC" w:rsidP="00F67BE6">
            <w:pPr>
              <w:rPr>
                <w:color w:val="000000" w:themeColor="text1"/>
                <w:spacing w:val="36"/>
                <w:w w:val="88"/>
                <w:kern w:val="0"/>
              </w:rPr>
            </w:pPr>
            <w:r w:rsidRPr="00A81EE3">
              <w:rPr>
                <w:rFonts w:hint="eastAsia"/>
                <w:color w:val="000000" w:themeColor="text1"/>
                <w:spacing w:val="47"/>
                <w:kern w:val="0"/>
              </w:rPr>
              <w:t>変更交付申請</w:t>
            </w:r>
            <w:r w:rsidRPr="00A81EE3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7229" w:type="dxa"/>
            <w:gridSpan w:val="2"/>
            <w:vAlign w:val="center"/>
          </w:tcPr>
          <w:p w14:paraId="73B30488" w14:textId="77777777" w:rsidR="004D42EC" w:rsidRPr="00AA511B" w:rsidRDefault="004D42EC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4D42EC" w:rsidRPr="00AA511B" w14:paraId="24703075" w14:textId="77777777" w:rsidTr="00F67BE6">
        <w:trPr>
          <w:trHeight w:val="379"/>
        </w:trPr>
        <w:tc>
          <w:tcPr>
            <w:tcW w:w="2269" w:type="dxa"/>
            <w:vMerge w:val="restart"/>
            <w:noWrap/>
            <w:tcFitText/>
            <w:vAlign w:val="center"/>
          </w:tcPr>
          <w:p w14:paraId="66DF226B" w14:textId="77777777" w:rsidR="004D42EC" w:rsidRPr="00AA511B" w:rsidRDefault="004D42EC" w:rsidP="00F67BE6">
            <w:pPr>
              <w:rPr>
                <w:color w:val="000000" w:themeColor="text1"/>
                <w:spacing w:val="62"/>
                <w:w w:val="88"/>
                <w:kern w:val="0"/>
              </w:rPr>
            </w:pPr>
            <w:r w:rsidRPr="00A81EE3">
              <w:rPr>
                <w:rFonts w:hint="eastAsia"/>
                <w:color w:val="000000" w:themeColor="text1"/>
                <w:spacing w:val="199"/>
                <w:kern w:val="0"/>
              </w:rPr>
              <w:t>変更内</w:t>
            </w:r>
            <w:r w:rsidRPr="00A81EE3">
              <w:rPr>
                <w:rFonts w:hint="eastAsia"/>
                <w:color w:val="000000" w:themeColor="text1"/>
                <w:kern w:val="0"/>
              </w:rPr>
              <w:t>容</w:t>
            </w:r>
          </w:p>
        </w:tc>
        <w:tc>
          <w:tcPr>
            <w:tcW w:w="3614" w:type="dxa"/>
            <w:vAlign w:val="center"/>
          </w:tcPr>
          <w:p w14:paraId="193854EA" w14:textId="77777777" w:rsidR="004D42EC" w:rsidRPr="00AA511B" w:rsidRDefault="004D42EC" w:rsidP="00F67BE6">
            <w:pPr>
              <w:jc w:val="center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615" w:type="dxa"/>
            <w:vAlign w:val="center"/>
          </w:tcPr>
          <w:p w14:paraId="211E5A05" w14:textId="77777777" w:rsidR="004D42EC" w:rsidRPr="00AA511B" w:rsidRDefault="004D42EC" w:rsidP="00F67BE6">
            <w:pPr>
              <w:jc w:val="center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4D42EC" w:rsidRPr="00AA511B" w14:paraId="316707A7" w14:textId="77777777" w:rsidTr="00F67BE6">
        <w:trPr>
          <w:trHeight w:val="730"/>
        </w:trPr>
        <w:tc>
          <w:tcPr>
            <w:tcW w:w="2269" w:type="dxa"/>
            <w:vMerge/>
            <w:noWrap/>
            <w:tcFitText/>
            <w:vAlign w:val="center"/>
          </w:tcPr>
          <w:p w14:paraId="7EFFCCA5" w14:textId="77777777" w:rsidR="004D42EC" w:rsidRPr="00AA511B" w:rsidRDefault="004D42EC" w:rsidP="00F67BE6">
            <w:pPr>
              <w:rPr>
                <w:color w:val="000000" w:themeColor="text1"/>
                <w:spacing w:val="62"/>
                <w:w w:val="88"/>
                <w:kern w:val="0"/>
              </w:rPr>
            </w:pPr>
          </w:p>
        </w:tc>
        <w:tc>
          <w:tcPr>
            <w:tcW w:w="3614" w:type="dxa"/>
            <w:vAlign w:val="center"/>
          </w:tcPr>
          <w:p w14:paraId="365AD578" w14:textId="77777777" w:rsidR="004D42EC" w:rsidRPr="00AA511B" w:rsidRDefault="004D42EC" w:rsidP="00F67BE6">
            <w:pPr>
              <w:rPr>
                <w:color w:val="000000" w:themeColor="text1"/>
              </w:rPr>
            </w:pPr>
          </w:p>
        </w:tc>
        <w:tc>
          <w:tcPr>
            <w:tcW w:w="3615" w:type="dxa"/>
            <w:vAlign w:val="center"/>
          </w:tcPr>
          <w:p w14:paraId="55BC3C6D" w14:textId="77777777" w:rsidR="004D42EC" w:rsidRPr="00AA511B" w:rsidRDefault="004D42EC" w:rsidP="00F67BE6">
            <w:pPr>
              <w:rPr>
                <w:color w:val="000000" w:themeColor="text1"/>
              </w:rPr>
            </w:pPr>
          </w:p>
        </w:tc>
      </w:tr>
      <w:tr w:rsidR="004D42EC" w:rsidRPr="00AA511B" w14:paraId="5886B5D6" w14:textId="77777777" w:rsidTr="00F67BE6">
        <w:trPr>
          <w:trHeight w:val="1137"/>
        </w:trPr>
        <w:tc>
          <w:tcPr>
            <w:tcW w:w="2269" w:type="dxa"/>
            <w:noWrap/>
            <w:tcFitText/>
            <w:vAlign w:val="center"/>
          </w:tcPr>
          <w:p w14:paraId="589D5447" w14:textId="77777777" w:rsidR="004D42EC" w:rsidRPr="00AA511B" w:rsidRDefault="004D42EC" w:rsidP="00F67BE6">
            <w:pPr>
              <w:rPr>
                <w:color w:val="000000" w:themeColor="text1"/>
                <w:spacing w:val="199"/>
                <w:kern w:val="0"/>
              </w:rPr>
            </w:pPr>
            <w:r w:rsidRPr="00A46DFD">
              <w:rPr>
                <w:rFonts w:hint="eastAsia"/>
                <w:color w:val="000000" w:themeColor="text1"/>
                <w:spacing w:val="199"/>
                <w:kern w:val="0"/>
              </w:rPr>
              <w:t>申請理</w:t>
            </w:r>
            <w:r w:rsidRPr="00A46DFD">
              <w:rPr>
                <w:rFonts w:hint="eastAsia"/>
                <w:color w:val="000000" w:themeColor="text1"/>
                <w:kern w:val="0"/>
              </w:rPr>
              <w:t>由</w:t>
            </w:r>
          </w:p>
        </w:tc>
        <w:tc>
          <w:tcPr>
            <w:tcW w:w="7229" w:type="dxa"/>
            <w:gridSpan w:val="2"/>
            <w:vAlign w:val="center"/>
          </w:tcPr>
          <w:p w14:paraId="26B713FE" w14:textId="77777777" w:rsidR="004D42EC" w:rsidRPr="00AA511B" w:rsidRDefault="004D42EC" w:rsidP="00F67BE6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4D42EC" w:rsidRPr="00AA511B" w14:paraId="610BB6E8" w14:textId="77777777" w:rsidTr="00F67BE6">
        <w:trPr>
          <w:trHeight w:val="983"/>
        </w:trPr>
        <w:tc>
          <w:tcPr>
            <w:tcW w:w="2269" w:type="dxa"/>
            <w:noWrap/>
            <w:tcFitText/>
            <w:vAlign w:val="center"/>
          </w:tcPr>
          <w:p w14:paraId="42FAC648" w14:textId="77777777" w:rsidR="004D42EC" w:rsidRPr="00AA511B" w:rsidRDefault="004D42EC" w:rsidP="00F67BE6">
            <w:pPr>
              <w:rPr>
                <w:color w:val="000000" w:themeColor="text1"/>
              </w:rPr>
            </w:pPr>
            <w:r w:rsidRPr="00A46DFD">
              <w:rPr>
                <w:rFonts w:hint="eastAsia"/>
                <w:color w:val="000000" w:themeColor="text1"/>
                <w:spacing w:val="199"/>
                <w:kern w:val="0"/>
              </w:rPr>
              <w:t>添付書</w:t>
            </w:r>
            <w:r w:rsidRPr="00A46DFD">
              <w:rPr>
                <w:rFonts w:hint="eastAsia"/>
                <w:color w:val="000000" w:themeColor="text1"/>
                <w:kern w:val="0"/>
              </w:rPr>
              <w:t>類</w:t>
            </w:r>
          </w:p>
        </w:tc>
        <w:tc>
          <w:tcPr>
            <w:tcW w:w="7229" w:type="dxa"/>
            <w:gridSpan w:val="2"/>
            <w:vAlign w:val="center"/>
          </w:tcPr>
          <w:p w14:paraId="29959572" w14:textId="77777777" w:rsidR="004D42EC" w:rsidRPr="00AA511B" w:rsidRDefault="004D42EC" w:rsidP="00F67BE6">
            <w:pPr>
              <w:ind w:firstLineChars="100" w:firstLine="210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１　事業計画書（様式第２号）</w:t>
            </w:r>
          </w:p>
          <w:p w14:paraId="6A92EF5B" w14:textId="77777777" w:rsidR="004D42EC" w:rsidRPr="00AA511B" w:rsidRDefault="004D42EC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２　収支予算書（様式第３号）</w:t>
            </w:r>
          </w:p>
          <w:p w14:paraId="21F57810" w14:textId="77777777" w:rsidR="004D42EC" w:rsidRPr="00AA511B" w:rsidRDefault="004D42EC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３　その他市長が必要と認める書類</w:t>
            </w:r>
          </w:p>
        </w:tc>
      </w:tr>
    </w:tbl>
    <w:p w14:paraId="691BED49" w14:textId="77777777" w:rsidR="00DA4714" w:rsidRDefault="00DA4714" w:rsidP="004D42EC">
      <w:pPr>
        <w:jc w:val="left"/>
        <w:rPr>
          <w:color w:val="000000" w:themeColor="text1"/>
        </w:rPr>
      </w:pPr>
    </w:p>
    <w:p w14:paraId="7638E8B5" w14:textId="31A49FF1" w:rsidR="00DA4714" w:rsidRDefault="00DA4714">
      <w:pPr>
        <w:widowControl/>
        <w:jc w:val="left"/>
        <w:rPr>
          <w:color w:val="000000" w:themeColor="text1"/>
        </w:rPr>
      </w:pPr>
    </w:p>
    <w:sectPr w:rsidR="00DA4714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1EE3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882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2962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2026-02-13T08:06:00Z</dcterms:created>
  <dcterms:modified xsi:type="dcterms:W3CDTF">2026-02-13T08:06:00Z</dcterms:modified>
</cp:coreProperties>
</file>