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D9A" w:rsidRDefault="00E25D9A" w:rsidP="00E25D9A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bookmarkStart w:id="0" w:name="y8"/>
      <w:bookmarkEnd w:id="0"/>
      <w:r w:rsidRPr="00207BBE">
        <w:rPr>
          <w:rFonts w:ascii="ＭＳ Ｐ明朝" w:eastAsia="ＭＳ Ｐ明朝" w:hAnsi="ＭＳ Ｐ明朝" w:hint="eastAsia"/>
          <w:kern w:val="0"/>
          <w:sz w:val="24"/>
        </w:rPr>
        <w:t>様式第７号(要綱１１関係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)</w:t>
      </w:r>
    </w:p>
    <w:p w:rsidR="00E25D9A" w:rsidRPr="00B26361" w:rsidRDefault="00E25D9A" w:rsidP="00E25D9A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:rsidR="00E25D9A" w:rsidRPr="00B26361" w:rsidRDefault="00E25D9A" w:rsidP="00E25D9A">
      <w:pPr>
        <w:widowControl/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年度　</w:t>
      </w: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堺市北区地域子どもの居場所づくり支援事業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実施報告書</w:t>
      </w:r>
    </w:p>
    <w:p w:rsidR="00E25D9A" w:rsidRPr="00B26361" w:rsidRDefault="00E25D9A" w:rsidP="00E25D9A">
      <w:pPr>
        <w:rPr>
          <w:rFonts w:ascii="ＭＳ Ｐ明朝" w:eastAsia="ＭＳ Ｐ明朝" w:hAnsi="ＭＳ Ｐ明朝"/>
          <w:kern w:val="0"/>
          <w:sz w:val="24"/>
        </w:rPr>
      </w:pPr>
    </w:p>
    <w:p w:rsidR="00E25D9A" w:rsidRPr="00B26361" w:rsidRDefault="00E25D9A" w:rsidP="00E25D9A">
      <w:pPr>
        <w:ind w:leftChars="379" w:left="796" w:firstLineChars="2000" w:firstLine="4800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団体名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2971"/>
        <w:gridCol w:w="6384"/>
      </w:tblGrid>
      <w:tr w:rsidR="00E25D9A" w:rsidRPr="00B26361" w:rsidTr="00632465">
        <w:trPr>
          <w:trHeight w:val="577"/>
        </w:trPr>
        <w:tc>
          <w:tcPr>
            <w:tcW w:w="1588" w:type="pct"/>
            <w:vAlign w:val="center"/>
            <w:hideMark/>
          </w:tcPr>
          <w:p w:rsidR="00E25D9A" w:rsidRPr="00B26361" w:rsidRDefault="00E25D9A" w:rsidP="0063246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項　　　　　　　　　目</w:t>
            </w:r>
          </w:p>
        </w:tc>
        <w:tc>
          <w:tcPr>
            <w:tcW w:w="3412" w:type="pct"/>
            <w:vAlign w:val="center"/>
            <w:hideMark/>
          </w:tcPr>
          <w:p w:rsidR="00E25D9A" w:rsidRPr="00B26361" w:rsidRDefault="00E25D9A" w:rsidP="00632465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実　施　内　容　の　説　明</w:t>
            </w:r>
          </w:p>
        </w:tc>
      </w:tr>
      <w:tr w:rsidR="00E25D9A" w:rsidRPr="00B26361" w:rsidTr="00632465">
        <w:trPr>
          <w:trHeight w:val="11037"/>
        </w:trPr>
        <w:tc>
          <w:tcPr>
            <w:tcW w:w="1588" w:type="pct"/>
            <w:hideMark/>
          </w:tcPr>
          <w:p w:rsidR="00E25D9A" w:rsidRPr="00B26361" w:rsidRDefault="00E25D9A" w:rsidP="00632465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412" w:type="pct"/>
            <w:hideMark/>
          </w:tcPr>
          <w:p w:rsidR="00E25D9A" w:rsidRPr="00B26361" w:rsidRDefault="00E25D9A" w:rsidP="00632465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E25D9A" w:rsidRDefault="00E25D9A" w:rsidP="00E25D9A">
      <w:pPr>
        <w:ind w:firstLineChars="100" w:firstLine="240"/>
        <w:rPr>
          <w:rFonts w:ascii="ＭＳ Ｐ明朝" w:eastAsia="ＭＳ Ｐ明朝" w:hAnsi="ＭＳ Ｐ明朝" w:cs="ＭＳ Ｐゴシック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１　項目欄は、事業や行事名その他、補助事業の内容に合わせて記入すること。</w:t>
      </w:r>
    </w:p>
    <w:p w:rsidR="00E25D9A" w:rsidRPr="00E25D9A" w:rsidRDefault="00E25D9A" w:rsidP="00E25D9A">
      <w:pPr>
        <w:ind w:firstLineChars="100" w:firstLine="240"/>
        <w:rPr>
          <w:rFonts w:ascii="ＭＳ Ｐ明朝" w:eastAsia="ＭＳ Ｐ明朝" w:hAnsi="ＭＳ Ｐ明朝" w:cs="ＭＳ Ｐゴシック" w:hint="eastAsia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２　事業実施の内容を説明するため必要があれば、適宜欄を設けるなど変更すること。</w:t>
      </w:r>
      <w:bookmarkStart w:id="1" w:name="_GoBack"/>
      <w:bookmarkEnd w:id="1"/>
    </w:p>
    <w:p w:rsidR="00C01EE6" w:rsidRPr="00B26361" w:rsidRDefault="00C01EE6" w:rsidP="00E25D9A">
      <w:pPr>
        <w:widowControl/>
        <w:jc w:val="left"/>
        <w:rPr>
          <w:rFonts w:ascii="ＭＳ Ｐ明朝" w:eastAsia="ＭＳ Ｐ明朝" w:hAnsi="ＭＳ Ｐ明朝" w:hint="eastAsia"/>
          <w:kern w:val="0"/>
          <w:sz w:val="24"/>
        </w:rPr>
      </w:pPr>
    </w:p>
    <w:sectPr w:rsidR="00C01EE6" w:rsidRPr="00B26361" w:rsidSect="00F635F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D60" w:rsidRDefault="007F7D60" w:rsidP="002F1E01">
      <w:r>
        <w:separator/>
      </w:r>
    </w:p>
  </w:endnote>
  <w:endnote w:type="continuationSeparator" w:id="0">
    <w:p w:rsidR="007F7D60" w:rsidRDefault="007F7D60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D60" w:rsidRDefault="007F7D60" w:rsidP="002F1E01">
      <w:r>
        <w:separator/>
      </w:r>
    </w:p>
  </w:footnote>
  <w:footnote w:type="continuationSeparator" w:id="0">
    <w:p w:rsidR="007F7D60" w:rsidRDefault="007F7D60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0"/>
  </w:num>
  <w:num w:numId="20">
    <w:abstractNumId w:val="5"/>
  </w:num>
  <w:num w:numId="21">
    <w:abstractNumId w:val="4"/>
  </w:num>
  <w:num w:numId="22">
    <w:abstractNumId w:val="17"/>
  </w:num>
  <w:num w:numId="23">
    <w:abstractNumId w:val="8"/>
  </w:num>
  <w:num w:numId="24">
    <w:abstractNumId w:val="2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E6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7EE4"/>
    <w:rsid w:val="000C1797"/>
    <w:rsid w:val="000C4280"/>
    <w:rsid w:val="000E33B5"/>
    <w:rsid w:val="0010463B"/>
    <w:rsid w:val="00113BCA"/>
    <w:rsid w:val="001163C0"/>
    <w:rsid w:val="00124E0B"/>
    <w:rsid w:val="00134F0C"/>
    <w:rsid w:val="00157F77"/>
    <w:rsid w:val="001625F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2025F"/>
    <w:rsid w:val="00320DBF"/>
    <w:rsid w:val="00342161"/>
    <w:rsid w:val="00344653"/>
    <w:rsid w:val="0035211B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8557E"/>
    <w:rsid w:val="00586027"/>
    <w:rsid w:val="0058672B"/>
    <w:rsid w:val="00591E1D"/>
    <w:rsid w:val="00594958"/>
    <w:rsid w:val="005A2546"/>
    <w:rsid w:val="005A7120"/>
    <w:rsid w:val="005B2B11"/>
    <w:rsid w:val="005D5F6B"/>
    <w:rsid w:val="005E28D8"/>
    <w:rsid w:val="005E28F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78B7"/>
    <w:rsid w:val="00797B04"/>
    <w:rsid w:val="007A706B"/>
    <w:rsid w:val="007C7779"/>
    <w:rsid w:val="007D0EB3"/>
    <w:rsid w:val="007D3DB3"/>
    <w:rsid w:val="007D7E99"/>
    <w:rsid w:val="007E102D"/>
    <w:rsid w:val="007F7D60"/>
    <w:rsid w:val="008024EB"/>
    <w:rsid w:val="0080685C"/>
    <w:rsid w:val="008071AA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86D88"/>
    <w:rsid w:val="0089241F"/>
    <w:rsid w:val="008B6E4B"/>
    <w:rsid w:val="008C1E06"/>
    <w:rsid w:val="008D2517"/>
    <w:rsid w:val="008F5C6E"/>
    <w:rsid w:val="00904D82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60DB7"/>
    <w:rsid w:val="00D637AC"/>
    <w:rsid w:val="00D66EF7"/>
    <w:rsid w:val="00D82EE1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25D9A"/>
    <w:rsid w:val="00E33726"/>
    <w:rsid w:val="00E560FC"/>
    <w:rsid w:val="00E60803"/>
    <w:rsid w:val="00E828AA"/>
    <w:rsid w:val="00EB0C75"/>
    <w:rsid w:val="00EB3DBE"/>
    <w:rsid w:val="00EC47EA"/>
    <w:rsid w:val="00EC5EB2"/>
    <w:rsid w:val="00EE5DA4"/>
    <w:rsid w:val="00F1260D"/>
    <w:rsid w:val="00F140ED"/>
    <w:rsid w:val="00F2312F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C2F1B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2D1F9-943B-4AC5-9631-9552C1AE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佐藤　裕子 (706164)</cp:lastModifiedBy>
  <cp:revision>2</cp:revision>
  <cp:lastPrinted>2020-10-29T10:04:00Z</cp:lastPrinted>
  <dcterms:created xsi:type="dcterms:W3CDTF">2021-12-08T08:56:00Z</dcterms:created>
  <dcterms:modified xsi:type="dcterms:W3CDTF">2021-12-08T08:56:00Z</dcterms:modified>
</cp:coreProperties>
</file>