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B7" w:rsidRPr="00B26361" w:rsidRDefault="003B75B7" w:rsidP="003B75B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様式第１</w:t>
      </w:r>
      <w:r>
        <w:rPr>
          <w:rFonts w:ascii="ＭＳ Ｐ明朝" w:eastAsia="ＭＳ Ｐ明朝" w:hAnsi="ＭＳ Ｐ明朝" w:hint="eastAsia"/>
          <w:kern w:val="0"/>
          <w:sz w:val="24"/>
        </w:rPr>
        <w:t>-</w:t>
      </w:r>
      <w:r w:rsidR="009360AB">
        <w:rPr>
          <w:rFonts w:ascii="ＭＳ Ｐ明朝" w:eastAsia="ＭＳ Ｐ明朝" w:hAnsi="ＭＳ Ｐ明朝" w:hint="eastAsia"/>
          <w:kern w:val="0"/>
          <w:sz w:val="24"/>
        </w:rPr>
        <w:t>２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2F1E01">
        <w:rPr>
          <w:rFonts w:ascii="ＭＳ Ｐ明朝" w:eastAsia="ＭＳ Ｐ明朝" w:hAnsi="ＭＳ Ｐ明朝" w:hint="eastAsia"/>
          <w:kern w:val="0"/>
          <w:sz w:val="24"/>
        </w:rPr>
        <w:t>要綱６</w:t>
      </w:r>
      <w:r w:rsidR="002F1E01" w:rsidRPr="00B26361">
        <w:rPr>
          <w:rFonts w:ascii="ＭＳ Ｐ明朝" w:eastAsia="ＭＳ Ｐ明朝" w:hAnsi="ＭＳ Ｐ明朝" w:hint="eastAsia"/>
          <w:kern w:val="0"/>
          <w:sz w:val="24"/>
        </w:rPr>
        <w:t>関係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:rsidR="003B75B7" w:rsidRPr="00B26361" w:rsidRDefault="003B75B7" w:rsidP="003B75B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3B75B7" w:rsidRPr="00B26361" w:rsidRDefault="003B75B7" w:rsidP="003B75B7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napToGrid w:val="0"/>
          <w:kern w:val="0"/>
          <w:sz w:val="24"/>
        </w:rPr>
        <w:t>役　員　情　報　届　出　書</w:t>
      </w:r>
    </w:p>
    <w:p w:rsidR="003B75B7" w:rsidRPr="00B26361" w:rsidRDefault="003B75B7" w:rsidP="003B75B7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:rsidR="003B75B7" w:rsidRPr="00B26361" w:rsidRDefault="003B75B7" w:rsidP="003B75B7">
      <w:pPr>
        <w:ind w:leftChars="3037" w:left="6504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3B75B7">
        <w:rPr>
          <w:rFonts w:ascii="ＭＳ Ｐ明朝" w:eastAsia="ＭＳ Ｐ明朝" w:hAnsi="ＭＳ Ｐ明朝" w:hint="eastAsia"/>
          <w:spacing w:val="39"/>
          <w:kern w:val="0"/>
          <w:sz w:val="24"/>
          <w:fitText w:val="2464" w:id="1415850752"/>
        </w:rPr>
        <w:t xml:space="preserve">　　　　年　　月　　</w:t>
      </w:r>
      <w:r w:rsidRPr="003B75B7">
        <w:rPr>
          <w:rFonts w:ascii="ＭＳ Ｐ明朝" w:eastAsia="ＭＳ Ｐ明朝" w:hAnsi="ＭＳ Ｐ明朝" w:hint="eastAsia"/>
          <w:spacing w:val="1"/>
          <w:kern w:val="0"/>
          <w:sz w:val="24"/>
          <w:fitText w:val="2464" w:id="1415850752"/>
        </w:rPr>
        <w:t>日</w:t>
      </w:r>
    </w:p>
    <w:p w:rsidR="003B75B7" w:rsidRPr="00B26361" w:rsidRDefault="003B75B7" w:rsidP="003B75B7">
      <w:pPr>
        <w:rPr>
          <w:rFonts w:ascii="ＭＳ Ｐ明朝" w:eastAsia="ＭＳ Ｐ明朝" w:hAnsi="ＭＳ Ｐ明朝"/>
          <w:kern w:val="0"/>
          <w:sz w:val="24"/>
        </w:rPr>
      </w:pPr>
    </w:p>
    <w:p w:rsidR="003B75B7" w:rsidRPr="00B26361" w:rsidRDefault="003B75B7" w:rsidP="00AE0845">
      <w:pPr>
        <w:ind w:leftChars="190" w:left="407" w:firstLineChars="100" w:firstLine="244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堺市長　　様　　　　　　　　　　　　　　　　　　</w:t>
      </w:r>
    </w:p>
    <w:p w:rsidR="003B75B7" w:rsidRPr="00FE5FBE" w:rsidRDefault="003B75B7" w:rsidP="003B75B7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</w:t>
      </w:r>
      <w:r w:rsidR="00FE5FBE" w:rsidRPr="00FE5FBE">
        <w:rPr>
          <w:rFonts w:ascii="ＭＳ Ｐ明朝" w:eastAsia="ＭＳ Ｐ明朝" w:hAnsi="ＭＳ Ｐ明朝" w:hint="eastAsia"/>
          <w:kern w:val="0"/>
          <w:sz w:val="24"/>
        </w:rPr>
        <w:t>申請者</w:t>
      </w:r>
    </w:p>
    <w:p w:rsidR="003B75B7" w:rsidRDefault="003B75B7" w:rsidP="003B75B7">
      <w:pPr>
        <w:ind w:right="840" w:firstLineChars="1900" w:firstLine="463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団体</w:t>
      </w:r>
      <w:r w:rsidR="00E16128">
        <w:rPr>
          <w:rFonts w:ascii="ＭＳ Ｐ明朝" w:eastAsia="ＭＳ Ｐ明朝" w:hAnsi="ＭＳ Ｐ明朝" w:hint="eastAsia"/>
          <w:kern w:val="0"/>
          <w:sz w:val="24"/>
        </w:rPr>
        <w:t>名称</w:t>
      </w:r>
    </w:p>
    <w:p w:rsidR="003B75B7" w:rsidRPr="00B26361" w:rsidRDefault="003B75B7" w:rsidP="00E16128">
      <w:pPr>
        <w:ind w:leftChars="2151" w:left="4607" w:right="-1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代表者</w:t>
      </w:r>
      <w:r w:rsidR="00E16128">
        <w:rPr>
          <w:rFonts w:ascii="ＭＳ Ｐ明朝" w:eastAsia="ＭＳ Ｐ明朝" w:hAnsi="ＭＳ Ｐ明朝" w:hint="eastAsia"/>
          <w:kern w:val="0"/>
          <w:sz w:val="24"/>
        </w:rPr>
        <w:t>職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氏名　　　　　　　　　　　　　　　　</w:t>
      </w:r>
      <w:r w:rsidR="00E16128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D3411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01F10">
        <w:rPr>
          <w:rFonts w:ascii="ＭＳ Ｐ明朝" w:eastAsia="ＭＳ Ｐ明朝" w:hAnsi="ＭＳ Ｐ明朝" w:hint="eastAsia"/>
          <w:kern w:val="0"/>
          <w:sz w:val="24"/>
        </w:rPr>
        <w:t>印</w:t>
      </w:r>
      <w:bookmarkStart w:id="0" w:name="_GoBack"/>
      <w:bookmarkEnd w:id="0"/>
    </w:p>
    <w:p w:rsidR="003B75B7" w:rsidRDefault="003B75B7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:rsidR="00AE0845" w:rsidRDefault="00E1612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</w:t>
      </w:r>
      <w:r w:rsidR="00AE0845"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>堺市補助金交付規則第4条の規定により、補助金の交付申請を行うに当たり、次のとおり</w:t>
      </w:r>
    </w:p>
    <w:p w:rsidR="00AE0845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役員情報を届け出ます。なお、記載内容に変更が生じた場合は、変更の内容及び理由を記</w:t>
      </w:r>
    </w:p>
    <w:p w:rsidR="00E16128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載し、その都度、速やかに届け出ます。</w:t>
      </w:r>
    </w:p>
    <w:p w:rsidR="00E16128" w:rsidRDefault="00E16128" w:rsidP="00AE0845">
      <w:pPr>
        <w:widowControl/>
        <w:ind w:firstLineChars="100" w:firstLine="244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>≪役員情報≫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49"/>
        <w:gridCol w:w="7697"/>
      </w:tblGrid>
      <w:tr w:rsidR="00E16128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35089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4"/>
                <w:fitText w:val="1708" w:id="1415854848"/>
              </w:rPr>
              <w:t>（ふりがな</w:t>
            </w:r>
            <w:r w:rsidRPr="00835089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）</w:t>
            </w:r>
          </w:p>
        </w:tc>
      </w:tr>
      <w:tr w:rsidR="00E16128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16128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16128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16128" w:rsidRDefault="00E16128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 w:rsidR="007A706B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E16128" w:rsidRDefault="00E16128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35089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4"/>
                <w:fitText w:val="1708" w:id="1415854848"/>
              </w:rPr>
              <w:t>（ふりがな</w:t>
            </w:r>
            <w:r w:rsidRPr="00835089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）</w:t>
            </w: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35089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4"/>
                <w:fitText w:val="1708" w:id="1415854848"/>
              </w:rPr>
              <w:t>（ふりがな</w:t>
            </w:r>
            <w:r w:rsidRPr="00835089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）</w:t>
            </w: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835089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4"/>
                <w:fitText w:val="1708" w:id="1415854848"/>
              </w:rPr>
              <w:t>（ふりがな</w:t>
            </w:r>
            <w:r w:rsidRPr="00835089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708" w:id="1415854848"/>
              </w:rPr>
              <w:t>）</w:t>
            </w:r>
          </w:p>
        </w:tc>
        <w:tc>
          <w:tcPr>
            <w:tcW w:w="7697" w:type="dxa"/>
            <w:tcBorders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（　　　　　　</w:t>
            </w:r>
            <w:r w:rsidR="00AE0845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）</w:t>
            </w: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4"/>
                <w:kern w:val="0"/>
                <w:sz w:val="24"/>
                <w:fitText w:val="1708" w:id="1415854849"/>
              </w:rPr>
              <w:t>役員等氏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-1"/>
                <w:kern w:val="0"/>
                <w:sz w:val="24"/>
                <w:fitText w:val="1708" w:id="1415854849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124"/>
                <w:kern w:val="0"/>
                <w:sz w:val="24"/>
                <w:fitText w:val="1708" w:id="1415854850"/>
              </w:rPr>
              <w:t>生年月</w:t>
            </w:r>
            <w:r w:rsidRPr="004E4301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708" w:id="1415854850"/>
              </w:rPr>
              <w:t>日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7A706B" w:rsidTr="00AE0845">
        <w:trPr>
          <w:trHeight w:val="437"/>
        </w:trPr>
        <w:tc>
          <w:tcPr>
            <w:tcW w:w="1765" w:type="dxa"/>
            <w:tcBorders>
              <w:top w:val="dotted" w:sz="4" w:space="0" w:color="auto"/>
              <w:right w:val="nil"/>
            </w:tcBorders>
            <w:vAlign w:val="center"/>
          </w:tcPr>
          <w:p w:rsidR="007A706B" w:rsidRDefault="007A706B" w:rsidP="004254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4E4301">
              <w:rPr>
                <w:rFonts w:ascii="ＭＳ Ｐ明朝" w:eastAsia="ＭＳ Ｐ明朝" w:hAnsi="ＭＳ Ｐ明朝" w:cs="ＭＳ Ｐゴシック" w:hint="eastAsia"/>
                <w:spacing w:val="614"/>
                <w:kern w:val="0"/>
                <w:sz w:val="24"/>
                <w:fitText w:val="1708" w:id="1415854851"/>
              </w:rPr>
              <w:t>住</w:t>
            </w:r>
            <w:r w:rsidRPr="004E4301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708" w:id="1415854851"/>
              </w:rPr>
              <w:t>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：</w:t>
            </w:r>
          </w:p>
        </w:tc>
        <w:tc>
          <w:tcPr>
            <w:tcW w:w="7697" w:type="dxa"/>
            <w:tcBorders>
              <w:top w:val="dotted" w:sz="4" w:space="0" w:color="auto"/>
              <w:left w:val="nil"/>
            </w:tcBorders>
            <w:vAlign w:val="center"/>
          </w:tcPr>
          <w:p w:rsidR="007A706B" w:rsidRDefault="007A706B" w:rsidP="00AE084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E16128" w:rsidRDefault="00E1612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425479" w:rsidTr="00C02941">
        <w:trPr>
          <w:trHeight w:val="1038"/>
        </w:trPr>
        <w:tc>
          <w:tcPr>
            <w:tcW w:w="9444" w:type="dxa"/>
          </w:tcPr>
          <w:p w:rsidR="00425479" w:rsidRDefault="004254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≪変更の場合：理由≫</w:t>
            </w:r>
          </w:p>
        </w:tc>
      </w:tr>
    </w:tbl>
    <w:p w:rsidR="00C02941" w:rsidRDefault="00C02941" w:rsidP="00C02941">
      <w:pPr>
        <w:widowControl/>
        <w:tabs>
          <w:tab w:val="left" w:pos="257"/>
        </w:tabs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/>
          <w:kern w:val="0"/>
          <w:sz w:val="24"/>
        </w:rPr>
        <w:tab/>
      </w:r>
      <w:r w:rsidRPr="00FE5FBE">
        <w:rPr>
          <w:rFonts w:ascii="ＭＳ Ｐ明朝" w:eastAsia="ＭＳ Ｐ明朝" w:hAnsi="ＭＳ Ｐ明朝"/>
          <w:kern w:val="0"/>
          <w:sz w:val="24"/>
        </w:rPr>
        <w:t>(</w:t>
      </w:r>
      <w:r w:rsidRPr="00FE5FBE">
        <w:rPr>
          <w:rFonts w:ascii="ＭＳ Ｐ明朝" w:eastAsia="ＭＳ Ｐ明朝" w:hAnsi="ＭＳ Ｐ明朝" w:hint="eastAsia"/>
          <w:kern w:val="0"/>
          <w:sz w:val="24"/>
        </w:rPr>
        <w:t>注</w:t>
      </w:r>
      <w:r w:rsidRPr="00FE5FBE">
        <w:rPr>
          <w:rFonts w:ascii="ＭＳ Ｐ明朝" w:eastAsia="ＭＳ Ｐ明朝" w:hAnsi="ＭＳ Ｐ明朝"/>
          <w:kern w:val="0"/>
          <w:sz w:val="24"/>
        </w:rPr>
        <w:t>)</w:t>
      </w:r>
      <w:r w:rsidRPr="00FE5FBE">
        <w:rPr>
          <w:rFonts w:ascii="ＭＳ Ｐ明朝" w:eastAsia="ＭＳ Ｐ明朝" w:hAnsi="ＭＳ Ｐ明朝" w:hint="eastAsia"/>
          <w:kern w:val="0"/>
          <w:sz w:val="24"/>
        </w:rPr>
        <w:t xml:space="preserve">　法人の代表者が自署する場合は、押印を省略することができます。</w:t>
      </w:r>
      <w:r w:rsidR="00BB095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</w:t>
      </w:r>
    </w:p>
    <w:sectPr w:rsidR="00C02941" w:rsidSect="00692E77">
      <w:pgSz w:w="11906" w:h="16838" w:code="9"/>
      <w:pgMar w:top="720" w:right="720" w:bottom="720" w:left="720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74" w:rsidRDefault="00B47674" w:rsidP="002F1E01">
      <w:r>
        <w:separator/>
      </w:r>
    </w:p>
  </w:endnote>
  <w:endnote w:type="continuationSeparator" w:id="0">
    <w:p w:rsidR="00B47674" w:rsidRDefault="00B47674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74" w:rsidRDefault="00B47674" w:rsidP="002F1E01">
      <w:r>
        <w:separator/>
      </w:r>
    </w:p>
  </w:footnote>
  <w:footnote w:type="continuationSeparator" w:id="0">
    <w:p w:rsidR="00B47674" w:rsidRDefault="00B47674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92E77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7E45B1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47674"/>
    <w:rsid w:val="00B63550"/>
    <w:rsid w:val="00B66910"/>
    <w:rsid w:val="00B946C3"/>
    <w:rsid w:val="00BA7EE7"/>
    <w:rsid w:val="00BB095C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3411C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1F10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4A25-0C6F-462C-8184-3942807A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3</cp:revision>
  <cp:lastPrinted>2020-10-29T10:04:00Z</cp:lastPrinted>
  <dcterms:created xsi:type="dcterms:W3CDTF">2021-12-08T07:45:00Z</dcterms:created>
  <dcterms:modified xsi:type="dcterms:W3CDTF">2021-12-13T01:06:00Z</dcterms:modified>
</cp:coreProperties>
</file>