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963D" w14:textId="6FCF9926" w:rsidR="000F7726" w:rsidRPr="00D42019" w:rsidRDefault="000F7726" w:rsidP="00182664">
      <w:pPr>
        <w:wordWrap w:val="0"/>
        <w:overflowPunct w:val="0"/>
        <w:autoSpaceDE w:val="0"/>
        <w:autoSpaceDN w:val="0"/>
        <w:ind w:leftChars="-135" w:left="-283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6067E1" w:rsidRPr="00D42019">
        <w:rPr>
          <w:rFonts w:asciiTheme="majorEastAsia" w:eastAsiaTheme="majorEastAsia" w:hAnsiTheme="majorEastAsia" w:hint="eastAsia"/>
        </w:rPr>
        <w:t>10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29C368AB" w14:textId="77FC8A3E" w:rsidR="000F7726" w:rsidRPr="00D42019" w:rsidRDefault="00FB1B0E" w:rsidP="00FB1B0E">
      <w:pPr>
        <w:overflowPunct w:val="0"/>
        <w:autoSpaceDE w:val="0"/>
        <w:autoSpaceDN w:val="0"/>
        <w:spacing w:line="1080" w:lineRule="auto"/>
        <w:ind w:right="-1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堺市</w:t>
      </w:r>
      <w:r>
        <w:rPr>
          <w:rFonts w:asciiTheme="majorEastAsia" w:eastAsiaTheme="majorEastAsia" w:hAnsiTheme="majorEastAsia" w:hint="eastAsia"/>
        </w:rPr>
        <w:t>鳥獣被害防止支援事業</w:t>
      </w:r>
      <w:r w:rsidRPr="00D42019">
        <w:rPr>
          <w:rFonts w:asciiTheme="majorEastAsia" w:eastAsiaTheme="majorEastAsia" w:hAnsiTheme="majorEastAsia" w:hint="eastAsia"/>
        </w:rPr>
        <w:t>補助金</w:t>
      </w:r>
      <w:r w:rsidR="000F7726" w:rsidRPr="00D42019">
        <w:rPr>
          <w:rFonts w:asciiTheme="majorEastAsia" w:eastAsiaTheme="majorEastAsia" w:hAnsiTheme="majorEastAsia" w:hint="eastAsia"/>
        </w:rPr>
        <w:t>交付請求書</w:t>
      </w:r>
    </w:p>
    <w:p w14:paraId="48933F0A" w14:textId="77777777" w:rsidR="000F7726" w:rsidRPr="00D42019" w:rsidRDefault="000F7726" w:rsidP="000F7726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年　　月　　日</w:t>
      </w:r>
    </w:p>
    <w:p w14:paraId="53E63115" w14:textId="77777777" w:rsidR="000F7726" w:rsidRPr="00D42019" w:rsidRDefault="000F7726" w:rsidP="000F7726">
      <w:pPr>
        <w:pStyle w:val="a8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Pr="00D42019">
        <w:rPr>
          <w:rFonts w:asciiTheme="majorEastAsia" w:eastAsiaTheme="majorEastAsia" w:hAnsiTheme="majorEastAsia" w:hint="eastAsia"/>
          <w:spacing w:val="100"/>
        </w:rPr>
        <w:t>堺市</w:t>
      </w:r>
      <w:r w:rsidRPr="00D42019">
        <w:rPr>
          <w:rFonts w:asciiTheme="majorEastAsia" w:eastAsiaTheme="majorEastAsia" w:hAnsiTheme="majorEastAsia" w:hint="eastAsia"/>
        </w:rPr>
        <w:t>長　　　殿</w:t>
      </w:r>
    </w:p>
    <w:p w14:paraId="40F5D349" w14:textId="77777777" w:rsidR="000F7726" w:rsidRPr="00D42019" w:rsidRDefault="000F7726" w:rsidP="000F7726">
      <w:pPr>
        <w:pStyle w:val="a8"/>
        <w:rPr>
          <w:rFonts w:asciiTheme="majorEastAsia" w:eastAsiaTheme="majorEastAsia" w:hAnsiTheme="majorEastAsia"/>
        </w:rPr>
      </w:pPr>
    </w:p>
    <w:p w14:paraId="31B77D80" w14:textId="77777777" w:rsidR="000F7726" w:rsidRPr="00D42019" w:rsidRDefault="000F7726" w:rsidP="000F7726">
      <w:pPr>
        <w:pStyle w:val="a8"/>
        <w:ind w:left="0" w:right="420" w:firstLine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所在地　　　　　　　　　　　　</w:t>
      </w:r>
    </w:p>
    <w:p w14:paraId="67565324" w14:textId="77777777" w:rsidR="000F7726" w:rsidRPr="00D42019" w:rsidRDefault="000F7726" w:rsidP="000F7726">
      <w:pPr>
        <w:pStyle w:val="a8"/>
        <w:ind w:left="0" w:right="420" w:firstLine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団体名　　　　　　　　　　　　</w:t>
      </w:r>
    </w:p>
    <w:p w14:paraId="75C07C65" w14:textId="77777777" w:rsidR="000F7726" w:rsidRPr="00D42019" w:rsidRDefault="000F7726" w:rsidP="000F7726">
      <w:pPr>
        <w:pStyle w:val="a8"/>
        <w:ind w:left="0" w:right="420" w:firstLine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代表者職氏名　　　　　　　　</w:t>
      </w:r>
      <w:r w:rsidR="00920E2E" w:rsidRPr="00D42019">
        <w:rPr>
          <w:rFonts w:asciiTheme="majorEastAsia" w:eastAsiaTheme="majorEastAsia" w:hAnsiTheme="majorEastAsia" w:hint="eastAsia"/>
        </w:rPr>
        <w:t xml:space="preserve">　</w:t>
      </w:r>
    </w:p>
    <w:p w14:paraId="7471133E" w14:textId="77777777" w:rsidR="000F7726" w:rsidRPr="00D42019" w:rsidRDefault="000F7726" w:rsidP="000F7726">
      <w:pPr>
        <w:pStyle w:val="a8"/>
        <w:rPr>
          <w:rFonts w:asciiTheme="majorEastAsia" w:eastAsiaTheme="majorEastAsia" w:hAnsiTheme="majorEastAsia"/>
        </w:rPr>
      </w:pPr>
    </w:p>
    <w:p w14:paraId="30FC28BC" w14:textId="7D4451A9" w:rsidR="000F7726" w:rsidRPr="00D42019" w:rsidRDefault="00DB60E0" w:rsidP="006067E1">
      <w:pPr>
        <w:pStyle w:val="a8"/>
        <w:ind w:leftChars="100" w:left="420" w:hangingChars="10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</w:t>
      </w:r>
      <w:r w:rsidR="006067E1" w:rsidRPr="00D42019">
        <w:rPr>
          <w:rFonts w:asciiTheme="majorEastAsia" w:eastAsiaTheme="majorEastAsia" w:hAnsiTheme="majorEastAsia" w:hint="eastAsia"/>
        </w:rPr>
        <w:t xml:space="preserve">　</w:t>
      </w:r>
      <w:r w:rsidR="000F7726" w:rsidRPr="00D42019">
        <w:rPr>
          <w:rFonts w:asciiTheme="majorEastAsia" w:eastAsiaTheme="majorEastAsia" w:hAnsiTheme="majorEastAsia" w:hint="eastAsia"/>
        </w:rPr>
        <w:t>年度</w:t>
      </w:r>
      <w:r w:rsidR="00B46695" w:rsidRPr="00D42019">
        <w:rPr>
          <w:rFonts w:asciiTheme="majorEastAsia" w:eastAsiaTheme="majorEastAsia" w:hAnsiTheme="majorEastAsia" w:hint="eastAsia"/>
        </w:rPr>
        <w:t>堺市鳥獣被害防止支援事業</w:t>
      </w:r>
      <w:r w:rsidR="00107067" w:rsidRPr="00D42019">
        <w:rPr>
          <w:rFonts w:asciiTheme="majorEastAsia" w:eastAsiaTheme="majorEastAsia" w:hAnsiTheme="majorEastAsia" w:hint="eastAsia"/>
        </w:rPr>
        <w:t>業</w:t>
      </w:r>
      <w:r w:rsidR="000F7726" w:rsidRPr="00D42019">
        <w:rPr>
          <w:rFonts w:asciiTheme="majorEastAsia" w:eastAsiaTheme="majorEastAsia" w:hAnsiTheme="majorEastAsia" w:hint="eastAsia"/>
        </w:rPr>
        <w:t>補助金について、堺市補助金交付規則第</w:t>
      </w:r>
      <w:r w:rsidR="006067E1" w:rsidRPr="00D42019">
        <w:rPr>
          <w:rFonts w:asciiTheme="majorEastAsia" w:eastAsiaTheme="majorEastAsia" w:hAnsiTheme="majorEastAsia" w:hint="eastAsia"/>
        </w:rPr>
        <w:t xml:space="preserve">　　</w:t>
      </w:r>
      <w:r w:rsidR="000F7726" w:rsidRPr="00D42019">
        <w:rPr>
          <w:rFonts w:asciiTheme="majorEastAsia" w:eastAsiaTheme="majorEastAsia" w:hAnsiTheme="majorEastAsia" w:hint="eastAsia"/>
        </w:rPr>
        <w:t>条第</w:t>
      </w:r>
      <w:r w:rsidR="006067E1" w:rsidRPr="00D42019">
        <w:rPr>
          <w:rFonts w:asciiTheme="majorEastAsia" w:eastAsiaTheme="majorEastAsia" w:hAnsiTheme="majorEastAsia" w:hint="eastAsia"/>
        </w:rPr>
        <w:t xml:space="preserve">　</w:t>
      </w:r>
      <w:r w:rsidR="000F7726" w:rsidRPr="00D42019">
        <w:rPr>
          <w:rFonts w:asciiTheme="majorEastAsia" w:eastAsiaTheme="majorEastAsia" w:hAnsiTheme="majorEastAsia" w:hint="eastAsia"/>
        </w:rPr>
        <w:t>項の規定により、次のとおり請求します。</w:t>
      </w:r>
    </w:p>
    <w:p w14:paraId="54B38DD6" w14:textId="77777777" w:rsidR="000F7726" w:rsidRPr="00D42019" w:rsidRDefault="000F7726" w:rsidP="000F7726">
      <w:pPr>
        <w:pStyle w:val="a8"/>
        <w:rPr>
          <w:rFonts w:asciiTheme="majorEastAsia" w:eastAsiaTheme="majorEastAsia" w:hAnsiTheme="majorEastAsia"/>
        </w:rPr>
      </w:pPr>
    </w:p>
    <w:p w14:paraId="075526E8" w14:textId="77777777" w:rsidR="000F7726" w:rsidRPr="00D42019" w:rsidRDefault="000F7726" w:rsidP="000F7726">
      <w:pPr>
        <w:pStyle w:val="a8"/>
        <w:rPr>
          <w:rFonts w:asciiTheme="majorEastAsia" w:eastAsiaTheme="majorEastAsia" w:hAnsiTheme="majorEastAsia"/>
        </w:rPr>
      </w:pPr>
    </w:p>
    <w:tbl>
      <w:tblPr>
        <w:tblW w:w="849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1361"/>
        <w:gridCol w:w="1276"/>
        <w:gridCol w:w="1984"/>
        <w:gridCol w:w="2942"/>
      </w:tblGrid>
      <w:tr w:rsidR="00AF11BF" w:rsidRPr="00D42019" w14:paraId="393B0BE6" w14:textId="77777777" w:rsidTr="00DE29A4">
        <w:trPr>
          <w:trHeight w:val="516"/>
        </w:trPr>
        <w:tc>
          <w:tcPr>
            <w:tcW w:w="2294" w:type="dxa"/>
            <w:gridSpan w:val="2"/>
            <w:vAlign w:val="center"/>
          </w:tcPr>
          <w:p w14:paraId="68C255C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補助年度</w:t>
            </w:r>
          </w:p>
        </w:tc>
        <w:tc>
          <w:tcPr>
            <w:tcW w:w="1276" w:type="dxa"/>
            <w:vAlign w:val="center"/>
          </w:tcPr>
          <w:p w14:paraId="0262197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14:paraId="087810CD" w14:textId="77777777" w:rsidR="000F7726" w:rsidRPr="00D42019" w:rsidRDefault="000F7726" w:rsidP="00DE29A4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012933C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</w:rPr>
              <w:t>又は補助事業名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942" w:type="dxa"/>
            <w:vAlign w:val="center"/>
          </w:tcPr>
          <w:p w14:paraId="24B4700B" w14:textId="1EAE3091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46695" w:rsidRPr="00D42019">
              <w:rPr>
                <w:rFonts w:asciiTheme="majorEastAsia" w:eastAsiaTheme="majorEastAsia" w:hAnsiTheme="majorEastAsia" w:hint="eastAsia"/>
              </w:rPr>
              <w:t>堺市鳥獣被害防止支援事業</w:t>
            </w:r>
          </w:p>
        </w:tc>
      </w:tr>
      <w:tr w:rsidR="00AF11BF" w:rsidRPr="00D42019" w14:paraId="165CCC27" w14:textId="77777777" w:rsidTr="00DE29A4">
        <w:trPr>
          <w:trHeight w:val="516"/>
        </w:trPr>
        <w:tc>
          <w:tcPr>
            <w:tcW w:w="2294" w:type="dxa"/>
            <w:gridSpan w:val="2"/>
            <w:vAlign w:val="center"/>
          </w:tcPr>
          <w:p w14:paraId="294453F4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交付決定通知</w:t>
            </w:r>
          </w:p>
        </w:tc>
        <w:tc>
          <w:tcPr>
            <w:tcW w:w="3260" w:type="dxa"/>
            <w:gridSpan w:val="2"/>
            <w:vAlign w:val="center"/>
          </w:tcPr>
          <w:p w14:paraId="3D558E42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年　　月　　日付け通知</w:t>
            </w:r>
          </w:p>
        </w:tc>
        <w:tc>
          <w:tcPr>
            <w:tcW w:w="2942" w:type="dxa"/>
            <w:vAlign w:val="center"/>
          </w:tcPr>
          <w:p w14:paraId="163F52EB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第　　　　　号</w:t>
            </w:r>
          </w:p>
        </w:tc>
      </w:tr>
      <w:tr w:rsidR="00AF11BF" w:rsidRPr="00D42019" w14:paraId="6FD6BAE6" w14:textId="77777777" w:rsidTr="00DE29A4">
        <w:trPr>
          <w:trHeight w:val="516"/>
        </w:trPr>
        <w:tc>
          <w:tcPr>
            <w:tcW w:w="2294" w:type="dxa"/>
            <w:gridSpan w:val="2"/>
            <w:vAlign w:val="center"/>
          </w:tcPr>
          <w:p w14:paraId="0110B24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補助金交付決定額</w:t>
            </w:r>
          </w:p>
        </w:tc>
        <w:tc>
          <w:tcPr>
            <w:tcW w:w="6202" w:type="dxa"/>
            <w:gridSpan w:val="3"/>
            <w:vAlign w:val="center"/>
          </w:tcPr>
          <w:p w14:paraId="7894643F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AF11BF" w:rsidRPr="00D42019" w14:paraId="1660069D" w14:textId="77777777" w:rsidTr="00DE29A4">
        <w:trPr>
          <w:trHeight w:val="516"/>
        </w:trPr>
        <w:tc>
          <w:tcPr>
            <w:tcW w:w="2294" w:type="dxa"/>
            <w:gridSpan w:val="2"/>
            <w:vAlign w:val="center"/>
          </w:tcPr>
          <w:p w14:paraId="1BCCF23B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確定通知</w:t>
            </w:r>
          </w:p>
        </w:tc>
        <w:tc>
          <w:tcPr>
            <w:tcW w:w="3260" w:type="dxa"/>
            <w:gridSpan w:val="2"/>
            <w:vAlign w:val="center"/>
          </w:tcPr>
          <w:p w14:paraId="207591D5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年　　月　　日付け通知</w:t>
            </w:r>
          </w:p>
        </w:tc>
        <w:tc>
          <w:tcPr>
            <w:tcW w:w="2942" w:type="dxa"/>
            <w:vAlign w:val="center"/>
          </w:tcPr>
          <w:p w14:paraId="59686E65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第　　　　　号</w:t>
            </w:r>
          </w:p>
        </w:tc>
      </w:tr>
      <w:tr w:rsidR="00AF11BF" w:rsidRPr="00D42019" w14:paraId="75832EAB" w14:textId="77777777" w:rsidTr="00DE29A4">
        <w:trPr>
          <w:trHeight w:val="516"/>
        </w:trPr>
        <w:tc>
          <w:tcPr>
            <w:tcW w:w="2294" w:type="dxa"/>
            <w:gridSpan w:val="2"/>
            <w:vAlign w:val="center"/>
          </w:tcPr>
          <w:p w14:paraId="7CEA7A6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補助金確定通知額</w:t>
            </w:r>
          </w:p>
        </w:tc>
        <w:tc>
          <w:tcPr>
            <w:tcW w:w="6202" w:type="dxa"/>
            <w:gridSpan w:val="3"/>
            <w:vAlign w:val="center"/>
          </w:tcPr>
          <w:p w14:paraId="4A673C5A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AF11BF" w:rsidRPr="00D42019" w14:paraId="72B0E952" w14:textId="77777777" w:rsidTr="00DE29A4">
        <w:trPr>
          <w:cantSplit/>
          <w:trHeight w:val="530"/>
        </w:trPr>
        <w:tc>
          <w:tcPr>
            <w:tcW w:w="933" w:type="dxa"/>
            <w:vMerge w:val="restart"/>
            <w:vAlign w:val="center"/>
          </w:tcPr>
          <w:p w14:paraId="44A25E7E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内訳</w:t>
            </w:r>
          </w:p>
        </w:tc>
        <w:tc>
          <w:tcPr>
            <w:tcW w:w="1361" w:type="dxa"/>
            <w:vAlign w:val="center"/>
          </w:tcPr>
          <w:p w14:paraId="240FD1BB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既受領額</w:t>
            </w:r>
          </w:p>
        </w:tc>
        <w:tc>
          <w:tcPr>
            <w:tcW w:w="6202" w:type="dxa"/>
            <w:gridSpan w:val="3"/>
            <w:vAlign w:val="center"/>
          </w:tcPr>
          <w:p w14:paraId="0DEDB121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AF11BF" w:rsidRPr="00D42019" w14:paraId="7E117FD4" w14:textId="77777777" w:rsidTr="00DE29A4">
        <w:trPr>
          <w:cantSplit/>
          <w:trHeight w:val="530"/>
        </w:trPr>
        <w:tc>
          <w:tcPr>
            <w:tcW w:w="933" w:type="dxa"/>
            <w:vMerge/>
            <w:vAlign w:val="center"/>
          </w:tcPr>
          <w:p w14:paraId="07F3E0AF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1" w:type="dxa"/>
            <w:vAlign w:val="center"/>
          </w:tcPr>
          <w:p w14:paraId="31FF50A6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今回請求額</w:t>
            </w:r>
          </w:p>
        </w:tc>
        <w:tc>
          <w:tcPr>
            <w:tcW w:w="6202" w:type="dxa"/>
            <w:gridSpan w:val="3"/>
            <w:vAlign w:val="center"/>
          </w:tcPr>
          <w:p w14:paraId="2AC5B730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AF11BF" w:rsidRPr="00D42019" w14:paraId="74013450" w14:textId="77777777" w:rsidTr="00DE29A4">
        <w:trPr>
          <w:cantSplit/>
          <w:trHeight w:val="530"/>
        </w:trPr>
        <w:tc>
          <w:tcPr>
            <w:tcW w:w="933" w:type="dxa"/>
            <w:vMerge/>
            <w:vAlign w:val="center"/>
          </w:tcPr>
          <w:p w14:paraId="0061EE97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1" w:type="dxa"/>
            <w:vAlign w:val="center"/>
          </w:tcPr>
          <w:p w14:paraId="480AD306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残額</w:t>
            </w:r>
          </w:p>
        </w:tc>
        <w:tc>
          <w:tcPr>
            <w:tcW w:w="6202" w:type="dxa"/>
            <w:gridSpan w:val="3"/>
            <w:vAlign w:val="center"/>
          </w:tcPr>
          <w:p w14:paraId="624E618C" w14:textId="77777777" w:rsidR="000F7726" w:rsidRPr="00D42019" w:rsidRDefault="000F7726" w:rsidP="009B2DA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53AD1E29" w14:textId="4945D9E6" w:rsidR="00EC2987" w:rsidRPr="00D42019" w:rsidRDefault="00EC2987">
      <w:pPr>
        <w:widowControl/>
        <w:jc w:val="left"/>
        <w:rPr>
          <w:rFonts w:asciiTheme="majorEastAsia" w:eastAsiaTheme="majorEastAsia" w:hAnsiTheme="majorEastAsia"/>
        </w:rPr>
      </w:pPr>
    </w:p>
    <w:sectPr w:rsidR="00EC2987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14EC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3D73"/>
    <w:rsid w:val="003530E9"/>
    <w:rsid w:val="00393ABD"/>
    <w:rsid w:val="003C320E"/>
    <w:rsid w:val="003F79E4"/>
    <w:rsid w:val="0042326E"/>
    <w:rsid w:val="0043325B"/>
    <w:rsid w:val="004C6A5E"/>
    <w:rsid w:val="004E5ACA"/>
    <w:rsid w:val="004E745E"/>
    <w:rsid w:val="005078D0"/>
    <w:rsid w:val="005447BC"/>
    <w:rsid w:val="005671F1"/>
    <w:rsid w:val="005A4385"/>
    <w:rsid w:val="006067E1"/>
    <w:rsid w:val="00620230"/>
    <w:rsid w:val="00620425"/>
    <w:rsid w:val="00634F38"/>
    <w:rsid w:val="006A74D0"/>
    <w:rsid w:val="006D7C4A"/>
    <w:rsid w:val="006F0F1C"/>
    <w:rsid w:val="0070106E"/>
    <w:rsid w:val="00712E9E"/>
    <w:rsid w:val="00720AE6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8A7357"/>
    <w:rsid w:val="0090217B"/>
    <w:rsid w:val="009109A3"/>
    <w:rsid w:val="00920E2E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2987"/>
    <w:rsid w:val="00ED57D4"/>
    <w:rsid w:val="00EE016E"/>
    <w:rsid w:val="00EF0277"/>
    <w:rsid w:val="00F42B8F"/>
    <w:rsid w:val="00F452D5"/>
    <w:rsid w:val="00F57696"/>
    <w:rsid w:val="00FB1B0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2025-03-03T06:16:00Z</dcterms:created>
  <dcterms:modified xsi:type="dcterms:W3CDTF">2025-04-17T05:37:00Z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