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5D85" w14:textId="25E1C1F2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6067E1" w:rsidRPr="00D42019">
        <w:rPr>
          <w:rFonts w:asciiTheme="majorEastAsia" w:eastAsiaTheme="majorEastAsia" w:hAnsiTheme="majorEastAsia" w:hint="eastAsia"/>
        </w:rPr>
        <w:t>8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59A6B917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6C179845" w14:textId="7F23C8D0" w:rsidR="009109A3" w:rsidRPr="00D42019" w:rsidRDefault="00DB60E0" w:rsidP="009109A3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="009109A3" w:rsidRPr="00D42019">
        <w:rPr>
          <w:rFonts w:asciiTheme="majorEastAsia" w:eastAsiaTheme="majorEastAsia" w:hAnsiTheme="majorEastAsia" w:hint="eastAsia"/>
        </w:rPr>
        <w:t>年</w:t>
      </w:r>
      <w:r w:rsidR="00EA4EB9" w:rsidRPr="00D42019">
        <w:rPr>
          <w:rFonts w:asciiTheme="majorEastAsia" w:eastAsiaTheme="majorEastAsia" w:hAnsiTheme="majorEastAsia" w:hint="eastAsia"/>
        </w:rPr>
        <w:t>度</w:t>
      </w:r>
      <w:r w:rsidR="001D5210" w:rsidRPr="00D42019">
        <w:rPr>
          <w:rFonts w:asciiTheme="majorEastAsia" w:eastAsiaTheme="majorEastAsia" w:hAnsiTheme="majorEastAsia" w:hint="eastAsia"/>
        </w:rPr>
        <w:t xml:space="preserve">　</w:t>
      </w:r>
      <w:r w:rsidR="00B46695" w:rsidRPr="00D42019">
        <w:rPr>
          <w:rFonts w:asciiTheme="majorEastAsia" w:eastAsiaTheme="majorEastAsia" w:hAnsiTheme="majorEastAsia" w:hint="eastAsia"/>
        </w:rPr>
        <w:t>堺市鳥獣被害防止支援事業</w:t>
      </w:r>
      <w:r w:rsidR="009109A3" w:rsidRPr="00D42019">
        <w:rPr>
          <w:rFonts w:asciiTheme="majorEastAsia" w:eastAsiaTheme="majorEastAsia" w:hAnsiTheme="majorEastAsia" w:hint="eastAsia"/>
        </w:rPr>
        <w:t>収支決算書</w:t>
      </w:r>
    </w:p>
    <w:p w14:paraId="60398500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19B04D9C" w14:textId="77777777" w:rsidR="009109A3" w:rsidRPr="00D42019" w:rsidRDefault="009109A3" w:rsidP="009109A3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7E8FAEF1" w14:textId="77777777" w:rsidR="00634F38" w:rsidRPr="00D42019" w:rsidRDefault="00634F38" w:rsidP="00634F38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/>
        </w:rPr>
        <w:t>氏名（団体の場合は団体名）</w:t>
      </w:r>
    </w:p>
    <w:p w14:paraId="69375D0B" w14:textId="77777777" w:rsidR="00634F38" w:rsidRPr="00D42019" w:rsidRDefault="00634F38" w:rsidP="00634F38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  <w:u w:val="single"/>
        </w:rPr>
      </w:pPr>
      <w:r w:rsidRPr="00D42019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6C4A2470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</w:p>
    <w:p w14:paraId="7364C6A2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after="120"/>
        <w:ind w:right="4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  <w:spacing w:val="105"/>
        </w:rPr>
        <w:t>収</w:t>
      </w:r>
      <w:r w:rsidRPr="00D42019">
        <w:rPr>
          <w:rFonts w:asciiTheme="majorEastAsia" w:eastAsiaTheme="majorEastAsia" w:hAnsiTheme="majorEastAsia" w:hint="eastAsia"/>
        </w:rPr>
        <w:t xml:space="preserve">入　　　　　　　　　　　　　　　　　　　　　　　　　　　　　</w:t>
      </w:r>
      <w:r w:rsidRPr="00D42019">
        <w:rPr>
          <w:rFonts w:asciiTheme="majorEastAsia" w:eastAsiaTheme="majorEastAsia" w:hAnsiTheme="majorEastAsia"/>
        </w:rPr>
        <w:t>(</w:t>
      </w:r>
      <w:r w:rsidRPr="00D42019">
        <w:rPr>
          <w:rFonts w:asciiTheme="majorEastAsia" w:eastAsiaTheme="majorEastAsia" w:hAnsiTheme="majorEastAsia" w:hint="eastAsia"/>
        </w:rPr>
        <w:t>単位　円</w:t>
      </w:r>
      <w:r w:rsidRPr="00D42019">
        <w:rPr>
          <w:rFonts w:asciiTheme="majorEastAsia" w:eastAsiaTheme="majorEastAsia" w:hAnsiTheme="majorEastAsia"/>
        </w:rPr>
        <w:t>)</w:t>
      </w:r>
    </w:p>
    <w:tbl>
      <w:tblPr>
        <w:tblW w:w="849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2099"/>
        <w:gridCol w:w="4498"/>
      </w:tblGrid>
      <w:tr w:rsidR="00393ABD" w:rsidRPr="00D42019" w14:paraId="157C2EE8" w14:textId="77777777" w:rsidTr="00393ABD">
        <w:trPr>
          <w:trHeight w:val="44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9206" w14:textId="77777777" w:rsidR="00393ABD" w:rsidRPr="00D42019" w:rsidRDefault="00393ABD" w:rsidP="009F4A9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収入の種類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BD22" w14:textId="77777777" w:rsidR="00393ABD" w:rsidRPr="00D42019" w:rsidRDefault="00393ABD" w:rsidP="009F4A9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予算額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A0BB" w14:textId="77777777" w:rsidR="00393ABD" w:rsidRPr="00D42019" w:rsidRDefault="00393ABD" w:rsidP="009F4A9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40"/>
              </w:rPr>
            </w:pP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内容説明</w:t>
            </w:r>
            <w:r w:rsidRPr="00D42019">
              <w:rPr>
                <w:rFonts w:asciiTheme="majorEastAsia" w:eastAsiaTheme="majorEastAsia" w:hAnsiTheme="majorEastAsia"/>
                <w:spacing w:val="40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算出基礎等</w:t>
            </w:r>
            <w:r w:rsidRPr="00D42019">
              <w:rPr>
                <w:rFonts w:asciiTheme="majorEastAsia" w:eastAsiaTheme="majorEastAsia" w:hAnsiTheme="majorEastAsia"/>
                <w:spacing w:val="40"/>
              </w:rPr>
              <w:t>)</w:t>
            </w:r>
          </w:p>
        </w:tc>
      </w:tr>
      <w:tr w:rsidR="00393ABD" w:rsidRPr="00D42019" w14:paraId="4369F472" w14:textId="77777777" w:rsidTr="00393ABD">
        <w:trPr>
          <w:trHeight w:val="44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2F41" w14:textId="118A6390" w:rsidR="00393ABD" w:rsidRPr="00D42019" w:rsidRDefault="00393ABD" w:rsidP="00393A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1　自己負担金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BA8F" w14:textId="77777777" w:rsidR="00393ABD" w:rsidRPr="00D42019" w:rsidRDefault="00393ABD" w:rsidP="00393A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FA02" w14:textId="77777777" w:rsidR="00393ABD" w:rsidRPr="00D42019" w:rsidRDefault="00393ABD" w:rsidP="00393ABD">
            <w:pPr>
              <w:jc w:val="center"/>
              <w:rPr>
                <w:rFonts w:asciiTheme="majorEastAsia" w:eastAsiaTheme="majorEastAsia" w:hAnsiTheme="majorEastAsia"/>
                <w:spacing w:val="40"/>
              </w:rPr>
            </w:pPr>
          </w:p>
        </w:tc>
      </w:tr>
      <w:tr w:rsidR="00393ABD" w:rsidRPr="00D42019" w14:paraId="52EC4EC8" w14:textId="77777777" w:rsidTr="00DE29A4">
        <w:trPr>
          <w:trHeight w:val="44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8B76" w14:textId="77777777" w:rsidR="00393ABD" w:rsidRPr="00D42019" w:rsidRDefault="00393ABD" w:rsidP="00393A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2　堺市補助金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03BD" w14:textId="77777777" w:rsidR="00393ABD" w:rsidRPr="00D42019" w:rsidRDefault="00393ABD" w:rsidP="00393ABD">
            <w:pPr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2347" w14:textId="6FA722A4" w:rsidR="00393ABD" w:rsidRPr="00D42019" w:rsidRDefault="00393ABD" w:rsidP="00393ABD">
            <w:pPr>
              <w:jc w:val="center"/>
              <w:rPr>
                <w:rFonts w:asciiTheme="majorEastAsia" w:eastAsiaTheme="majorEastAsia" w:hAnsiTheme="majorEastAsia"/>
                <w:spacing w:val="40"/>
              </w:rPr>
            </w:pPr>
          </w:p>
        </w:tc>
      </w:tr>
      <w:tr w:rsidR="00393ABD" w:rsidRPr="00D42019" w14:paraId="7ADE10BB" w14:textId="77777777" w:rsidTr="00393ABD">
        <w:trPr>
          <w:trHeight w:val="44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2F63" w14:textId="77777777" w:rsidR="00393ABD" w:rsidRPr="00D42019" w:rsidRDefault="00393ABD" w:rsidP="009F4A94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収入合計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D5EA" w14:textId="77777777" w:rsidR="00393ABD" w:rsidRPr="00D42019" w:rsidRDefault="00393ABD" w:rsidP="00393A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2987" w14:textId="77777777" w:rsidR="00393ABD" w:rsidRPr="00D42019" w:rsidRDefault="00393ABD" w:rsidP="00393ABD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pacing w:val="40"/>
              </w:rPr>
            </w:pP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 xml:space="preserve">　</w:t>
            </w:r>
          </w:p>
        </w:tc>
      </w:tr>
    </w:tbl>
    <w:p w14:paraId="59190BEB" w14:textId="77777777" w:rsidR="009109A3" w:rsidRPr="00D42019" w:rsidRDefault="009109A3" w:rsidP="009109A3">
      <w:pPr>
        <w:wordWrap w:val="0"/>
        <w:overflowPunct w:val="0"/>
        <w:autoSpaceDE w:val="0"/>
        <w:autoSpaceDN w:val="0"/>
        <w:ind w:right="420"/>
        <w:rPr>
          <w:rFonts w:asciiTheme="majorEastAsia" w:eastAsiaTheme="majorEastAsia" w:hAnsiTheme="majorEastAsia"/>
          <w:spacing w:val="105"/>
        </w:rPr>
      </w:pPr>
    </w:p>
    <w:p w14:paraId="30EB2438" w14:textId="77777777" w:rsidR="009109A3" w:rsidRPr="00D42019" w:rsidRDefault="009109A3" w:rsidP="009109A3">
      <w:pPr>
        <w:wordWrap w:val="0"/>
        <w:overflowPunct w:val="0"/>
        <w:autoSpaceDE w:val="0"/>
        <w:autoSpaceDN w:val="0"/>
        <w:spacing w:after="120"/>
        <w:ind w:right="4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  <w:spacing w:val="105"/>
        </w:rPr>
        <w:t>支</w:t>
      </w:r>
      <w:r w:rsidRPr="00D42019">
        <w:rPr>
          <w:rFonts w:asciiTheme="majorEastAsia" w:eastAsiaTheme="majorEastAsia" w:hAnsiTheme="majorEastAsia" w:hint="eastAsia"/>
        </w:rPr>
        <w:t xml:space="preserve">出　　　　　　　　　　　　　　　　　　　　　　　　　　　　　</w:t>
      </w:r>
      <w:r w:rsidRPr="00D42019">
        <w:rPr>
          <w:rFonts w:asciiTheme="majorEastAsia" w:eastAsiaTheme="majorEastAsia" w:hAnsiTheme="majorEastAsia"/>
        </w:rPr>
        <w:t>(</w:t>
      </w:r>
      <w:r w:rsidRPr="00D42019">
        <w:rPr>
          <w:rFonts w:asciiTheme="majorEastAsia" w:eastAsiaTheme="majorEastAsia" w:hAnsiTheme="majorEastAsia" w:hint="eastAsia"/>
        </w:rPr>
        <w:t>単位　円</w:t>
      </w:r>
      <w:r w:rsidRPr="00D42019">
        <w:rPr>
          <w:rFonts w:asciiTheme="majorEastAsia" w:eastAsiaTheme="majorEastAsia" w:hAnsiTheme="majorEastAsia"/>
        </w:rPr>
        <w:t>)</w:t>
      </w:r>
    </w:p>
    <w:tbl>
      <w:tblPr>
        <w:tblW w:w="849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1674"/>
        <w:gridCol w:w="1701"/>
        <w:gridCol w:w="3222"/>
      </w:tblGrid>
      <w:tr w:rsidR="00AF11BF" w:rsidRPr="00D42019" w14:paraId="044046E4" w14:textId="77777777" w:rsidTr="00333D73">
        <w:trPr>
          <w:trHeight w:val="375"/>
        </w:trPr>
        <w:tc>
          <w:tcPr>
            <w:tcW w:w="1896" w:type="dxa"/>
            <w:vAlign w:val="center"/>
            <w:hideMark/>
          </w:tcPr>
          <w:p w14:paraId="47D936C2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210"/>
              </w:rPr>
              <w:t>項</w:t>
            </w:r>
            <w:r w:rsidRPr="00D42019">
              <w:rPr>
                <w:rFonts w:asciiTheme="majorEastAsia" w:eastAsiaTheme="majorEastAsia" w:hAnsiTheme="majorEastAsia" w:hint="eastAsia"/>
              </w:rPr>
              <w:t>目</w:t>
            </w:r>
          </w:p>
        </w:tc>
        <w:tc>
          <w:tcPr>
            <w:tcW w:w="1674" w:type="dxa"/>
            <w:vAlign w:val="center"/>
            <w:hideMark/>
          </w:tcPr>
          <w:p w14:paraId="73169614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決算額</w:t>
            </w:r>
          </w:p>
        </w:tc>
        <w:tc>
          <w:tcPr>
            <w:tcW w:w="1701" w:type="dxa"/>
            <w:vAlign w:val="center"/>
            <w:hideMark/>
          </w:tcPr>
          <w:p w14:paraId="448862CB" w14:textId="77777777" w:rsidR="009109A3" w:rsidRPr="00D42019" w:rsidRDefault="009109A3">
            <w:pPr>
              <w:pStyle w:val="a3"/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左のうち堺市補助金充当額</w:t>
            </w:r>
          </w:p>
        </w:tc>
        <w:tc>
          <w:tcPr>
            <w:tcW w:w="3222" w:type="dxa"/>
            <w:vAlign w:val="center"/>
            <w:hideMark/>
          </w:tcPr>
          <w:p w14:paraId="3F42E462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内容説明</w:t>
            </w:r>
            <w:r w:rsidRPr="00D42019">
              <w:rPr>
                <w:rFonts w:asciiTheme="majorEastAsia" w:eastAsiaTheme="majorEastAsia" w:hAnsiTheme="majorEastAsia"/>
                <w:spacing w:val="40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  <w:spacing w:val="40"/>
              </w:rPr>
              <w:t>算出基礎等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</w:tr>
      <w:tr w:rsidR="00AF11BF" w:rsidRPr="00D42019" w14:paraId="51D1939B" w14:textId="77777777" w:rsidTr="00333D73">
        <w:trPr>
          <w:trHeight w:val="5674"/>
        </w:trPr>
        <w:tc>
          <w:tcPr>
            <w:tcW w:w="1896" w:type="dxa"/>
          </w:tcPr>
          <w:p w14:paraId="30EC50A7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  <w:p w14:paraId="77DF6A9A" w14:textId="0FF0759C" w:rsidR="009109A3" w:rsidRPr="00D42019" w:rsidRDefault="009109A3">
            <w:pPr>
              <w:wordWrap w:val="0"/>
              <w:overflowPunct w:val="0"/>
              <w:autoSpaceDE w:val="0"/>
              <w:autoSpaceDN w:val="0"/>
              <w:ind w:lef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4" w:type="dxa"/>
            <w:hideMark/>
          </w:tcPr>
          <w:p w14:paraId="51099001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01" w:type="dxa"/>
            <w:hideMark/>
          </w:tcPr>
          <w:p w14:paraId="76E64C27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3222" w:type="dxa"/>
            <w:hideMark/>
          </w:tcPr>
          <w:p w14:paraId="7C04738B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AF11BF" w:rsidRPr="00D42019" w14:paraId="2976DEEC" w14:textId="77777777" w:rsidTr="00333D73">
        <w:trPr>
          <w:trHeight w:val="420"/>
        </w:trPr>
        <w:tc>
          <w:tcPr>
            <w:tcW w:w="1896" w:type="dxa"/>
            <w:vAlign w:val="center"/>
            <w:hideMark/>
          </w:tcPr>
          <w:p w14:paraId="701881BD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支出合計</w:t>
            </w:r>
          </w:p>
        </w:tc>
        <w:tc>
          <w:tcPr>
            <w:tcW w:w="1674" w:type="dxa"/>
            <w:vAlign w:val="center"/>
            <w:hideMark/>
          </w:tcPr>
          <w:p w14:paraId="77362718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14:paraId="7386B23C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※</w:t>
            </w:r>
          </w:p>
        </w:tc>
        <w:tc>
          <w:tcPr>
            <w:tcW w:w="3222" w:type="dxa"/>
            <w:hideMark/>
          </w:tcPr>
          <w:p w14:paraId="1170A501" w14:textId="77777777" w:rsidR="009109A3" w:rsidRPr="00D42019" w:rsidRDefault="009109A3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14:paraId="12FA6562" w14:textId="64C91755" w:rsidR="00DB60E0" w:rsidRPr="00D42019" w:rsidRDefault="009109A3" w:rsidP="005D3263">
      <w:pPr>
        <w:wordWrap w:val="0"/>
        <w:overflowPunct w:val="0"/>
        <w:autoSpaceDE w:val="0"/>
        <w:autoSpaceDN w:val="0"/>
        <w:spacing w:before="12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※は、それぞれ一致するものとする。</w:t>
      </w:r>
    </w:p>
    <w:sectPr w:rsidR="00DB60E0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3D73"/>
    <w:rsid w:val="003530E9"/>
    <w:rsid w:val="00393ABD"/>
    <w:rsid w:val="003C320E"/>
    <w:rsid w:val="003F79E4"/>
    <w:rsid w:val="0042326E"/>
    <w:rsid w:val="0043325B"/>
    <w:rsid w:val="004C6A5E"/>
    <w:rsid w:val="004E5ACA"/>
    <w:rsid w:val="004E745E"/>
    <w:rsid w:val="005078D0"/>
    <w:rsid w:val="005447BC"/>
    <w:rsid w:val="005671F1"/>
    <w:rsid w:val="005A4385"/>
    <w:rsid w:val="005D3263"/>
    <w:rsid w:val="006067E1"/>
    <w:rsid w:val="00620230"/>
    <w:rsid w:val="00620425"/>
    <w:rsid w:val="00634F38"/>
    <w:rsid w:val="006A74D0"/>
    <w:rsid w:val="006D7C4A"/>
    <w:rsid w:val="006F0F1C"/>
    <w:rsid w:val="0070106E"/>
    <w:rsid w:val="00712E9E"/>
    <w:rsid w:val="00720AE6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32306"/>
    <w:rsid w:val="00837636"/>
    <w:rsid w:val="00850CCD"/>
    <w:rsid w:val="00854CC6"/>
    <w:rsid w:val="008642F1"/>
    <w:rsid w:val="00881BEF"/>
    <w:rsid w:val="008A31F8"/>
    <w:rsid w:val="008A7357"/>
    <w:rsid w:val="0090217B"/>
    <w:rsid w:val="009109A3"/>
    <w:rsid w:val="00920E2E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2987"/>
    <w:rsid w:val="00ED57D4"/>
    <w:rsid w:val="00EE016E"/>
    <w:rsid w:val="00EF0277"/>
    <w:rsid w:val="00F42B8F"/>
    <w:rsid w:val="00F452D5"/>
    <w:rsid w:val="00F57696"/>
    <w:rsid w:val="00FB1B0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2025-03-03T06:16:00Z</dcterms:created>
  <dcterms:modified xsi:type="dcterms:W3CDTF">2025-04-17T05:31:00Z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