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3ADF" w14:textId="39995B63" w:rsidR="009425E4" w:rsidRPr="00674A02" w:rsidRDefault="009425E4" w:rsidP="009425E4">
      <w:pPr>
        <w:wordWrap w:val="0"/>
        <w:rPr>
          <w:rFonts w:hAnsi="ＭＳ ゴシック"/>
        </w:rPr>
      </w:pPr>
      <w:r w:rsidRPr="00674A02">
        <w:rPr>
          <w:rFonts w:hAnsi="ＭＳ ゴシック" w:hint="eastAsia"/>
        </w:rPr>
        <w:t>様式第9号</w:t>
      </w:r>
    </w:p>
    <w:p w14:paraId="7D565DF7" w14:textId="26043D2B" w:rsidR="009425E4" w:rsidRPr="00674A02" w:rsidRDefault="009425E4" w:rsidP="009425E4">
      <w:pPr>
        <w:wordWrap w:val="0"/>
        <w:overflowPunct w:val="0"/>
        <w:autoSpaceDE w:val="0"/>
        <w:autoSpaceDN w:val="0"/>
        <w:spacing w:line="1080" w:lineRule="auto"/>
        <w:ind w:left="2620" w:right="2620"/>
        <w:jc w:val="distribute"/>
        <w:rPr>
          <w:rFonts w:hAnsi="ＭＳ ゴシック"/>
        </w:rPr>
      </w:pPr>
      <w:r w:rsidRPr="00674A02">
        <w:rPr>
          <w:rFonts w:hAnsi="ＭＳ ゴシック" w:hint="eastAsia"/>
        </w:rPr>
        <w:t>堺市補助金精算書</w:t>
      </w:r>
    </w:p>
    <w:p w14:paraId="755FCE94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>年　　月　　日</w:t>
      </w:r>
    </w:p>
    <w:p w14:paraId="7784FBB9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43B9E111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 xml:space="preserve">　　　</w:t>
      </w:r>
      <w:r w:rsidRPr="00674A02">
        <w:rPr>
          <w:rFonts w:hAnsi="ＭＳ ゴシック" w:hint="eastAsia"/>
          <w:spacing w:val="105"/>
        </w:rPr>
        <w:t>堺市</w:t>
      </w:r>
      <w:r w:rsidRPr="00674A02">
        <w:rPr>
          <w:rFonts w:hAnsi="ＭＳ ゴシック" w:hint="eastAsia"/>
        </w:rPr>
        <w:t>長　　　殿</w:t>
      </w:r>
    </w:p>
    <w:p w14:paraId="4CFC2291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7FC6E2E6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所在地　　　　　　　　　　　　</w:t>
      </w:r>
    </w:p>
    <w:p w14:paraId="0BFB83AD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　　　　</w:t>
      </w:r>
    </w:p>
    <w:p w14:paraId="4AF72989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21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代表者職氏名　　　　　　　　　　</w:t>
      </w:r>
    </w:p>
    <w:p w14:paraId="070154A0" w14:textId="77777777" w:rsidR="009425E4" w:rsidRPr="00674A02" w:rsidRDefault="009425E4" w:rsidP="009425E4">
      <w:pPr>
        <w:overflowPunct w:val="0"/>
        <w:autoSpaceDE w:val="0"/>
        <w:autoSpaceDN w:val="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</w:p>
    <w:p w14:paraId="59182829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0EC982EA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　　　年度農業共済組合推進対策事業補助金について、次のとおり清算します。</w:t>
      </w:r>
    </w:p>
    <w:p w14:paraId="63B01290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p w14:paraId="74C50A0E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p w14:paraId="461FC2EE" w14:textId="77777777" w:rsidR="009425E4" w:rsidRPr="00674A02" w:rsidRDefault="009425E4" w:rsidP="009425E4">
      <w:pPr>
        <w:pStyle w:val="ac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>記</w:t>
      </w:r>
    </w:p>
    <w:p w14:paraId="4B860A70" w14:textId="77777777" w:rsidR="009425E4" w:rsidRPr="00674A02" w:rsidRDefault="009425E4" w:rsidP="009425E4">
      <w:pPr>
        <w:rPr>
          <w:rFonts w:hAnsi="ＭＳ ゴシック"/>
        </w:rPr>
      </w:pPr>
    </w:p>
    <w:p w14:paraId="704B4CB1" w14:textId="77777777" w:rsidR="009425E4" w:rsidRPr="00674A02" w:rsidRDefault="009425E4" w:rsidP="009425E4">
      <w:pPr>
        <w:rPr>
          <w:rFonts w:hAnsi="ＭＳ ゴシック"/>
        </w:rPr>
      </w:pPr>
    </w:p>
    <w:p w14:paraId="13CA129F" w14:textId="77777777" w:rsidR="009425E4" w:rsidRPr="00674A02" w:rsidRDefault="009425E4" w:rsidP="009425E4">
      <w:pPr>
        <w:ind w:firstLineChars="500" w:firstLine="1050"/>
        <w:rPr>
          <w:rFonts w:hAnsi="ＭＳ ゴシック"/>
        </w:rPr>
      </w:pPr>
      <w:r w:rsidRPr="00674A02">
        <w:rPr>
          <w:rFonts w:hAnsi="ＭＳ ゴシック" w:hint="eastAsia"/>
        </w:rPr>
        <w:t>概算払額　　　　　　　　　　　　　　　　　　　円</w:t>
      </w:r>
    </w:p>
    <w:p w14:paraId="4A391C07" w14:textId="77777777" w:rsidR="009425E4" w:rsidRPr="00674A02" w:rsidRDefault="009425E4" w:rsidP="009425E4">
      <w:pPr>
        <w:ind w:firstLineChars="500" w:firstLine="1050"/>
        <w:rPr>
          <w:rFonts w:hAnsi="ＭＳ ゴシック"/>
        </w:rPr>
      </w:pPr>
    </w:p>
    <w:p w14:paraId="0BF51036" w14:textId="77777777" w:rsidR="009425E4" w:rsidRPr="00674A02" w:rsidRDefault="009425E4" w:rsidP="009425E4">
      <w:pPr>
        <w:ind w:firstLineChars="500" w:firstLine="1050"/>
        <w:rPr>
          <w:rFonts w:hAnsi="ＭＳ ゴシック"/>
        </w:rPr>
      </w:pPr>
    </w:p>
    <w:p w14:paraId="537BAF06" w14:textId="77777777" w:rsidR="009425E4" w:rsidRPr="00674A02" w:rsidRDefault="009425E4" w:rsidP="009425E4">
      <w:pPr>
        <w:ind w:firstLineChars="343" w:firstLine="1077"/>
        <w:rPr>
          <w:rFonts w:hAnsi="ＭＳ ゴシック"/>
          <w:u w:val="single"/>
        </w:rPr>
      </w:pPr>
      <w:r w:rsidRPr="00674A02">
        <w:rPr>
          <w:rFonts w:hAnsi="ＭＳ ゴシック" w:hint="eastAsia"/>
          <w:spacing w:val="52"/>
          <w:u w:val="single"/>
          <w:fitText w:val="840" w:id="-1175760128"/>
        </w:rPr>
        <w:t>精算</w:t>
      </w:r>
      <w:r w:rsidRPr="00674A02">
        <w:rPr>
          <w:rFonts w:hAnsi="ＭＳ ゴシック" w:hint="eastAsia"/>
          <w:spacing w:val="1"/>
          <w:u w:val="single"/>
          <w:fitText w:val="840" w:id="-1175760128"/>
        </w:rPr>
        <w:t>額</w:t>
      </w:r>
      <w:r w:rsidRPr="00674A02">
        <w:rPr>
          <w:rFonts w:hAnsi="ＭＳ ゴシック" w:hint="eastAsia"/>
          <w:u w:val="single"/>
        </w:rPr>
        <w:t xml:space="preserve">　　　　　　　　　　　　　　　　　　　円　　　　　</w:t>
      </w:r>
    </w:p>
    <w:p w14:paraId="4AF656FD" w14:textId="77777777" w:rsidR="009425E4" w:rsidRPr="00674A02" w:rsidRDefault="009425E4" w:rsidP="009425E4">
      <w:pPr>
        <w:ind w:firstLineChars="500" w:firstLine="1050"/>
        <w:rPr>
          <w:rFonts w:hAnsi="ＭＳ ゴシック"/>
        </w:rPr>
      </w:pPr>
    </w:p>
    <w:p w14:paraId="677411A2" w14:textId="77777777" w:rsidR="009425E4" w:rsidRPr="00674A02" w:rsidRDefault="009425E4" w:rsidP="009425E4">
      <w:pPr>
        <w:ind w:firstLineChars="500" w:firstLine="1050"/>
        <w:rPr>
          <w:rFonts w:hAnsi="ＭＳ ゴシック"/>
        </w:rPr>
      </w:pPr>
    </w:p>
    <w:p w14:paraId="6AD55901" w14:textId="77777777" w:rsidR="009425E4" w:rsidRPr="00674A02" w:rsidRDefault="009425E4" w:rsidP="009425E4">
      <w:pPr>
        <w:ind w:firstLineChars="343" w:firstLine="1077"/>
        <w:rPr>
          <w:rFonts w:hAnsi="ＭＳ ゴシック"/>
        </w:rPr>
      </w:pPr>
      <w:r w:rsidRPr="00674A02">
        <w:rPr>
          <w:rFonts w:hAnsi="ＭＳ ゴシック" w:hint="eastAsia"/>
          <w:spacing w:val="52"/>
          <w:fitText w:val="840" w:id="-1175760127"/>
        </w:rPr>
        <w:t>不用</w:t>
      </w:r>
      <w:r w:rsidRPr="00674A02">
        <w:rPr>
          <w:rFonts w:hAnsi="ＭＳ ゴシック" w:hint="eastAsia"/>
          <w:spacing w:val="1"/>
          <w:fitText w:val="840" w:id="-1175760127"/>
        </w:rPr>
        <w:t>額</w:t>
      </w:r>
      <w:r w:rsidRPr="00674A02">
        <w:rPr>
          <w:rFonts w:hAnsi="ＭＳ ゴシック" w:hint="eastAsia"/>
        </w:rPr>
        <w:t xml:space="preserve">　　　　　　　　　　　　　　　　　　　円</w:t>
      </w:r>
    </w:p>
    <w:p w14:paraId="74DCF711" w14:textId="77777777" w:rsidR="009129D2" w:rsidRPr="00674A02" w:rsidRDefault="009129D2" w:rsidP="00DE1AD7">
      <w:pPr>
        <w:rPr>
          <w:rFonts w:hAnsi="ＭＳ ゴシック"/>
        </w:rPr>
      </w:pPr>
    </w:p>
    <w:sectPr w:rsidR="009129D2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308EA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2024-03-26T05:06:00Z</dcterms:created>
  <dcterms:modified xsi:type="dcterms:W3CDTF">2024-03-26T05:06:00Z</dcterms:modified>
</cp:coreProperties>
</file>