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714B" w14:textId="7B9D64FA" w:rsidR="00C01CE3" w:rsidRDefault="000B3843" w:rsidP="00C01C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</w:t>
      </w:r>
      <w:r w:rsidR="00C01CE3" w:rsidRPr="00843D7B">
        <w:rPr>
          <w:rFonts w:asciiTheme="minorEastAsia" w:hAnsiTheme="minorEastAsia" w:hint="eastAsia"/>
        </w:rPr>
        <w:t>号</w:t>
      </w:r>
      <w:r w:rsidR="00966FDC">
        <w:rPr>
          <w:rFonts w:asciiTheme="minorEastAsia" w:hAnsiTheme="minorEastAsia" w:hint="eastAsia"/>
        </w:rPr>
        <w:t>（</w:t>
      </w:r>
      <w:r w:rsidR="00821CF3" w:rsidRPr="00843D7B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４</w:t>
      </w:r>
      <w:r w:rsidR="00821CF3" w:rsidRPr="00843D7B">
        <w:rPr>
          <w:rFonts w:asciiTheme="minorEastAsia" w:hAnsiTheme="minorEastAsia" w:hint="eastAsia"/>
        </w:rPr>
        <w:t>条関係</w:t>
      </w:r>
      <w:r w:rsidR="00966FDC">
        <w:rPr>
          <w:rFonts w:asciiTheme="minorEastAsia" w:hAnsiTheme="minorEastAsia" w:hint="eastAsia"/>
        </w:rPr>
        <w:t>）</w:t>
      </w:r>
    </w:p>
    <w:p w14:paraId="5A3D4AA2" w14:textId="4005C58C" w:rsidR="00FD6ABB" w:rsidRPr="00843D7B" w:rsidRDefault="00FD6ABB" w:rsidP="00FD6ABB">
      <w:pPr>
        <w:jc w:val="center"/>
        <w:rPr>
          <w:rFonts w:asciiTheme="minorEastAsia" w:hAnsiTheme="minorEastAsia"/>
        </w:rPr>
      </w:pPr>
    </w:p>
    <w:p w14:paraId="74DFFD58" w14:textId="7A4E2C4D" w:rsidR="00C01CE3" w:rsidRPr="00843D7B" w:rsidRDefault="0031681D" w:rsidP="00C01CE3">
      <w:pPr>
        <w:jc w:val="center"/>
        <w:rPr>
          <w:rFonts w:asciiTheme="minorEastAsia" w:hAnsiTheme="minorEastAsia"/>
        </w:rPr>
      </w:pPr>
      <w:r w:rsidRPr="00843D7B">
        <w:rPr>
          <w:rFonts w:asciiTheme="minorEastAsia" w:hAnsiTheme="minorEastAsia" w:hint="eastAsia"/>
        </w:rPr>
        <w:t>堺市障害者虐待防止事業に</w:t>
      </w:r>
      <w:r w:rsidR="00966FDC">
        <w:rPr>
          <w:rFonts w:asciiTheme="minorEastAsia" w:hAnsiTheme="minorEastAsia" w:hint="eastAsia"/>
        </w:rPr>
        <w:t>係る</w:t>
      </w:r>
      <w:r w:rsidR="00C01CE3" w:rsidRPr="00843D7B">
        <w:rPr>
          <w:rFonts w:asciiTheme="minorEastAsia" w:hAnsiTheme="minorEastAsia" w:hint="eastAsia"/>
        </w:rPr>
        <w:t>一時保護</w:t>
      </w:r>
      <w:r w:rsidR="00966FDC">
        <w:rPr>
          <w:rFonts w:asciiTheme="minorEastAsia" w:hAnsiTheme="minorEastAsia" w:hint="eastAsia"/>
        </w:rPr>
        <w:t>時の食費等</w:t>
      </w:r>
      <w:r w:rsidR="00C01CE3" w:rsidRPr="00843D7B">
        <w:rPr>
          <w:rFonts w:asciiTheme="minorEastAsia" w:hAnsiTheme="minorEastAsia" w:hint="eastAsia"/>
        </w:rPr>
        <w:t>支給申請書</w:t>
      </w:r>
      <w:r w:rsidR="00821CF3" w:rsidRPr="00843D7B">
        <w:rPr>
          <w:rFonts w:asciiTheme="minorEastAsia" w:hAnsiTheme="minorEastAsia" w:hint="eastAsia"/>
        </w:rPr>
        <w:t xml:space="preserve">　</w:t>
      </w:r>
    </w:p>
    <w:p w14:paraId="50071486" w14:textId="2B412C7D" w:rsidR="00C01CE3" w:rsidRPr="00843D7B" w:rsidRDefault="00821CF3" w:rsidP="00821CF3">
      <w:pPr>
        <w:jc w:val="center"/>
        <w:rPr>
          <w:rFonts w:asciiTheme="minorEastAsia" w:hAnsiTheme="minorEastAsia"/>
        </w:rPr>
      </w:pPr>
      <w:r w:rsidRPr="00843D7B">
        <w:rPr>
          <w:rFonts w:asciiTheme="minorEastAsia" w:hAnsiTheme="minorEastAsia" w:hint="eastAsia"/>
        </w:rPr>
        <w:t xml:space="preserve">　　　　　　</w:t>
      </w:r>
      <w:r w:rsidR="00283F69"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843D7B">
        <w:rPr>
          <w:rFonts w:asciiTheme="minorEastAsia" w:hAnsiTheme="minorEastAsia" w:hint="eastAsia"/>
        </w:rPr>
        <w:t>年　　月　　日</w:t>
      </w:r>
    </w:p>
    <w:p w14:paraId="2C829E6B" w14:textId="0E90DD6F" w:rsidR="00821CF3" w:rsidRPr="00843D7B" w:rsidRDefault="00966FDC" w:rsidP="00821C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堺</w:t>
      </w:r>
      <w:r w:rsidR="00821CF3" w:rsidRPr="00843D7B">
        <w:rPr>
          <w:rFonts w:asciiTheme="minorEastAsia" w:hAnsiTheme="minorEastAsia" w:hint="eastAsia"/>
        </w:rPr>
        <w:t>市長　殿</w:t>
      </w:r>
    </w:p>
    <w:p w14:paraId="17BCCBE7" w14:textId="2BB9B541" w:rsidR="0031681D" w:rsidRPr="00843D7B" w:rsidRDefault="00966FDC" w:rsidP="00966FDC">
      <w:pPr>
        <w:ind w:firstLineChars="2500" w:firstLine="62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 請 者</w:t>
      </w:r>
    </w:p>
    <w:p w14:paraId="65C2F9C4" w14:textId="14CB9F4C" w:rsidR="00BD041C" w:rsidRDefault="00BD041C" w:rsidP="0094130B">
      <w:pPr>
        <w:ind w:firstLineChars="2500" w:firstLine="627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所</w:t>
      </w:r>
    </w:p>
    <w:p w14:paraId="38F694CF" w14:textId="60450306" w:rsidR="009123D4" w:rsidRDefault="009123D4" w:rsidP="0094130B">
      <w:pPr>
        <w:ind w:firstLineChars="2500" w:firstLine="6271"/>
        <w:jc w:val="left"/>
        <w:rPr>
          <w:rFonts w:asciiTheme="minorEastAsia" w:hAnsiTheme="minorEastAsia"/>
        </w:rPr>
      </w:pPr>
      <w:r w:rsidRPr="00BA2E8A">
        <w:rPr>
          <w:rFonts w:asciiTheme="minorEastAsia" w:hAnsiTheme="minorEastAsia" w:hint="eastAsia"/>
        </w:rPr>
        <w:t>代表者</w:t>
      </w:r>
      <w:r w:rsidR="0031681D" w:rsidRPr="00843D7B">
        <w:rPr>
          <w:rFonts w:asciiTheme="minorEastAsia" w:hAnsiTheme="minorEastAsia" w:hint="eastAsia"/>
        </w:rPr>
        <w:t>名</w:t>
      </w:r>
    </w:p>
    <w:p w14:paraId="7B287EA3" w14:textId="74EB21AD" w:rsidR="00283F69" w:rsidRPr="00843D7B" w:rsidRDefault="00966FDC" w:rsidP="0094130B">
      <w:pPr>
        <w:ind w:firstLineChars="2500" w:firstLine="627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14:paraId="2F457CD8" w14:textId="77777777" w:rsidR="00843D7B" w:rsidRDefault="00843D7B" w:rsidP="003859AA">
      <w:pPr>
        <w:jc w:val="left"/>
        <w:rPr>
          <w:rFonts w:asciiTheme="minorEastAsia" w:hAnsiTheme="minorEastAsia"/>
        </w:rPr>
      </w:pPr>
    </w:p>
    <w:p w14:paraId="0AAECBF5" w14:textId="6252D4A5" w:rsidR="00BD041C" w:rsidRPr="00966FDC" w:rsidRDefault="00966FDC" w:rsidP="00966FDC">
      <w:pPr>
        <w:ind w:leftChars="100" w:left="251" w:firstLineChars="100" w:firstLine="251"/>
      </w:pPr>
      <w:r w:rsidRPr="00966FDC">
        <w:rPr>
          <w:rFonts w:hint="eastAsia"/>
        </w:rPr>
        <w:t>一時保護を実施した施設で生じた食費等の支給</w:t>
      </w:r>
      <w:r>
        <w:rPr>
          <w:rFonts w:hint="eastAsia"/>
        </w:rPr>
        <w:t>について</w:t>
      </w:r>
      <w:r w:rsidR="00843D7B" w:rsidRPr="00966FDC">
        <w:rPr>
          <w:rFonts w:hint="eastAsia"/>
        </w:rPr>
        <w:t>堺市障害者虐待防止事業に</w:t>
      </w:r>
      <w:r w:rsidRPr="00966FDC">
        <w:rPr>
          <w:rFonts w:hint="eastAsia"/>
        </w:rPr>
        <w:t>係る</w:t>
      </w:r>
      <w:r w:rsidR="00843D7B" w:rsidRPr="00966FDC">
        <w:rPr>
          <w:rFonts w:hint="eastAsia"/>
        </w:rPr>
        <w:t>一時保護</w:t>
      </w:r>
      <w:r w:rsidRPr="00966FDC">
        <w:rPr>
          <w:rFonts w:hint="eastAsia"/>
        </w:rPr>
        <w:t>時の食費等の</w:t>
      </w:r>
      <w:r w:rsidR="00843D7B" w:rsidRPr="00966FDC">
        <w:rPr>
          <w:rFonts w:hint="eastAsia"/>
        </w:rPr>
        <w:t>支給に関する要綱第</w:t>
      </w:r>
      <w:r w:rsidRPr="00966FDC">
        <w:rPr>
          <w:rFonts w:hint="eastAsia"/>
        </w:rPr>
        <w:t>４</w:t>
      </w:r>
      <w:r w:rsidR="003859AA" w:rsidRPr="00966FDC">
        <w:rPr>
          <w:rFonts w:hint="eastAsia"/>
        </w:rPr>
        <w:t>条の規定により、次のとおり</w:t>
      </w:r>
      <w:r w:rsidR="00843D7B" w:rsidRPr="00966FDC">
        <w:rPr>
          <w:rFonts w:hint="eastAsia"/>
        </w:rPr>
        <w:t>申請します。</w:t>
      </w:r>
    </w:p>
    <w:tbl>
      <w:tblPr>
        <w:tblStyle w:val="a7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1498"/>
        <w:gridCol w:w="6299"/>
      </w:tblGrid>
      <w:tr w:rsidR="00CA6138" w14:paraId="57DB4303" w14:textId="7C525E8D" w:rsidTr="003F4E61">
        <w:trPr>
          <w:trHeight w:val="373"/>
        </w:trPr>
        <w:tc>
          <w:tcPr>
            <w:tcW w:w="1984" w:type="dxa"/>
            <w:vMerge w:val="restart"/>
            <w:vAlign w:val="center"/>
          </w:tcPr>
          <w:p w14:paraId="014BDCAC" w14:textId="41BD3227" w:rsidR="00CA6138" w:rsidRPr="009E17CD" w:rsidRDefault="00FD6ABB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手帳所持者</w:t>
            </w:r>
          </w:p>
        </w:tc>
        <w:tc>
          <w:tcPr>
            <w:tcW w:w="1498" w:type="dxa"/>
            <w:vAlign w:val="center"/>
          </w:tcPr>
          <w:p w14:paraId="565D643C" w14:textId="1C5078D4" w:rsidR="00CA6138" w:rsidRPr="00BD041C" w:rsidRDefault="00CA6138" w:rsidP="003F4E6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手帳の種類</w:t>
            </w:r>
          </w:p>
        </w:tc>
        <w:tc>
          <w:tcPr>
            <w:tcW w:w="6299" w:type="dxa"/>
          </w:tcPr>
          <w:p w14:paraId="4E6C848B" w14:textId="77777777" w:rsidR="00FD6ABB" w:rsidRDefault="00FD6ABB" w:rsidP="00BD04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□身体障害者手帳　□療育手帳</w:t>
            </w:r>
          </w:p>
          <w:p w14:paraId="7F024553" w14:textId="34259958" w:rsidR="00CA6138" w:rsidRPr="00BD041C" w:rsidRDefault="00FD6ABB" w:rsidP="00BD04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□精神障害者保健福祉手帳</w:t>
            </w:r>
          </w:p>
        </w:tc>
      </w:tr>
      <w:tr w:rsidR="00CA6138" w14:paraId="225751C0" w14:textId="77777777" w:rsidTr="003F4E61">
        <w:trPr>
          <w:trHeight w:val="363"/>
        </w:trPr>
        <w:tc>
          <w:tcPr>
            <w:tcW w:w="1984" w:type="dxa"/>
            <w:vMerge/>
            <w:vAlign w:val="center"/>
          </w:tcPr>
          <w:p w14:paraId="3DD0C6AD" w14:textId="77777777" w:rsidR="00CA6138" w:rsidRDefault="00CA6138" w:rsidP="00BD041C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14:paraId="0D62B597" w14:textId="181E5DAB" w:rsidR="00CA6138" w:rsidRDefault="00CA6138" w:rsidP="003F4E6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　　　号</w:t>
            </w:r>
          </w:p>
        </w:tc>
        <w:tc>
          <w:tcPr>
            <w:tcW w:w="6299" w:type="dxa"/>
          </w:tcPr>
          <w:p w14:paraId="1EDD140F" w14:textId="44CDB00A" w:rsidR="00CA6138" w:rsidRDefault="00CA6138" w:rsidP="00BD04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CA6138" w14:paraId="4799BFDE" w14:textId="77777777" w:rsidTr="00966FDC">
        <w:trPr>
          <w:trHeight w:val="145"/>
        </w:trPr>
        <w:tc>
          <w:tcPr>
            <w:tcW w:w="1984" w:type="dxa"/>
            <w:vMerge/>
            <w:vAlign w:val="center"/>
          </w:tcPr>
          <w:p w14:paraId="5B92C158" w14:textId="77777777" w:rsidR="00CA6138" w:rsidRDefault="00CA6138" w:rsidP="00BD041C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14:paraId="281043F5" w14:textId="79051235" w:rsidR="00CA6138" w:rsidRDefault="00CA6138" w:rsidP="003F4E6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6299" w:type="dxa"/>
          </w:tcPr>
          <w:p w14:paraId="130BD291" w14:textId="6BBB4C64" w:rsidR="00CA6138" w:rsidRDefault="00CA6138" w:rsidP="00322FD0">
            <w:pPr>
              <w:ind w:firstLineChars="900" w:firstLine="225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A6138" w14:paraId="428E0D2F" w14:textId="77777777" w:rsidTr="00966FDC">
        <w:trPr>
          <w:trHeight w:val="70"/>
        </w:trPr>
        <w:tc>
          <w:tcPr>
            <w:tcW w:w="1984" w:type="dxa"/>
            <w:vMerge/>
            <w:vAlign w:val="center"/>
          </w:tcPr>
          <w:p w14:paraId="0DC6D596" w14:textId="77777777" w:rsidR="00CA6138" w:rsidRDefault="00CA6138" w:rsidP="00BD041C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14:paraId="1FFC8707" w14:textId="7562118E" w:rsidR="00CA6138" w:rsidRDefault="00CA6138" w:rsidP="003F4E6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　　　級</w:t>
            </w:r>
          </w:p>
        </w:tc>
        <w:tc>
          <w:tcPr>
            <w:tcW w:w="6299" w:type="dxa"/>
          </w:tcPr>
          <w:p w14:paraId="35D4DF7A" w14:textId="2052DF97" w:rsidR="00CA6138" w:rsidRDefault="00283F69" w:rsidP="00283F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966FDC">
              <w:rPr>
                <w:rFonts w:asciiTheme="minorEastAsia" w:hAnsiTheme="minorEastAsia" w:hint="eastAsia"/>
              </w:rPr>
              <w:t xml:space="preserve">　　　</w:t>
            </w:r>
            <w:r w:rsidR="00CA6138">
              <w:rPr>
                <w:rFonts w:asciiTheme="minorEastAsia" w:hAnsiTheme="minorEastAsia" w:hint="eastAsia"/>
              </w:rPr>
              <w:t>級</w:t>
            </w:r>
          </w:p>
        </w:tc>
      </w:tr>
      <w:tr w:rsidR="00BD041C" w14:paraId="01937250" w14:textId="77777777" w:rsidTr="00966FDC">
        <w:trPr>
          <w:trHeight w:val="454"/>
        </w:trPr>
        <w:tc>
          <w:tcPr>
            <w:tcW w:w="1984" w:type="dxa"/>
            <w:vAlign w:val="center"/>
          </w:tcPr>
          <w:p w14:paraId="588C78EC" w14:textId="77777777" w:rsidR="00966FDC" w:rsidRDefault="00966FDC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手帳を所持</w:t>
            </w:r>
          </w:p>
          <w:p w14:paraId="1A82BEA0" w14:textId="2007E3BB" w:rsidR="00CA6138" w:rsidRDefault="00966FDC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していない者</w:t>
            </w:r>
          </w:p>
        </w:tc>
        <w:tc>
          <w:tcPr>
            <w:tcW w:w="7797" w:type="dxa"/>
            <w:gridSpan w:val="2"/>
          </w:tcPr>
          <w:p w14:paraId="57459638" w14:textId="7FAF1FAB" w:rsidR="00BD041C" w:rsidRDefault="0052243E" w:rsidP="00843D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心身の</w:t>
            </w:r>
            <w:r w:rsidR="00FD6ABB">
              <w:rPr>
                <w:rFonts w:asciiTheme="minorEastAsia" w:hAnsiTheme="minorEastAsia" w:hint="eastAsia"/>
              </w:rPr>
              <w:t>機能の障害の</w:t>
            </w:r>
            <w:r w:rsidR="00CA6138">
              <w:rPr>
                <w:rFonts w:asciiTheme="minorEastAsia" w:hAnsiTheme="minorEastAsia" w:hint="eastAsia"/>
              </w:rPr>
              <w:t>状態</w:t>
            </w:r>
          </w:p>
          <w:p w14:paraId="24D7B04E" w14:textId="756ABE26" w:rsidR="0052243E" w:rsidRDefault="00966FDC" w:rsidP="00966F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　　　　　　　　　　　　　　　　　　　　　　　　</w:t>
            </w:r>
            <w:r w:rsidR="00FD6AB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CA6138" w14:paraId="57D48CAB" w14:textId="77777777" w:rsidTr="003F4E61">
        <w:trPr>
          <w:trHeight w:val="84"/>
        </w:trPr>
        <w:tc>
          <w:tcPr>
            <w:tcW w:w="1984" w:type="dxa"/>
            <w:vAlign w:val="center"/>
          </w:tcPr>
          <w:p w14:paraId="3409390E" w14:textId="52FF61F2" w:rsidR="00CA6138" w:rsidRDefault="00600C5B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経済状況</w:t>
            </w:r>
          </w:p>
        </w:tc>
        <w:tc>
          <w:tcPr>
            <w:tcW w:w="7797" w:type="dxa"/>
            <w:gridSpan w:val="2"/>
          </w:tcPr>
          <w:p w14:paraId="55D3755D" w14:textId="64C715FE" w:rsidR="004D22EA" w:rsidRDefault="00600C5B" w:rsidP="00843D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□生活保護受給世帯</w:t>
            </w:r>
            <w:r w:rsidR="005F5E3C">
              <w:rPr>
                <w:rFonts w:asciiTheme="minorEastAsia" w:hAnsiTheme="minorEastAsia" w:hint="eastAsia"/>
              </w:rPr>
              <w:t>に属している。</w:t>
            </w:r>
          </w:p>
          <w:p w14:paraId="60DEA108" w14:textId="73FBEC1F" w:rsidR="00CA6138" w:rsidRPr="005F5E3C" w:rsidRDefault="005F5E3C" w:rsidP="00B968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□申請者及びその配偶者が</w:t>
            </w:r>
            <w:r w:rsidR="00B96806">
              <w:rPr>
                <w:rFonts w:asciiTheme="minorEastAsia" w:hAnsiTheme="minorEastAsia" w:hint="eastAsia"/>
              </w:rPr>
              <w:t>いずれも</w:t>
            </w:r>
            <w:r>
              <w:rPr>
                <w:rFonts w:asciiTheme="minorEastAsia" w:hAnsiTheme="minorEastAsia" w:hint="eastAsia"/>
              </w:rPr>
              <w:t>市町村民税非課税</w:t>
            </w:r>
            <w:r w:rsidR="00B96806">
              <w:rPr>
                <w:rFonts w:asciiTheme="minorEastAsia" w:hAnsiTheme="minorEastAsia" w:hint="eastAsia"/>
              </w:rPr>
              <w:t>である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600C5B" w14:paraId="25D663AD" w14:textId="77777777" w:rsidTr="00966FDC">
        <w:trPr>
          <w:trHeight w:val="401"/>
        </w:trPr>
        <w:tc>
          <w:tcPr>
            <w:tcW w:w="1984" w:type="dxa"/>
            <w:vAlign w:val="center"/>
          </w:tcPr>
          <w:p w14:paraId="45446AAA" w14:textId="0AA56749" w:rsidR="00600C5B" w:rsidRDefault="00600C5B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一時保護を実施した事業所名</w:t>
            </w:r>
          </w:p>
        </w:tc>
        <w:tc>
          <w:tcPr>
            <w:tcW w:w="7797" w:type="dxa"/>
            <w:gridSpan w:val="2"/>
          </w:tcPr>
          <w:p w14:paraId="6CBCE627" w14:textId="77777777" w:rsidR="00600C5B" w:rsidRDefault="00600C5B" w:rsidP="00843D7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3D7B" w14:paraId="4FFC7651" w14:textId="77777777" w:rsidTr="003F4E61">
        <w:trPr>
          <w:trHeight w:val="726"/>
        </w:trPr>
        <w:tc>
          <w:tcPr>
            <w:tcW w:w="1984" w:type="dxa"/>
          </w:tcPr>
          <w:p w14:paraId="21D8B660" w14:textId="77777777" w:rsidR="00843D7B" w:rsidRDefault="00843D7B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一時保護を実施</w:t>
            </w:r>
          </w:p>
          <w:p w14:paraId="11A6C101" w14:textId="7946C7F0" w:rsidR="00843D7B" w:rsidRDefault="00843D7B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した期間</w:t>
            </w:r>
          </w:p>
        </w:tc>
        <w:tc>
          <w:tcPr>
            <w:tcW w:w="7797" w:type="dxa"/>
            <w:gridSpan w:val="2"/>
            <w:vAlign w:val="center"/>
          </w:tcPr>
          <w:p w14:paraId="6F39CB9E" w14:textId="77777777" w:rsidR="003F4E61" w:rsidRDefault="003F4E61" w:rsidP="003F4E61">
            <w:pPr>
              <w:ind w:firstLineChars="400" w:firstLine="10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日から　　　　</w:t>
            </w:r>
            <w:r w:rsidR="009E17CD">
              <w:rPr>
                <w:rFonts w:asciiTheme="minorEastAsia" w:hAnsiTheme="minorEastAsia" w:hint="eastAsia"/>
              </w:rPr>
              <w:t xml:space="preserve">年　　月　　日まで　</w:t>
            </w:r>
          </w:p>
          <w:p w14:paraId="454700F4" w14:textId="77EAD225" w:rsidR="00843D7B" w:rsidRDefault="00966FDC" w:rsidP="00966F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="009E17CD">
              <w:rPr>
                <w:rFonts w:asciiTheme="minorEastAsia" w:hAnsiTheme="minorEastAsia" w:hint="eastAsia"/>
              </w:rPr>
              <w:t xml:space="preserve">　日間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843D7B" w14:paraId="29C5E80B" w14:textId="77777777" w:rsidTr="00966FDC">
        <w:trPr>
          <w:trHeight w:val="197"/>
        </w:trPr>
        <w:tc>
          <w:tcPr>
            <w:tcW w:w="1984" w:type="dxa"/>
            <w:vAlign w:val="center"/>
          </w:tcPr>
          <w:p w14:paraId="2353EDED" w14:textId="0DFA294D" w:rsidR="009E17CD" w:rsidRDefault="00843D7B" w:rsidP="00966FD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要した経費</w:t>
            </w:r>
          </w:p>
        </w:tc>
        <w:tc>
          <w:tcPr>
            <w:tcW w:w="7797" w:type="dxa"/>
            <w:gridSpan w:val="2"/>
          </w:tcPr>
          <w:p w14:paraId="65DB512C" w14:textId="6BAC20E5" w:rsidR="00843D7B" w:rsidRDefault="009E17CD" w:rsidP="00843D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322FD0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円</w:t>
            </w:r>
          </w:p>
        </w:tc>
      </w:tr>
      <w:tr w:rsidR="00843D7B" w14:paraId="5EB2F6A9" w14:textId="77777777" w:rsidTr="00966FDC">
        <w:trPr>
          <w:trHeight w:val="501"/>
        </w:trPr>
        <w:tc>
          <w:tcPr>
            <w:tcW w:w="1984" w:type="dxa"/>
          </w:tcPr>
          <w:p w14:paraId="1062D326" w14:textId="77777777" w:rsidR="00843D7B" w:rsidRDefault="00843D7B" w:rsidP="00843D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経費の内訳</w:t>
            </w:r>
          </w:p>
          <w:p w14:paraId="2863A66B" w14:textId="5B4ACBAE" w:rsidR="009E17CD" w:rsidRDefault="009E17CD" w:rsidP="00843D7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gridSpan w:val="2"/>
          </w:tcPr>
          <w:p w14:paraId="231396AF" w14:textId="5802DE0F" w:rsidR="00843D7B" w:rsidRDefault="009E17CD" w:rsidP="00843D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食費　　　　　　</w:t>
            </w:r>
            <w:r w:rsidR="00322FD0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円</w:t>
            </w:r>
          </w:p>
          <w:p w14:paraId="11F42819" w14:textId="70DB60EF" w:rsidR="009E17CD" w:rsidRDefault="009E17CD" w:rsidP="00843D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光熱水費　　　</w:t>
            </w:r>
            <w:r w:rsidR="00322FD0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円</w:t>
            </w:r>
          </w:p>
        </w:tc>
      </w:tr>
    </w:tbl>
    <w:p w14:paraId="4F949E31" w14:textId="7C562CBE" w:rsidR="00FD6ABB" w:rsidRDefault="00FD6ABB" w:rsidP="00CE6CBF">
      <w:pPr>
        <w:widowControl/>
        <w:rPr>
          <w:rFonts w:asciiTheme="minorEastAsia" w:hAnsiTheme="minorEastAsia"/>
        </w:rPr>
      </w:pPr>
    </w:p>
    <w:p w14:paraId="10FF68DE" w14:textId="77777777" w:rsidR="009123D4" w:rsidRDefault="009123D4" w:rsidP="00CE6CBF">
      <w:pPr>
        <w:widowControl/>
        <w:rPr>
          <w:rFonts w:asciiTheme="minorEastAsia" w:hAnsiTheme="minorEastAsia"/>
        </w:rPr>
      </w:pPr>
    </w:p>
    <w:p w14:paraId="5DE2F551" w14:textId="0DE78801" w:rsidR="0052243E" w:rsidRDefault="005F124C" w:rsidP="00B33568">
      <w:pPr>
        <w:widowControl/>
        <w:ind w:firstLineChars="100" w:firstLine="2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食費等の支給は、下記金融機関の口座に振り込んでください</w:t>
      </w:r>
      <w:r w:rsidR="008A5E55">
        <w:rPr>
          <w:rFonts w:asciiTheme="minorEastAsia" w:hAnsiTheme="minorEastAsia" w:hint="eastAsia"/>
        </w:rPr>
        <w:t>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33"/>
        <w:gridCol w:w="3185"/>
        <w:gridCol w:w="1294"/>
        <w:gridCol w:w="3620"/>
      </w:tblGrid>
      <w:tr w:rsidR="008A5E55" w14:paraId="74B0C511" w14:textId="77777777" w:rsidTr="00B33568">
        <w:tc>
          <w:tcPr>
            <w:tcW w:w="1559" w:type="dxa"/>
          </w:tcPr>
          <w:p w14:paraId="3306E453" w14:textId="3BF7BBC9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8222" w:type="dxa"/>
            <w:gridSpan w:val="3"/>
          </w:tcPr>
          <w:p w14:paraId="2A720EDC" w14:textId="0173468D" w:rsidR="008A5E55" w:rsidRDefault="008A5E55" w:rsidP="0094130B">
            <w:pPr>
              <w:widowControl/>
              <w:ind w:firstLineChars="1000" w:firstLine="25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銀行　　　　　　　　　　支店　　　　　</w:t>
            </w:r>
          </w:p>
        </w:tc>
      </w:tr>
      <w:tr w:rsidR="008A5E55" w14:paraId="0568EC67" w14:textId="77777777" w:rsidTr="00B33568">
        <w:tc>
          <w:tcPr>
            <w:tcW w:w="1559" w:type="dxa"/>
          </w:tcPr>
          <w:p w14:paraId="3C851164" w14:textId="4F0BBA89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8222" w:type="dxa"/>
            <w:gridSpan w:val="3"/>
          </w:tcPr>
          <w:p w14:paraId="57F8F8AD" w14:textId="05B03A36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普通　　　　　・　　　　当座</w:t>
            </w:r>
          </w:p>
        </w:tc>
      </w:tr>
      <w:tr w:rsidR="008A5E55" w14:paraId="05D06A26" w14:textId="77777777" w:rsidTr="00B33568">
        <w:tc>
          <w:tcPr>
            <w:tcW w:w="1559" w:type="dxa"/>
          </w:tcPr>
          <w:p w14:paraId="2541DFF2" w14:textId="65B7D09D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8222" w:type="dxa"/>
            <w:gridSpan w:val="3"/>
          </w:tcPr>
          <w:p w14:paraId="6B39070D" w14:textId="77777777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A5E55" w14:paraId="438B8D97" w14:textId="7CB00128" w:rsidTr="00B33568">
        <w:tc>
          <w:tcPr>
            <w:tcW w:w="1559" w:type="dxa"/>
          </w:tcPr>
          <w:p w14:paraId="2784E0FD" w14:textId="76B7D83E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3233" w:type="dxa"/>
          </w:tcPr>
          <w:p w14:paraId="2FB811B1" w14:textId="77777777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3" w:type="dxa"/>
          </w:tcPr>
          <w:p w14:paraId="24B27DF6" w14:textId="0182C452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686" w:type="dxa"/>
          </w:tcPr>
          <w:p w14:paraId="07295512" w14:textId="77777777" w:rsidR="008A5E55" w:rsidRDefault="008A5E55" w:rsidP="00600C5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05A4ED5" w14:textId="14FA48D5" w:rsidR="00B33568" w:rsidRPr="001A5F57" w:rsidRDefault="00B33568" w:rsidP="001A5F57">
      <w:pPr>
        <w:ind w:leftChars="150" w:left="501" w:hangingChars="50" w:hanging="125"/>
      </w:pPr>
      <w:r>
        <w:rPr>
          <w:rFonts w:asciiTheme="minorEastAsia" w:hAnsiTheme="minorEastAsia" w:hint="eastAsia"/>
        </w:rPr>
        <w:t xml:space="preserve">注意　</w:t>
      </w:r>
      <w:r w:rsidR="005F124C">
        <w:rPr>
          <w:rFonts w:hint="eastAsia"/>
        </w:rPr>
        <w:t>一時保護の</w:t>
      </w:r>
      <w:r>
        <w:rPr>
          <w:rFonts w:hint="eastAsia"/>
        </w:rPr>
        <w:t>実施</w:t>
      </w:r>
      <w:r w:rsidR="005F124C">
        <w:rPr>
          <w:rFonts w:hint="eastAsia"/>
        </w:rPr>
        <w:t>に要した食費等の</w:t>
      </w:r>
      <w:r>
        <w:rPr>
          <w:rFonts w:hint="eastAsia"/>
        </w:rPr>
        <w:t>額を記載した明細書を添付してください。</w:t>
      </w:r>
    </w:p>
    <w:sectPr w:rsidR="00B33568" w:rsidRPr="001A5F57" w:rsidSect="002044FB">
      <w:pgSz w:w="11906" w:h="16838" w:code="9"/>
      <w:pgMar w:top="567" w:right="851" w:bottom="567" w:left="1021" w:header="851" w:footer="992" w:gutter="0"/>
      <w:cols w:space="425"/>
      <w:docGrid w:type="linesAndChars" w:linePitch="398" w:charSpace="8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EB0A" w14:textId="77777777" w:rsidR="002D2A80" w:rsidRDefault="002D2A80" w:rsidP="00123213">
      <w:r>
        <w:separator/>
      </w:r>
    </w:p>
  </w:endnote>
  <w:endnote w:type="continuationSeparator" w:id="0">
    <w:p w14:paraId="56793765" w14:textId="77777777" w:rsidR="002D2A80" w:rsidRDefault="002D2A80" w:rsidP="0012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0F8F" w14:textId="77777777" w:rsidR="002D2A80" w:rsidRDefault="002D2A80" w:rsidP="00123213">
      <w:r>
        <w:separator/>
      </w:r>
    </w:p>
  </w:footnote>
  <w:footnote w:type="continuationSeparator" w:id="0">
    <w:p w14:paraId="17EA976A" w14:textId="77777777" w:rsidR="002D2A80" w:rsidRDefault="002D2A80" w:rsidP="0012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51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85"/>
    <w:rsid w:val="000B3843"/>
    <w:rsid w:val="000B44A6"/>
    <w:rsid w:val="000C29BD"/>
    <w:rsid w:val="001029CA"/>
    <w:rsid w:val="00123213"/>
    <w:rsid w:val="001A5F57"/>
    <w:rsid w:val="001C66E4"/>
    <w:rsid w:val="002044FB"/>
    <w:rsid w:val="00283F69"/>
    <w:rsid w:val="002D2345"/>
    <w:rsid w:val="002D2A80"/>
    <w:rsid w:val="002F4886"/>
    <w:rsid w:val="00305513"/>
    <w:rsid w:val="0031681D"/>
    <w:rsid w:val="00322FD0"/>
    <w:rsid w:val="00352D2F"/>
    <w:rsid w:val="003859AA"/>
    <w:rsid w:val="003F4E61"/>
    <w:rsid w:val="003F5BB1"/>
    <w:rsid w:val="004023AD"/>
    <w:rsid w:val="00447FB7"/>
    <w:rsid w:val="0045605C"/>
    <w:rsid w:val="00484EFD"/>
    <w:rsid w:val="0049627B"/>
    <w:rsid w:val="004A1518"/>
    <w:rsid w:val="004D22EA"/>
    <w:rsid w:val="0051344D"/>
    <w:rsid w:val="0052243E"/>
    <w:rsid w:val="0055015A"/>
    <w:rsid w:val="005F124C"/>
    <w:rsid w:val="005F5E3C"/>
    <w:rsid w:val="00600C5B"/>
    <w:rsid w:val="0061392F"/>
    <w:rsid w:val="0067333E"/>
    <w:rsid w:val="006853A3"/>
    <w:rsid w:val="006D6EE8"/>
    <w:rsid w:val="006F306F"/>
    <w:rsid w:val="00706285"/>
    <w:rsid w:val="00743B7F"/>
    <w:rsid w:val="00755AE1"/>
    <w:rsid w:val="0076408D"/>
    <w:rsid w:val="00797D01"/>
    <w:rsid w:val="007A2663"/>
    <w:rsid w:val="007A7452"/>
    <w:rsid w:val="00821CF3"/>
    <w:rsid w:val="00834AB9"/>
    <w:rsid w:val="00843D7B"/>
    <w:rsid w:val="008A5E55"/>
    <w:rsid w:val="008E3AA2"/>
    <w:rsid w:val="009123D4"/>
    <w:rsid w:val="0094130B"/>
    <w:rsid w:val="009529D9"/>
    <w:rsid w:val="00966FDC"/>
    <w:rsid w:val="0098730B"/>
    <w:rsid w:val="009A7DB3"/>
    <w:rsid w:val="009E17CD"/>
    <w:rsid w:val="009E2394"/>
    <w:rsid w:val="00A034B8"/>
    <w:rsid w:val="00A40BE6"/>
    <w:rsid w:val="00A72335"/>
    <w:rsid w:val="00A765F6"/>
    <w:rsid w:val="00AB53B0"/>
    <w:rsid w:val="00B056BF"/>
    <w:rsid w:val="00B261C7"/>
    <w:rsid w:val="00B33568"/>
    <w:rsid w:val="00B96806"/>
    <w:rsid w:val="00BA2E8A"/>
    <w:rsid w:val="00BC3308"/>
    <w:rsid w:val="00BC3561"/>
    <w:rsid w:val="00BD041C"/>
    <w:rsid w:val="00BF5FE4"/>
    <w:rsid w:val="00C01CE3"/>
    <w:rsid w:val="00C413ED"/>
    <w:rsid w:val="00C43D16"/>
    <w:rsid w:val="00C45758"/>
    <w:rsid w:val="00C50D45"/>
    <w:rsid w:val="00CA6138"/>
    <w:rsid w:val="00CC226B"/>
    <w:rsid w:val="00CE6CBF"/>
    <w:rsid w:val="00D32F78"/>
    <w:rsid w:val="00D8403C"/>
    <w:rsid w:val="00DE198A"/>
    <w:rsid w:val="00DE3D8F"/>
    <w:rsid w:val="00DE5634"/>
    <w:rsid w:val="00E64D5A"/>
    <w:rsid w:val="00EE3F2D"/>
    <w:rsid w:val="00EE652B"/>
    <w:rsid w:val="00EF3406"/>
    <w:rsid w:val="00F06EFC"/>
    <w:rsid w:val="00F55B6C"/>
    <w:rsid w:val="00F8149A"/>
    <w:rsid w:val="00FD6ABB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143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213"/>
  </w:style>
  <w:style w:type="paragraph" w:styleId="a5">
    <w:name w:val="footer"/>
    <w:basedOn w:val="a"/>
    <w:link w:val="a6"/>
    <w:uiPriority w:val="99"/>
    <w:unhideWhenUsed/>
    <w:rsid w:val="00123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213"/>
  </w:style>
  <w:style w:type="table" w:styleId="a7">
    <w:name w:val="Table Grid"/>
    <w:basedOn w:val="a1"/>
    <w:uiPriority w:val="59"/>
    <w:rsid w:val="00C0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041C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BD041C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BD041C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BD041C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204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4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2025-04-01T03:25:00Z</dcterms:created>
  <dcterms:modified xsi:type="dcterms:W3CDTF">2025-04-01T03:25:00Z</dcterms:modified>
</cp:coreProperties>
</file>