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CF79" w14:textId="60783A83" w:rsidR="00C13DEF" w:rsidRPr="000A04C9" w:rsidRDefault="008A021C" w:rsidP="006A61E3">
      <w:pPr>
        <w:ind w:leftChars="-85" w:left="735" w:hangingChars="435" w:hanging="913"/>
        <w:rPr>
          <w:szCs w:val="21"/>
        </w:rPr>
      </w:pPr>
      <w:bookmarkStart w:id="0" w:name="_GoBack"/>
      <w:bookmarkEnd w:id="0"/>
      <w:r w:rsidRPr="000A04C9">
        <w:rPr>
          <w:rFonts w:hint="eastAsia"/>
          <w:szCs w:val="21"/>
        </w:rPr>
        <w:t>別記様式</w:t>
      </w:r>
      <w:r w:rsidR="00A07155">
        <w:rPr>
          <w:rFonts w:hint="eastAsia"/>
          <w:szCs w:val="21"/>
        </w:rPr>
        <w:t>（</w:t>
      </w:r>
      <w:r w:rsidR="00494030" w:rsidRPr="000A04C9">
        <w:rPr>
          <w:rFonts w:hint="eastAsia"/>
          <w:szCs w:val="21"/>
        </w:rPr>
        <w:t>第</w:t>
      </w:r>
      <w:r w:rsidR="000A04C9" w:rsidRPr="000A04C9">
        <w:rPr>
          <w:rFonts w:hint="eastAsia"/>
          <w:szCs w:val="21"/>
        </w:rPr>
        <w:t>３</w:t>
      </w:r>
      <w:r w:rsidR="00494030" w:rsidRPr="000A04C9">
        <w:rPr>
          <w:rFonts w:hint="eastAsia"/>
          <w:szCs w:val="21"/>
        </w:rPr>
        <w:t>条関係</w:t>
      </w:r>
      <w:r w:rsidR="00A07155">
        <w:rPr>
          <w:rFonts w:hint="eastAsia"/>
          <w:szCs w:val="21"/>
        </w:rPr>
        <w:t>）</w:t>
      </w:r>
    </w:p>
    <w:p w14:paraId="1A4B6B8C" w14:textId="77777777" w:rsidR="000B0BA6" w:rsidRPr="000A04C9" w:rsidRDefault="000B0BA6" w:rsidP="006A61E3">
      <w:pPr>
        <w:ind w:leftChars="-85" w:left="735" w:hangingChars="435" w:hanging="913"/>
        <w:rPr>
          <w:szCs w:val="21"/>
        </w:rPr>
      </w:pPr>
    </w:p>
    <w:p w14:paraId="0A7FCA9F" w14:textId="50C24141" w:rsidR="000B0BA6" w:rsidRPr="000A04C9" w:rsidRDefault="00C13DEF" w:rsidP="00C13DEF">
      <w:pPr>
        <w:ind w:left="735" w:hangingChars="350" w:hanging="735"/>
        <w:jc w:val="center"/>
        <w:rPr>
          <w:szCs w:val="21"/>
        </w:rPr>
      </w:pPr>
      <w:r w:rsidRPr="000A04C9">
        <w:rPr>
          <w:rFonts w:hint="eastAsia"/>
          <w:szCs w:val="21"/>
        </w:rPr>
        <w:t>子ども医療費助成</w:t>
      </w:r>
      <w:r w:rsidR="00494030" w:rsidRPr="000A04C9">
        <w:rPr>
          <w:rFonts w:hint="eastAsia"/>
          <w:szCs w:val="21"/>
        </w:rPr>
        <w:t>おける進学等による区域外居住</w:t>
      </w:r>
      <w:r w:rsidRPr="000A04C9">
        <w:rPr>
          <w:rFonts w:hint="eastAsia"/>
          <w:szCs w:val="21"/>
        </w:rPr>
        <w:t>申立書</w:t>
      </w:r>
      <w:r w:rsidR="00715E75" w:rsidRPr="000A04C9">
        <w:rPr>
          <w:rFonts w:hint="eastAsia"/>
          <w:szCs w:val="21"/>
        </w:rPr>
        <w:t>兼誓約書</w:t>
      </w:r>
    </w:p>
    <w:p w14:paraId="27ABA1E7" w14:textId="7E6EDDE6" w:rsidR="000B0BA6" w:rsidRPr="000A04C9" w:rsidRDefault="000B0BA6" w:rsidP="00780878">
      <w:pPr>
        <w:ind w:left="735" w:hangingChars="350" w:hanging="735"/>
        <w:jc w:val="center"/>
        <w:rPr>
          <w:szCs w:val="21"/>
        </w:rPr>
      </w:pPr>
    </w:p>
    <w:p w14:paraId="6BA8D1B9" w14:textId="554B2E33" w:rsidR="00C13DEF" w:rsidRPr="000A04C9" w:rsidRDefault="00C13DEF" w:rsidP="00C13DEF">
      <w:pPr>
        <w:ind w:left="735" w:hangingChars="350" w:hanging="735"/>
        <w:rPr>
          <w:szCs w:val="21"/>
        </w:rPr>
      </w:pPr>
      <w:r w:rsidRPr="000A04C9">
        <w:rPr>
          <w:rFonts w:hint="eastAsia"/>
          <w:szCs w:val="21"/>
        </w:rPr>
        <w:t>堺市</w:t>
      </w:r>
      <w:r w:rsidR="00D37D36" w:rsidRPr="000A04C9">
        <w:rPr>
          <w:rFonts w:hint="eastAsia"/>
          <w:szCs w:val="21"/>
        </w:rPr>
        <w:t xml:space="preserve">　　区</w:t>
      </w:r>
      <w:r w:rsidR="00715E75" w:rsidRPr="000A04C9">
        <w:rPr>
          <w:rFonts w:hint="eastAsia"/>
          <w:szCs w:val="21"/>
        </w:rPr>
        <w:t>長</w:t>
      </w:r>
      <w:r w:rsidRPr="000A04C9">
        <w:rPr>
          <w:rFonts w:hint="eastAsia"/>
          <w:szCs w:val="21"/>
        </w:rPr>
        <w:t xml:space="preserve">　</w:t>
      </w:r>
      <w:r w:rsidR="00CE6511">
        <w:rPr>
          <w:rFonts w:hint="eastAsia"/>
          <w:szCs w:val="21"/>
        </w:rPr>
        <w:t>殿</w:t>
      </w:r>
    </w:p>
    <w:p w14:paraId="4682A80F" w14:textId="77777777" w:rsidR="00C13DEF" w:rsidRPr="000A04C9" w:rsidRDefault="00C13DEF" w:rsidP="00EA6B1A">
      <w:pPr>
        <w:spacing w:line="280" w:lineRule="exact"/>
        <w:ind w:left="735" w:hangingChars="350" w:hanging="735"/>
        <w:rPr>
          <w:szCs w:val="21"/>
        </w:rPr>
      </w:pPr>
    </w:p>
    <w:p w14:paraId="1D76190C" w14:textId="4666A123" w:rsidR="00C13DEF" w:rsidRPr="000A04C9" w:rsidRDefault="00845CD4" w:rsidP="00780878">
      <w:pPr>
        <w:ind w:left="210" w:hangingChars="100" w:hanging="210"/>
        <w:rPr>
          <w:szCs w:val="21"/>
        </w:rPr>
      </w:pPr>
      <w:r w:rsidRPr="000A04C9">
        <w:rPr>
          <w:rFonts w:hint="eastAsia"/>
          <w:szCs w:val="21"/>
        </w:rPr>
        <w:t xml:space="preserve">１　</w:t>
      </w:r>
      <w:r w:rsidR="00C13DEF" w:rsidRPr="000A04C9">
        <w:rPr>
          <w:rFonts w:hint="eastAsia"/>
          <w:szCs w:val="21"/>
        </w:rPr>
        <w:t>私は、</w:t>
      </w:r>
      <w:r w:rsidR="005F5219" w:rsidRPr="000A04C9">
        <w:rPr>
          <w:rFonts w:hint="eastAsia"/>
          <w:szCs w:val="21"/>
        </w:rPr>
        <w:t>進学</w:t>
      </w:r>
      <w:r w:rsidR="00441656" w:rsidRPr="000A04C9">
        <w:rPr>
          <w:rFonts w:hint="eastAsia"/>
          <w:szCs w:val="21"/>
        </w:rPr>
        <w:t>等</w:t>
      </w:r>
      <w:r w:rsidR="00360DF1" w:rsidRPr="000A04C9">
        <w:rPr>
          <w:rFonts w:hint="eastAsia"/>
          <w:szCs w:val="21"/>
        </w:rPr>
        <w:t>のため</w:t>
      </w:r>
      <w:r w:rsidRPr="000A04C9">
        <w:rPr>
          <w:rFonts w:hint="eastAsia"/>
          <w:szCs w:val="21"/>
        </w:rPr>
        <w:t>本市の区域外に住所を有する</w:t>
      </w:r>
      <w:r w:rsidR="005F2C06" w:rsidRPr="000A04C9">
        <w:rPr>
          <w:rFonts w:hint="eastAsia"/>
          <w:szCs w:val="21"/>
        </w:rPr>
        <w:t>子ども</w:t>
      </w:r>
      <w:r w:rsidR="00C13DEF" w:rsidRPr="000A04C9">
        <w:rPr>
          <w:rFonts w:hint="eastAsia"/>
          <w:szCs w:val="21"/>
        </w:rPr>
        <w:t>を監護し</w:t>
      </w:r>
      <w:r w:rsidRPr="000A04C9">
        <w:rPr>
          <w:rFonts w:hint="eastAsia"/>
          <w:szCs w:val="21"/>
        </w:rPr>
        <w:t>、生計を同じくしている又は生計を維持し</w:t>
      </w:r>
      <w:r w:rsidR="00C13DEF" w:rsidRPr="000A04C9">
        <w:rPr>
          <w:rFonts w:hint="eastAsia"/>
          <w:szCs w:val="21"/>
        </w:rPr>
        <w:t>ていることについて、</w:t>
      </w:r>
      <w:r w:rsidRPr="000A04C9">
        <w:rPr>
          <w:rFonts w:hint="eastAsia"/>
          <w:szCs w:val="21"/>
        </w:rPr>
        <w:t>以下</w:t>
      </w:r>
      <w:r w:rsidR="00C13DEF" w:rsidRPr="000A04C9">
        <w:rPr>
          <w:rFonts w:hint="eastAsia"/>
          <w:szCs w:val="21"/>
        </w:rPr>
        <w:t>のとおり申立て</w:t>
      </w:r>
      <w:r w:rsidR="00360DF1" w:rsidRPr="000A04C9">
        <w:rPr>
          <w:rFonts w:hint="eastAsia"/>
          <w:szCs w:val="21"/>
        </w:rPr>
        <w:t>します。</w:t>
      </w:r>
    </w:p>
    <w:p w14:paraId="56ABB3C8" w14:textId="6A4090D5" w:rsidR="00085458" w:rsidRPr="000A04C9" w:rsidRDefault="00085458" w:rsidP="00085458">
      <w:pPr>
        <w:pStyle w:val="ab"/>
        <w:rPr>
          <w:szCs w:val="21"/>
        </w:rPr>
      </w:pPr>
    </w:p>
    <w:p w14:paraId="141CD201" w14:textId="2891C042" w:rsidR="00085458" w:rsidRPr="00326069" w:rsidRDefault="00E57E34" w:rsidP="00780878">
      <w:pPr>
        <w:ind w:left="105"/>
        <w:jc w:val="left"/>
        <w:rPr>
          <w:szCs w:val="21"/>
        </w:rPr>
      </w:pPr>
      <w:r w:rsidRPr="000A04C9">
        <w:rPr>
          <w:rFonts w:hint="eastAsia"/>
          <w:szCs w:val="21"/>
        </w:rPr>
        <w:t>・</w:t>
      </w:r>
      <w:r w:rsidR="00845CD4" w:rsidRPr="000A04C9">
        <w:rPr>
          <w:rFonts w:hint="eastAsia"/>
          <w:szCs w:val="21"/>
        </w:rPr>
        <w:t>進学等のため本市の区域外に住所を有する</w:t>
      </w:r>
      <w:r w:rsidR="005F2C06" w:rsidRPr="000A04C9">
        <w:rPr>
          <w:rFonts w:hint="eastAsia"/>
          <w:szCs w:val="21"/>
        </w:rPr>
        <w:t>子ども</w:t>
      </w:r>
      <w:r w:rsidR="00494030" w:rsidRPr="00326069">
        <w:rPr>
          <w:rFonts w:hint="eastAsia"/>
          <w:szCs w:val="21"/>
        </w:rPr>
        <w:t>について</w:t>
      </w:r>
    </w:p>
    <w:tbl>
      <w:tblPr>
        <w:tblStyle w:val="af"/>
        <w:tblW w:w="853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96"/>
        <w:gridCol w:w="3722"/>
        <w:gridCol w:w="18"/>
        <w:gridCol w:w="691"/>
        <w:gridCol w:w="18"/>
        <w:gridCol w:w="2070"/>
        <w:gridCol w:w="364"/>
        <w:gridCol w:w="857"/>
      </w:tblGrid>
      <w:tr w:rsidR="00845CD4" w:rsidRPr="000A04C9" w14:paraId="2BCCA997" w14:textId="77777777" w:rsidTr="00780878">
        <w:trPr>
          <w:trHeight w:val="428"/>
        </w:trPr>
        <w:tc>
          <w:tcPr>
            <w:tcW w:w="796" w:type="dxa"/>
            <w:vAlign w:val="center"/>
          </w:tcPr>
          <w:p w14:paraId="30B13BBE" w14:textId="77777777" w:rsidR="006D5160" w:rsidRPr="000A04C9" w:rsidRDefault="006D5160" w:rsidP="006D5160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フリ</w:t>
            </w:r>
            <w:r w:rsidR="00AB41C4" w:rsidRPr="000A04C9">
              <w:rPr>
                <w:sz w:val="18"/>
                <w:szCs w:val="18"/>
              </w:rPr>
              <w:br/>
            </w:r>
            <w:r w:rsidRPr="000A04C9">
              <w:rPr>
                <w:rFonts w:hint="eastAsia"/>
                <w:sz w:val="18"/>
                <w:szCs w:val="18"/>
              </w:rPr>
              <w:t>ガナ</w:t>
            </w:r>
          </w:p>
        </w:tc>
        <w:tc>
          <w:tcPr>
            <w:tcW w:w="3722" w:type="dxa"/>
            <w:vAlign w:val="center"/>
          </w:tcPr>
          <w:p w14:paraId="1A4DB786" w14:textId="77777777" w:rsidR="006D5160" w:rsidRPr="000A04C9" w:rsidRDefault="006D5160" w:rsidP="006D5160">
            <w:pPr>
              <w:wordWrap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nil"/>
            </w:tcBorders>
            <w:vAlign w:val="center"/>
          </w:tcPr>
          <w:p w14:paraId="32865ECE" w14:textId="77777777" w:rsidR="006D5160" w:rsidRPr="000A04C9" w:rsidRDefault="006D5160" w:rsidP="006A61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生年</w:t>
            </w:r>
            <w:r w:rsidR="006A61E3" w:rsidRPr="000A04C9">
              <w:rPr>
                <w:sz w:val="18"/>
                <w:szCs w:val="18"/>
              </w:rPr>
              <w:br/>
            </w:r>
            <w:r w:rsidRPr="000A04C9">
              <w:rPr>
                <w:rFonts w:hint="eastAsia"/>
                <w:sz w:val="18"/>
                <w:szCs w:val="18"/>
              </w:rPr>
              <w:t>月日</w:t>
            </w:r>
          </w:p>
        </w:tc>
        <w:tc>
          <w:tcPr>
            <w:tcW w:w="2088" w:type="dxa"/>
            <w:gridSpan w:val="2"/>
            <w:vMerge w:val="restart"/>
            <w:tcBorders>
              <w:left w:val="nil"/>
            </w:tcBorders>
            <w:vAlign w:val="center"/>
          </w:tcPr>
          <w:p w14:paraId="67EFD77B" w14:textId="77777777" w:rsidR="006D5160" w:rsidRPr="000A04C9" w:rsidRDefault="00EA6B1A" w:rsidP="006D5160">
            <w:pPr>
              <w:wordWrap w:val="0"/>
              <w:spacing w:line="240" w:lineRule="exact"/>
              <w:ind w:left="239"/>
              <w:jc w:val="right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364" w:type="dxa"/>
            <w:vMerge w:val="restart"/>
            <w:vAlign w:val="center"/>
          </w:tcPr>
          <w:p w14:paraId="772A70EF" w14:textId="77777777" w:rsidR="006D5160" w:rsidRPr="000A04C9" w:rsidRDefault="006D5160" w:rsidP="006A61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続</w:t>
            </w:r>
            <w:r w:rsidR="006A61E3" w:rsidRPr="000A04C9">
              <w:rPr>
                <w:sz w:val="18"/>
                <w:szCs w:val="18"/>
              </w:rPr>
              <w:br/>
            </w:r>
            <w:r w:rsidRPr="000A04C9">
              <w:rPr>
                <w:rFonts w:hint="eastAsia"/>
                <w:sz w:val="18"/>
                <w:szCs w:val="18"/>
              </w:rPr>
              <w:t>柄</w:t>
            </w:r>
          </w:p>
        </w:tc>
        <w:tc>
          <w:tcPr>
            <w:tcW w:w="857" w:type="dxa"/>
            <w:vMerge w:val="restart"/>
            <w:vAlign w:val="center"/>
          </w:tcPr>
          <w:p w14:paraId="323B6634" w14:textId="77777777" w:rsidR="006D5160" w:rsidRPr="000A04C9" w:rsidRDefault="006D5160" w:rsidP="005F2C06">
            <w:pPr>
              <w:jc w:val="center"/>
              <w:rPr>
                <w:sz w:val="18"/>
                <w:szCs w:val="18"/>
              </w:rPr>
            </w:pPr>
          </w:p>
        </w:tc>
      </w:tr>
      <w:tr w:rsidR="00845CD4" w:rsidRPr="000A04C9" w14:paraId="27EA2321" w14:textId="77777777" w:rsidTr="00780878">
        <w:trPr>
          <w:trHeight w:val="680"/>
        </w:trPr>
        <w:tc>
          <w:tcPr>
            <w:tcW w:w="796" w:type="dxa"/>
            <w:vAlign w:val="center"/>
          </w:tcPr>
          <w:p w14:paraId="6592D162" w14:textId="7A895A99" w:rsidR="006D5160" w:rsidRPr="000A04C9" w:rsidRDefault="006D5160" w:rsidP="00AC352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氏</w:t>
            </w:r>
            <w:r w:rsidR="002200BF" w:rsidRPr="000A04C9">
              <w:rPr>
                <w:sz w:val="18"/>
                <w:szCs w:val="18"/>
              </w:rPr>
              <w:t xml:space="preserve"> </w:t>
            </w:r>
            <w:r w:rsidRPr="000A04C9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722" w:type="dxa"/>
            <w:vAlign w:val="center"/>
          </w:tcPr>
          <w:p w14:paraId="4C777A09" w14:textId="77777777" w:rsidR="006D5160" w:rsidRPr="000A04C9" w:rsidRDefault="006D5160" w:rsidP="006D5160">
            <w:pPr>
              <w:wordWrap w:val="0"/>
              <w:ind w:right="720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</w:tcBorders>
            <w:vAlign w:val="center"/>
          </w:tcPr>
          <w:p w14:paraId="1E919884" w14:textId="77777777" w:rsidR="006D5160" w:rsidRPr="000A04C9" w:rsidRDefault="006D5160" w:rsidP="005F2C06">
            <w:pPr>
              <w:wordWrap w:val="0"/>
              <w:ind w:left="239"/>
              <w:jc w:val="right"/>
              <w:rPr>
                <w:sz w:val="18"/>
                <w:szCs w:val="18"/>
              </w:rPr>
            </w:pPr>
          </w:p>
        </w:tc>
        <w:tc>
          <w:tcPr>
            <w:tcW w:w="2088" w:type="dxa"/>
            <w:gridSpan w:val="2"/>
            <w:vMerge/>
            <w:tcBorders>
              <w:left w:val="nil"/>
            </w:tcBorders>
            <w:vAlign w:val="center"/>
          </w:tcPr>
          <w:p w14:paraId="5294D359" w14:textId="77777777" w:rsidR="006D5160" w:rsidRPr="000A04C9" w:rsidRDefault="006D5160" w:rsidP="005F2C06">
            <w:pPr>
              <w:wordWrap w:val="0"/>
              <w:ind w:left="239"/>
              <w:jc w:val="right"/>
              <w:rPr>
                <w:sz w:val="18"/>
                <w:szCs w:val="18"/>
              </w:rPr>
            </w:pPr>
          </w:p>
        </w:tc>
        <w:tc>
          <w:tcPr>
            <w:tcW w:w="364" w:type="dxa"/>
            <w:vMerge/>
            <w:vAlign w:val="center"/>
          </w:tcPr>
          <w:p w14:paraId="327CDD8B" w14:textId="77777777" w:rsidR="006D5160" w:rsidRPr="000A04C9" w:rsidRDefault="006D5160" w:rsidP="005F2C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Merge/>
            <w:vAlign w:val="center"/>
          </w:tcPr>
          <w:p w14:paraId="7B4BD9A9" w14:textId="77777777" w:rsidR="006D5160" w:rsidRPr="000A04C9" w:rsidRDefault="006D5160" w:rsidP="005F2C06">
            <w:pPr>
              <w:jc w:val="center"/>
              <w:rPr>
                <w:sz w:val="18"/>
                <w:szCs w:val="18"/>
              </w:rPr>
            </w:pPr>
          </w:p>
        </w:tc>
      </w:tr>
      <w:tr w:rsidR="00AC3520" w:rsidRPr="000A04C9" w14:paraId="1B5C8392" w14:textId="77777777" w:rsidTr="00780878">
        <w:trPr>
          <w:trHeight w:val="680"/>
        </w:trPr>
        <w:tc>
          <w:tcPr>
            <w:tcW w:w="796" w:type="dxa"/>
            <w:vAlign w:val="center"/>
          </w:tcPr>
          <w:p w14:paraId="5C5270D8" w14:textId="02658963" w:rsidR="00AC3520" w:rsidRPr="000A04C9" w:rsidRDefault="00AC3520" w:rsidP="00AC3520">
            <w:pPr>
              <w:jc w:val="center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住</w:t>
            </w:r>
            <w:r w:rsidR="002200BF" w:rsidRPr="000A04C9">
              <w:rPr>
                <w:sz w:val="18"/>
                <w:szCs w:val="18"/>
              </w:rPr>
              <w:t xml:space="preserve"> </w:t>
            </w:r>
            <w:r w:rsidRPr="000A04C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740" w:type="dxa"/>
            <w:gridSpan w:val="7"/>
            <w:vAlign w:val="center"/>
          </w:tcPr>
          <w:p w14:paraId="61BFEFB9" w14:textId="77777777" w:rsidR="00AC3520" w:rsidRPr="000A04C9" w:rsidRDefault="00AC3520" w:rsidP="00C25691">
            <w:pPr>
              <w:rPr>
                <w:sz w:val="18"/>
                <w:szCs w:val="18"/>
              </w:rPr>
            </w:pPr>
          </w:p>
        </w:tc>
      </w:tr>
      <w:tr w:rsidR="00E57E34" w:rsidRPr="000A04C9" w14:paraId="646C395E" w14:textId="77777777" w:rsidTr="00780878">
        <w:trPr>
          <w:trHeight w:val="680"/>
        </w:trPr>
        <w:tc>
          <w:tcPr>
            <w:tcW w:w="796" w:type="dxa"/>
            <w:vAlign w:val="center"/>
          </w:tcPr>
          <w:p w14:paraId="1704C542" w14:textId="45B1C0F8" w:rsidR="00E57E34" w:rsidRPr="000A04C9" w:rsidRDefault="00E57E34" w:rsidP="00F076F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学校等</w:t>
            </w:r>
            <w:r w:rsidRPr="000A04C9">
              <w:rPr>
                <w:sz w:val="18"/>
                <w:szCs w:val="18"/>
              </w:rPr>
              <w:br/>
            </w:r>
            <w:r w:rsidRPr="000A04C9">
              <w:rPr>
                <w:rFonts w:hint="eastAsia"/>
                <w:sz w:val="18"/>
                <w:szCs w:val="18"/>
              </w:rPr>
              <w:t>名</w:t>
            </w:r>
            <w:r w:rsidR="002200BF" w:rsidRPr="000A04C9">
              <w:rPr>
                <w:sz w:val="18"/>
                <w:szCs w:val="18"/>
              </w:rPr>
              <w:t xml:space="preserve"> </w:t>
            </w:r>
            <w:r w:rsidRPr="000A04C9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3740" w:type="dxa"/>
            <w:gridSpan w:val="2"/>
          </w:tcPr>
          <w:p w14:paraId="2D103B7C" w14:textId="77777777" w:rsidR="00E57E34" w:rsidRPr="000A04C9" w:rsidRDefault="00E57E34" w:rsidP="00F076F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C6DAF6" w14:textId="77777777" w:rsidR="00E57E34" w:rsidRPr="000A04C9" w:rsidRDefault="00E57E34" w:rsidP="00F076F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在学期間</w:t>
            </w:r>
          </w:p>
        </w:tc>
        <w:tc>
          <w:tcPr>
            <w:tcW w:w="3291" w:type="dxa"/>
            <w:gridSpan w:val="3"/>
          </w:tcPr>
          <w:p w14:paraId="01CB042F" w14:textId="77777777" w:rsidR="00E57E34" w:rsidRPr="000A04C9" w:rsidRDefault="00E57E34" w:rsidP="00F076F8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 xml:space="preserve">　　　年　　　月　　　日から</w:t>
            </w:r>
            <w:r w:rsidRPr="000A04C9">
              <w:rPr>
                <w:sz w:val="18"/>
                <w:szCs w:val="18"/>
              </w:rPr>
              <w:br/>
            </w:r>
            <w:r w:rsidRPr="000A04C9">
              <w:rPr>
                <w:rFonts w:hint="eastAsia"/>
                <w:sz w:val="18"/>
                <w:szCs w:val="18"/>
              </w:rPr>
              <w:t xml:space="preserve">　　　年　　　月　　　日までを予定</w:t>
            </w:r>
          </w:p>
        </w:tc>
      </w:tr>
      <w:tr w:rsidR="00E57E34" w:rsidRPr="000A04C9" w14:paraId="35FA1C5A" w14:textId="77777777" w:rsidTr="00780878">
        <w:trPr>
          <w:trHeight w:val="680"/>
        </w:trPr>
        <w:tc>
          <w:tcPr>
            <w:tcW w:w="796" w:type="dxa"/>
            <w:vAlign w:val="center"/>
          </w:tcPr>
          <w:p w14:paraId="0EBDD9D4" w14:textId="4F44B2A0" w:rsidR="00E57E34" w:rsidRPr="000A04C9" w:rsidRDefault="00E57E34" w:rsidP="00F076F8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A04C9">
              <w:rPr>
                <w:rFonts w:hint="eastAsia"/>
                <w:sz w:val="18"/>
                <w:szCs w:val="18"/>
              </w:rPr>
              <w:t>学校等</w:t>
            </w:r>
            <w:r w:rsidRPr="000A04C9">
              <w:rPr>
                <w:sz w:val="18"/>
                <w:szCs w:val="18"/>
              </w:rPr>
              <w:br/>
            </w:r>
            <w:r w:rsidRPr="000A04C9">
              <w:rPr>
                <w:rFonts w:hint="eastAsia"/>
                <w:sz w:val="18"/>
                <w:szCs w:val="18"/>
              </w:rPr>
              <w:t>住</w:t>
            </w:r>
            <w:r w:rsidR="002200BF" w:rsidRPr="000A04C9">
              <w:rPr>
                <w:sz w:val="18"/>
                <w:szCs w:val="18"/>
              </w:rPr>
              <w:t xml:space="preserve"> </w:t>
            </w:r>
            <w:r w:rsidRPr="000A04C9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740" w:type="dxa"/>
            <w:gridSpan w:val="7"/>
            <w:vAlign w:val="center"/>
          </w:tcPr>
          <w:p w14:paraId="245A4447" w14:textId="77777777" w:rsidR="00E57E34" w:rsidRPr="000A04C9" w:rsidRDefault="00E57E34" w:rsidP="00F076F8">
            <w:pPr>
              <w:spacing w:line="280" w:lineRule="exact"/>
              <w:jc w:val="left"/>
              <w:rPr>
                <w:sz w:val="18"/>
                <w:szCs w:val="18"/>
              </w:rPr>
            </w:pPr>
          </w:p>
        </w:tc>
      </w:tr>
    </w:tbl>
    <w:p w14:paraId="271A59F6" w14:textId="77777777" w:rsidR="00E36BB7" w:rsidRPr="000A04C9" w:rsidRDefault="00E36BB7" w:rsidP="006A61E3">
      <w:pPr>
        <w:jc w:val="left"/>
        <w:rPr>
          <w:szCs w:val="21"/>
        </w:rPr>
      </w:pPr>
    </w:p>
    <w:p w14:paraId="136B84E5" w14:textId="19A6F644" w:rsidR="00840659" w:rsidRPr="000A04C9" w:rsidRDefault="00840659" w:rsidP="00780878">
      <w:pPr>
        <w:jc w:val="left"/>
        <w:rPr>
          <w:szCs w:val="21"/>
        </w:rPr>
      </w:pPr>
      <w:r w:rsidRPr="000A04C9">
        <w:rPr>
          <w:rFonts w:hint="eastAsia"/>
          <w:szCs w:val="21"/>
        </w:rPr>
        <w:t>２　私は、子ども</w:t>
      </w:r>
      <w:r w:rsidR="00360DF1" w:rsidRPr="000A04C9">
        <w:rPr>
          <w:rFonts w:hint="eastAsia"/>
          <w:szCs w:val="21"/>
        </w:rPr>
        <w:t>医療費助成を受ける</w:t>
      </w:r>
      <w:r w:rsidRPr="000A04C9">
        <w:rPr>
          <w:rFonts w:hint="eastAsia"/>
          <w:szCs w:val="21"/>
        </w:rPr>
        <w:t>にあたり</w:t>
      </w:r>
      <w:r w:rsidR="00360DF1" w:rsidRPr="000A04C9">
        <w:rPr>
          <w:rFonts w:hint="eastAsia"/>
          <w:szCs w:val="21"/>
        </w:rPr>
        <w:t>、</w:t>
      </w:r>
      <w:r w:rsidRPr="000A04C9">
        <w:rPr>
          <w:rFonts w:hint="eastAsia"/>
          <w:szCs w:val="21"/>
        </w:rPr>
        <w:t>以下の</w:t>
      </w:r>
      <w:r w:rsidR="00360DF1" w:rsidRPr="000A04C9">
        <w:rPr>
          <w:rFonts w:hint="eastAsia"/>
          <w:szCs w:val="21"/>
        </w:rPr>
        <w:t>事項</w:t>
      </w:r>
      <w:r w:rsidRPr="000A04C9">
        <w:rPr>
          <w:rFonts w:hint="eastAsia"/>
          <w:szCs w:val="21"/>
        </w:rPr>
        <w:t>について</w:t>
      </w:r>
      <w:r w:rsidR="00360DF1" w:rsidRPr="000A04C9">
        <w:rPr>
          <w:rFonts w:hint="eastAsia"/>
          <w:szCs w:val="21"/>
        </w:rPr>
        <w:t>遵守することを誓約</w:t>
      </w:r>
    </w:p>
    <w:p w14:paraId="69A51697" w14:textId="5696DB67" w:rsidR="00360DF1" w:rsidRPr="000A04C9" w:rsidRDefault="00360DF1" w:rsidP="00780878">
      <w:pPr>
        <w:ind w:firstLineChars="100" w:firstLine="210"/>
        <w:jc w:val="left"/>
        <w:rPr>
          <w:szCs w:val="21"/>
        </w:rPr>
      </w:pPr>
      <w:r w:rsidRPr="000A04C9">
        <w:rPr>
          <w:rFonts w:hint="eastAsia"/>
          <w:szCs w:val="21"/>
        </w:rPr>
        <w:t>します。</w:t>
      </w:r>
    </w:p>
    <w:p w14:paraId="746BF241" w14:textId="77777777" w:rsidR="00CB19BC" w:rsidRPr="000A04C9" w:rsidRDefault="00CB19BC" w:rsidP="00780878">
      <w:pPr>
        <w:jc w:val="left"/>
        <w:rPr>
          <w:szCs w:val="21"/>
        </w:rPr>
      </w:pPr>
    </w:p>
    <w:p w14:paraId="7D60917E" w14:textId="392C0F60" w:rsidR="00715E75" w:rsidRPr="00B16D68" w:rsidRDefault="00A07155" w:rsidP="00B16D68">
      <w:pPr>
        <w:ind w:left="420" w:hanging="210"/>
        <w:rPr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B16D68">
        <w:rPr>
          <w:rFonts w:ascii="ＭＳ 明朝" w:hAnsi="ＭＳ 明朝" w:hint="eastAsia"/>
          <w:szCs w:val="21"/>
        </w:rPr>
        <w:t xml:space="preserve"> </w:t>
      </w:r>
      <w:r w:rsidR="00CB19BC" w:rsidRPr="00B16D68">
        <w:rPr>
          <w:rFonts w:hint="eastAsia"/>
          <w:szCs w:val="21"/>
        </w:rPr>
        <w:t>申立</w:t>
      </w:r>
      <w:r w:rsidR="00360DF1" w:rsidRPr="00B16D68">
        <w:rPr>
          <w:rFonts w:hint="eastAsia"/>
          <w:szCs w:val="21"/>
        </w:rPr>
        <w:t>内容</w:t>
      </w:r>
      <w:r w:rsidR="00715E75" w:rsidRPr="00B16D68">
        <w:rPr>
          <w:rFonts w:hint="eastAsia"/>
          <w:szCs w:val="21"/>
        </w:rPr>
        <w:t>に変更があった</w:t>
      </w:r>
      <w:r w:rsidR="00E57E34" w:rsidRPr="00B16D68">
        <w:rPr>
          <w:rFonts w:hint="eastAsia"/>
          <w:szCs w:val="21"/>
        </w:rPr>
        <w:t>とき</w:t>
      </w:r>
      <w:r w:rsidR="00E231D0" w:rsidRPr="00B16D68">
        <w:rPr>
          <w:rFonts w:hint="eastAsia"/>
          <w:szCs w:val="21"/>
        </w:rPr>
        <w:t>又は</w:t>
      </w:r>
      <w:r w:rsidR="00CB19BC" w:rsidRPr="00B16D68">
        <w:rPr>
          <w:rFonts w:hint="eastAsia"/>
          <w:szCs w:val="21"/>
        </w:rPr>
        <w:t>次のいずれかに該当した</w:t>
      </w:r>
      <w:r w:rsidR="00E57E34" w:rsidRPr="00B16D68">
        <w:rPr>
          <w:rFonts w:hint="eastAsia"/>
          <w:szCs w:val="21"/>
        </w:rPr>
        <w:t>とき</w:t>
      </w:r>
      <w:r w:rsidR="00E231D0" w:rsidRPr="00B16D68">
        <w:rPr>
          <w:rFonts w:hint="eastAsia"/>
          <w:szCs w:val="21"/>
        </w:rPr>
        <w:t>は</w:t>
      </w:r>
      <w:r w:rsidR="00E57E34" w:rsidRPr="00B16D68">
        <w:rPr>
          <w:rFonts w:hint="eastAsia"/>
          <w:szCs w:val="21"/>
        </w:rPr>
        <w:t>、</w:t>
      </w:r>
      <w:r w:rsidR="00E231D0" w:rsidRPr="00B16D68">
        <w:rPr>
          <w:rFonts w:hint="eastAsia"/>
          <w:szCs w:val="21"/>
        </w:rPr>
        <w:t>速やかに</w:t>
      </w:r>
      <w:r w:rsidR="00715E75" w:rsidRPr="00B16D68">
        <w:rPr>
          <w:rFonts w:hint="eastAsia"/>
          <w:szCs w:val="21"/>
        </w:rPr>
        <w:t>届け出ること。</w:t>
      </w:r>
    </w:p>
    <w:p w14:paraId="45AE9110" w14:textId="5847B04C" w:rsidR="00CB19BC" w:rsidRPr="000A04C9" w:rsidRDefault="00CB19BC" w:rsidP="00780878">
      <w:pPr>
        <w:ind w:leftChars="100" w:left="630" w:hangingChars="200" w:hanging="420"/>
        <w:rPr>
          <w:szCs w:val="21"/>
        </w:rPr>
      </w:pPr>
      <w:r w:rsidRPr="000A04C9">
        <w:rPr>
          <w:rFonts w:hint="eastAsia"/>
          <w:szCs w:val="21"/>
        </w:rPr>
        <w:t xml:space="preserve">　</w:t>
      </w:r>
      <w:r w:rsidR="00B16D68">
        <w:rPr>
          <w:rFonts w:hint="eastAsia"/>
          <w:szCs w:val="21"/>
        </w:rPr>
        <w:t xml:space="preserve">ア　</w:t>
      </w:r>
      <w:r w:rsidR="00865E39" w:rsidRPr="000A04C9">
        <w:rPr>
          <w:rFonts w:hint="eastAsia"/>
          <w:szCs w:val="21"/>
        </w:rPr>
        <w:t>堺市子ども医療費助成</w:t>
      </w:r>
      <w:r w:rsidR="00AB7D61" w:rsidRPr="000A04C9">
        <w:rPr>
          <w:rFonts w:hint="eastAsia"/>
          <w:szCs w:val="21"/>
        </w:rPr>
        <w:t>条例第３条第１項各号</w:t>
      </w:r>
      <w:r w:rsidR="000A04C9" w:rsidRPr="000A04C9">
        <w:rPr>
          <w:rFonts w:hint="eastAsia"/>
          <w:szCs w:val="21"/>
        </w:rPr>
        <w:t>のいずれか</w:t>
      </w:r>
      <w:r w:rsidR="00AB7D61" w:rsidRPr="000A04C9">
        <w:rPr>
          <w:rFonts w:hint="eastAsia"/>
          <w:szCs w:val="21"/>
        </w:rPr>
        <w:t>に該当することとなったとき。</w:t>
      </w:r>
    </w:p>
    <w:p w14:paraId="454E82C6" w14:textId="01CF3641" w:rsidR="00CB19BC" w:rsidRPr="000A04C9" w:rsidRDefault="00CB19BC" w:rsidP="00780878">
      <w:pPr>
        <w:ind w:leftChars="108" w:left="647" w:hangingChars="200" w:hanging="420"/>
        <w:rPr>
          <w:szCs w:val="21"/>
        </w:rPr>
      </w:pPr>
      <w:r w:rsidRPr="000A04C9">
        <w:rPr>
          <w:rFonts w:hint="eastAsia"/>
          <w:szCs w:val="21"/>
        </w:rPr>
        <w:t xml:space="preserve">　</w:t>
      </w:r>
      <w:r w:rsidR="00B16D68">
        <w:rPr>
          <w:rFonts w:hint="eastAsia"/>
          <w:szCs w:val="21"/>
        </w:rPr>
        <w:t xml:space="preserve">イ　</w:t>
      </w:r>
      <w:r w:rsidR="00AB7D61" w:rsidRPr="000A04C9">
        <w:rPr>
          <w:rFonts w:hint="eastAsia"/>
          <w:szCs w:val="21"/>
        </w:rPr>
        <w:t>対象者</w:t>
      </w:r>
      <w:r w:rsidR="005E05E1">
        <w:rPr>
          <w:rFonts w:hint="eastAsia"/>
          <w:szCs w:val="21"/>
        </w:rPr>
        <w:t>が</w:t>
      </w:r>
      <w:r w:rsidR="00AB7D61" w:rsidRPr="000A04C9">
        <w:rPr>
          <w:rFonts w:hint="eastAsia"/>
          <w:szCs w:val="21"/>
        </w:rPr>
        <w:t>住所を</w:t>
      </w:r>
      <w:r w:rsidR="005E05E1">
        <w:rPr>
          <w:rFonts w:hint="eastAsia"/>
          <w:szCs w:val="21"/>
        </w:rPr>
        <w:t>有</w:t>
      </w:r>
      <w:r w:rsidR="00AB7D61" w:rsidRPr="000A04C9">
        <w:rPr>
          <w:rFonts w:hint="eastAsia"/>
          <w:szCs w:val="21"/>
        </w:rPr>
        <w:t>する市町村において、当該市町村の医療費助成を受けることとなったとき。</w:t>
      </w:r>
    </w:p>
    <w:p w14:paraId="5EEF0D9F" w14:textId="6E8A167E" w:rsidR="00CB19BC" w:rsidRPr="000A04C9" w:rsidRDefault="00494030" w:rsidP="00780878">
      <w:pPr>
        <w:ind w:firstLineChars="100" w:firstLine="210"/>
        <w:rPr>
          <w:szCs w:val="21"/>
        </w:rPr>
      </w:pPr>
      <w:r w:rsidRPr="000A04C9">
        <w:rPr>
          <w:rFonts w:hint="eastAsia"/>
          <w:szCs w:val="21"/>
        </w:rPr>
        <w:t xml:space="preserve">　</w:t>
      </w:r>
      <w:r w:rsidR="00B16D68">
        <w:rPr>
          <w:rFonts w:hint="eastAsia"/>
          <w:szCs w:val="21"/>
        </w:rPr>
        <w:t xml:space="preserve">ウ　</w:t>
      </w:r>
      <w:r w:rsidR="00AB7D61" w:rsidRPr="000A04C9">
        <w:rPr>
          <w:rFonts w:hint="eastAsia"/>
          <w:szCs w:val="21"/>
        </w:rPr>
        <w:t>対象者が</w:t>
      </w:r>
      <w:r w:rsidR="000A04C9" w:rsidRPr="000A04C9">
        <w:rPr>
          <w:rFonts w:hint="eastAsia"/>
          <w:szCs w:val="21"/>
        </w:rPr>
        <w:t>学校等を退学した</w:t>
      </w:r>
      <w:r w:rsidR="00AB7D61" w:rsidRPr="000A04C9">
        <w:rPr>
          <w:rFonts w:hint="eastAsia"/>
          <w:szCs w:val="21"/>
        </w:rPr>
        <w:t>とき。</w:t>
      </w:r>
    </w:p>
    <w:p w14:paraId="0E0DA1A6" w14:textId="6B8C44BF" w:rsidR="00CB19BC" w:rsidRPr="000A04C9" w:rsidRDefault="00B16D68" w:rsidP="0078087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エ　</w:t>
      </w:r>
      <w:r w:rsidR="00865E39" w:rsidRPr="000A04C9">
        <w:rPr>
          <w:rFonts w:hint="eastAsia"/>
          <w:szCs w:val="21"/>
        </w:rPr>
        <w:t>保護者が対象者を監護しなくなったとき。</w:t>
      </w:r>
    </w:p>
    <w:p w14:paraId="045E789F" w14:textId="23262CB2" w:rsidR="00494030" w:rsidRPr="000A04C9" w:rsidRDefault="00B16D68" w:rsidP="00780878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オ　</w:t>
      </w:r>
      <w:r w:rsidR="00865E39" w:rsidRPr="000A04C9">
        <w:rPr>
          <w:rFonts w:hint="eastAsia"/>
          <w:szCs w:val="21"/>
        </w:rPr>
        <w:t>保護者が本市の</w:t>
      </w:r>
      <w:r w:rsidR="000A04C9" w:rsidRPr="000A04C9">
        <w:rPr>
          <w:rFonts w:hint="eastAsia"/>
          <w:szCs w:val="21"/>
        </w:rPr>
        <w:t>区域内に</w:t>
      </w:r>
      <w:r w:rsidR="00865E39" w:rsidRPr="000A04C9">
        <w:rPr>
          <w:rFonts w:hint="eastAsia"/>
          <w:szCs w:val="21"/>
        </w:rPr>
        <w:t>住所を有しなくなったとき。</w:t>
      </w:r>
    </w:p>
    <w:p w14:paraId="7CBA8B87" w14:textId="3B825514" w:rsidR="00715E75" w:rsidRPr="00780878" w:rsidRDefault="000A04C9">
      <w:r>
        <w:rPr>
          <w:rFonts w:hint="eastAsia"/>
          <w:szCs w:val="21"/>
        </w:rPr>
        <w:t xml:space="preserve">　</w:t>
      </w:r>
      <w:r w:rsidR="00A07155">
        <w:rPr>
          <w:rFonts w:hint="eastAsia"/>
          <w:szCs w:val="21"/>
        </w:rPr>
        <w:t>(2)</w:t>
      </w:r>
      <w:r w:rsidR="00B16D68">
        <w:rPr>
          <w:rFonts w:ascii="ＭＳ 明朝" w:hAnsi="ＭＳ 明朝" w:hint="eastAsia"/>
          <w:szCs w:val="21"/>
        </w:rPr>
        <w:t xml:space="preserve"> </w:t>
      </w:r>
      <w:r w:rsidR="00494030" w:rsidRPr="00780878">
        <w:rPr>
          <w:rFonts w:hint="eastAsia"/>
        </w:rPr>
        <w:t>受給資格を喪失することと</w:t>
      </w:r>
      <w:r w:rsidR="00E231D0" w:rsidRPr="00780878">
        <w:rPr>
          <w:rFonts w:hint="eastAsia"/>
        </w:rPr>
        <w:t>なった</w:t>
      </w:r>
      <w:r w:rsidR="00494030" w:rsidRPr="00780878">
        <w:rPr>
          <w:rFonts w:hint="eastAsia"/>
        </w:rPr>
        <w:t>日</w:t>
      </w:r>
      <w:r w:rsidR="00E231D0" w:rsidRPr="00780878">
        <w:rPr>
          <w:rFonts w:hint="eastAsia"/>
        </w:rPr>
        <w:t>以後に</w:t>
      </w:r>
      <w:r w:rsidR="00715E75" w:rsidRPr="00780878">
        <w:rPr>
          <w:rFonts w:hint="eastAsia"/>
        </w:rPr>
        <w:t>かかった医療費を返還すること。</w:t>
      </w:r>
    </w:p>
    <w:p w14:paraId="46257562" w14:textId="77777777" w:rsidR="002200BF" w:rsidRPr="00A07155" w:rsidRDefault="002200BF" w:rsidP="00B74589">
      <w:pPr>
        <w:rPr>
          <w:szCs w:val="21"/>
        </w:rPr>
      </w:pPr>
    </w:p>
    <w:p w14:paraId="3DBF3A23" w14:textId="77777777" w:rsidR="00A451D2" w:rsidRPr="000A04C9" w:rsidRDefault="00A451D2" w:rsidP="006A61E3">
      <w:pPr>
        <w:jc w:val="left"/>
        <w:rPr>
          <w:szCs w:val="21"/>
        </w:rPr>
      </w:pPr>
      <w:r w:rsidRPr="000A04C9">
        <w:rPr>
          <w:rFonts w:hint="eastAsia"/>
          <w:szCs w:val="21"/>
        </w:rPr>
        <w:t xml:space="preserve">　　</w:t>
      </w:r>
      <w:r w:rsidR="001475DD" w:rsidRPr="000A04C9">
        <w:rPr>
          <w:rFonts w:hint="eastAsia"/>
          <w:szCs w:val="21"/>
        </w:rPr>
        <w:t xml:space="preserve">　</w:t>
      </w:r>
      <w:r w:rsidRPr="000A04C9">
        <w:rPr>
          <w:rFonts w:hint="eastAsia"/>
          <w:szCs w:val="21"/>
        </w:rPr>
        <w:t xml:space="preserve">　　年　　　月　　　日</w:t>
      </w:r>
    </w:p>
    <w:p w14:paraId="6C2636EA" w14:textId="77777777" w:rsidR="008A021C" w:rsidRPr="000A04C9" w:rsidRDefault="008A021C" w:rsidP="006A61E3">
      <w:pPr>
        <w:jc w:val="left"/>
        <w:rPr>
          <w:szCs w:val="21"/>
        </w:rPr>
      </w:pPr>
    </w:p>
    <w:p w14:paraId="1115A5EC" w14:textId="77777777" w:rsidR="001475DD" w:rsidRPr="000A04C9" w:rsidRDefault="00A451D2" w:rsidP="001475DD">
      <w:pPr>
        <w:jc w:val="left"/>
        <w:rPr>
          <w:szCs w:val="21"/>
        </w:rPr>
      </w:pPr>
      <w:r w:rsidRPr="000A04C9">
        <w:rPr>
          <w:rFonts w:hint="eastAsia"/>
          <w:szCs w:val="21"/>
        </w:rPr>
        <w:t xml:space="preserve">　　　　　　　　　　　　申立人</w:t>
      </w:r>
      <w:r w:rsidR="001475DD" w:rsidRPr="000A04C9">
        <w:rPr>
          <w:rFonts w:hint="eastAsia"/>
          <w:szCs w:val="21"/>
        </w:rPr>
        <w:t xml:space="preserve">　住　所</w:t>
      </w:r>
    </w:p>
    <w:p w14:paraId="068B0C67" w14:textId="77777777" w:rsidR="001475DD" w:rsidRPr="000A04C9" w:rsidRDefault="001475DD" w:rsidP="001475DD">
      <w:pPr>
        <w:ind w:firstLineChars="1600" w:firstLine="3360"/>
        <w:jc w:val="left"/>
        <w:rPr>
          <w:szCs w:val="21"/>
        </w:rPr>
      </w:pPr>
      <w:r w:rsidRPr="000A04C9">
        <w:rPr>
          <w:rFonts w:hint="eastAsia"/>
          <w:szCs w:val="21"/>
        </w:rPr>
        <w:t>氏　名</w:t>
      </w:r>
    </w:p>
    <w:p w14:paraId="1F6791B4" w14:textId="19C60F5C" w:rsidR="00811BBA" w:rsidRPr="000A04C9" w:rsidRDefault="00A07155" w:rsidP="001475DD">
      <w:pPr>
        <w:ind w:firstLineChars="1900" w:firstLine="342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8A021C" w:rsidRPr="000A04C9">
        <w:rPr>
          <w:rFonts w:hint="eastAsia"/>
          <w:sz w:val="18"/>
          <w:szCs w:val="18"/>
        </w:rPr>
        <w:t>申立人が自署しない場合は、記名押印をしてください。</w:t>
      </w:r>
      <w:r>
        <w:rPr>
          <w:rFonts w:hint="eastAsia"/>
          <w:sz w:val="18"/>
          <w:szCs w:val="18"/>
        </w:rPr>
        <w:t>）</w:t>
      </w:r>
    </w:p>
    <w:p w14:paraId="68758003" w14:textId="08F07A8D" w:rsidR="00811BBA" w:rsidRPr="000A04C9" w:rsidRDefault="00811BBA" w:rsidP="00780878">
      <w:pPr>
        <w:widowControl/>
        <w:jc w:val="left"/>
        <w:rPr>
          <w:szCs w:val="21"/>
        </w:rPr>
      </w:pPr>
      <w:r w:rsidRPr="000A04C9">
        <w:rPr>
          <w:sz w:val="18"/>
          <w:szCs w:val="18"/>
        </w:rPr>
        <w:br w:type="page"/>
      </w:r>
      <w:r w:rsidRPr="000A04C9">
        <w:rPr>
          <w:rFonts w:hint="eastAsia"/>
          <w:szCs w:val="21"/>
        </w:rPr>
        <w:lastRenderedPageBreak/>
        <w:t>堺市子ども医療費助成条例</w:t>
      </w:r>
      <w:r w:rsidR="00A07155">
        <w:rPr>
          <w:rFonts w:hint="eastAsia"/>
          <w:szCs w:val="21"/>
        </w:rPr>
        <w:t>（</w:t>
      </w:r>
      <w:r w:rsidRPr="000A04C9">
        <w:rPr>
          <w:rFonts w:hint="eastAsia"/>
          <w:szCs w:val="21"/>
        </w:rPr>
        <w:t>平成５</w:t>
      </w:r>
      <w:r w:rsidRPr="000A04C9">
        <w:rPr>
          <w:szCs w:val="21"/>
        </w:rPr>
        <w:t>年</w:t>
      </w:r>
      <w:r w:rsidRPr="000A04C9">
        <w:rPr>
          <w:rFonts w:hint="eastAsia"/>
          <w:szCs w:val="21"/>
        </w:rPr>
        <w:t>条例第２２</w:t>
      </w:r>
      <w:r w:rsidRPr="000A04C9">
        <w:rPr>
          <w:szCs w:val="21"/>
        </w:rPr>
        <w:t>号</w:t>
      </w:r>
      <w:r w:rsidR="00A07155">
        <w:rPr>
          <w:rFonts w:hint="eastAsia"/>
          <w:szCs w:val="21"/>
        </w:rPr>
        <w:t>）</w:t>
      </w:r>
      <w:r w:rsidRPr="000A04C9">
        <w:rPr>
          <w:rFonts w:hint="eastAsia"/>
          <w:szCs w:val="21"/>
        </w:rPr>
        <w:t>第３条第１項抜粋</w:t>
      </w:r>
    </w:p>
    <w:p w14:paraId="783385BA" w14:textId="77777777" w:rsidR="005E505F" w:rsidRPr="000A04C9" w:rsidRDefault="005E505F" w:rsidP="00780878">
      <w:pPr>
        <w:widowControl/>
        <w:jc w:val="left"/>
        <w:rPr>
          <w:szCs w:val="21"/>
        </w:rPr>
      </w:pPr>
    </w:p>
    <w:p w14:paraId="7DA89135" w14:textId="0E72ADBB" w:rsidR="00811BBA" w:rsidRPr="000A04C9" w:rsidRDefault="00A07155" w:rsidP="00780878">
      <w:pPr>
        <w:widowControl/>
        <w:ind w:firstLineChars="100" w:firstLine="210"/>
        <w:jc w:val="left"/>
        <w:rPr>
          <w:szCs w:val="21"/>
        </w:rPr>
      </w:pPr>
      <w:r>
        <w:rPr>
          <w:szCs w:val="21"/>
        </w:rPr>
        <w:t>（</w:t>
      </w:r>
      <w:r w:rsidR="00811BBA" w:rsidRPr="000A04C9">
        <w:rPr>
          <w:szCs w:val="21"/>
        </w:rPr>
        <w:t>対象者</w:t>
      </w:r>
      <w:r>
        <w:rPr>
          <w:szCs w:val="21"/>
        </w:rPr>
        <w:t>）</w:t>
      </w:r>
    </w:p>
    <w:p w14:paraId="572EF41D" w14:textId="1BA75AB8" w:rsidR="00811BBA" w:rsidRPr="000A04C9" w:rsidRDefault="00811BBA" w:rsidP="00780878">
      <w:pPr>
        <w:widowControl/>
        <w:ind w:left="210" w:hangingChars="100" w:hanging="210"/>
        <w:jc w:val="left"/>
        <w:rPr>
          <w:szCs w:val="21"/>
        </w:rPr>
      </w:pPr>
      <w:r w:rsidRPr="000A04C9">
        <w:rPr>
          <w:rFonts w:hint="eastAsia"/>
          <w:szCs w:val="21"/>
        </w:rPr>
        <w:t>第３</w:t>
      </w:r>
      <w:r w:rsidRPr="000A04C9">
        <w:rPr>
          <w:szCs w:val="21"/>
        </w:rPr>
        <w:t>条　この条例により医療費の助成を受けることができる者</w:t>
      </w:r>
      <w:r w:rsidR="00A07155">
        <w:rPr>
          <w:szCs w:val="21"/>
        </w:rPr>
        <w:t>（</w:t>
      </w:r>
      <w:r w:rsidRPr="000A04C9">
        <w:rPr>
          <w:szCs w:val="21"/>
        </w:rPr>
        <w:t>以下「対象者」という。</w:t>
      </w:r>
      <w:r w:rsidR="00A07155">
        <w:rPr>
          <w:szCs w:val="21"/>
        </w:rPr>
        <w:t>）</w:t>
      </w:r>
      <w:r w:rsidRPr="000A04C9">
        <w:rPr>
          <w:szCs w:val="21"/>
        </w:rPr>
        <w:t>は、本市の区域内に住所を有する子どもとする。ただし、次の各号のいずれかに該当する者を除く。</w:t>
      </w:r>
    </w:p>
    <w:p w14:paraId="268EA0A5" w14:textId="69A5169E" w:rsidR="00811BBA" w:rsidRPr="000A04C9" w:rsidRDefault="00A07155" w:rsidP="00780878">
      <w:pPr>
        <w:widowControl/>
        <w:ind w:firstLineChars="100" w:firstLine="210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="00B16D68">
        <w:rPr>
          <w:rFonts w:ascii="ＭＳ 明朝" w:hAnsi="ＭＳ 明朝"/>
          <w:szCs w:val="21"/>
        </w:rPr>
        <w:t xml:space="preserve"> </w:t>
      </w:r>
      <w:r w:rsidR="00811BBA" w:rsidRPr="000A04C9">
        <w:rPr>
          <w:szCs w:val="21"/>
        </w:rPr>
        <w:t>生活保護法</w:t>
      </w:r>
      <w:r>
        <w:rPr>
          <w:szCs w:val="21"/>
        </w:rPr>
        <w:t>（</w:t>
      </w:r>
      <w:r w:rsidR="00811BBA" w:rsidRPr="000A04C9">
        <w:rPr>
          <w:szCs w:val="21"/>
        </w:rPr>
        <w:t>昭和</w:t>
      </w:r>
      <w:r w:rsidR="00811BBA" w:rsidRPr="000A04C9">
        <w:rPr>
          <w:rFonts w:hint="eastAsia"/>
          <w:szCs w:val="21"/>
        </w:rPr>
        <w:t>２５</w:t>
      </w:r>
      <w:r w:rsidR="00811BBA" w:rsidRPr="000A04C9">
        <w:rPr>
          <w:szCs w:val="21"/>
        </w:rPr>
        <w:t>年法律第</w:t>
      </w:r>
      <w:r w:rsidR="00811BBA" w:rsidRPr="000A04C9">
        <w:rPr>
          <w:rFonts w:hint="eastAsia"/>
          <w:szCs w:val="21"/>
        </w:rPr>
        <w:t>１４４</w:t>
      </w:r>
      <w:r w:rsidR="00811BBA" w:rsidRPr="000A04C9">
        <w:rPr>
          <w:szCs w:val="21"/>
        </w:rPr>
        <w:t>号</w:t>
      </w:r>
      <w:r>
        <w:rPr>
          <w:szCs w:val="21"/>
        </w:rPr>
        <w:t>）</w:t>
      </w:r>
      <w:r w:rsidR="00811BBA" w:rsidRPr="000A04C9">
        <w:rPr>
          <w:szCs w:val="21"/>
        </w:rPr>
        <w:t>による被保護者</w:t>
      </w:r>
    </w:p>
    <w:p w14:paraId="7C01455F" w14:textId="2E8A3284" w:rsidR="00811BBA" w:rsidRPr="000A04C9" w:rsidRDefault="00A07155" w:rsidP="00780878">
      <w:pPr>
        <w:widowControl/>
        <w:ind w:leftChars="100" w:left="420" w:hangingChars="100" w:hanging="210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(2)</w:t>
      </w:r>
      <w:r w:rsidR="00B16D68">
        <w:rPr>
          <w:rFonts w:ascii="ＭＳ 明朝" w:hAnsi="ＭＳ 明朝"/>
          <w:szCs w:val="21"/>
        </w:rPr>
        <w:t xml:space="preserve"> </w:t>
      </w:r>
      <w:r w:rsidR="00811BBA" w:rsidRPr="000A04C9">
        <w:rPr>
          <w:szCs w:val="21"/>
        </w:rPr>
        <w:t>児童福祉法</w:t>
      </w:r>
      <w:r>
        <w:rPr>
          <w:szCs w:val="21"/>
        </w:rPr>
        <w:t>（</w:t>
      </w:r>
      <w:r w:rsidR="00811BBA" w:rsidRPr="000A04C9">
        <w:rPr>
          <w:szCs w:val="21"/>
        </w:rPr>
        <w:t>昭和</w:t>
      </w:r>
      <w:r w:rsidR="00811BBA" w:rsidRPr="000A04C9">
        <w:rPr>
          <w:rFonts w:hint="eastAsia"/>
          <w:szCs w:val="21"/>
        </w:rPr>
        <w:t>２２</w:t>
      </w:r>
      <w:r w:rsidR="00811BBA" w:rsidRPr="000A04C9">
        <w:rPr>
          <w:szCs w:val="21"/>
        </w:rPr>
        <w:t>年法律第</w:t>
      </w:r>
      <w:r w:rsidR="00811BBA" w:rsidRPr="000A04C9">
        <w:rPr>
          <w:rFonts w:hint="eastAsia"/>
          <w:szCs w:val="21"/>
        </w:rPr>
        <w:t>１６４</w:t>
      </w:r>
      <w:r w:rsidR="00811BBA" w:rsidRPr="000A04C9">
        <w:rPr>
          <w:szCs w:val="21"/>
        </w:rPr>
        <w:t>号</w:t>
      </w:r>
      <w:r>
        <w:rPr>
          <w:szCs w:val="21"/>
        </w:rPr>
        <w:t>）</w:t>
      </w:r>
      <w:r w:rsidR="00811BBA" w:rsidRPr="000A04C9">
        <w:rPr>
          <w:szCs w:val="21"/>
        </w:rPr>
        <w:t>に基づく措置により医療費の支給を受けている者</w:t>
      </w:r>
    </w:p>
    <w:p w14:paraId="44D16F3A" w14:textId="01EFFD7C" w:rsidR="00811BBA" w:rsidRPr="000A04C9" w:rsidRDefault="00A07155" w:rsidP="00780878">
      <w:pPr>
        <w:widowControl/>
        <w:ind w:leftChars="100" w:left="420" w:hangingChars="100" w:hanging="210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B16D68">
        <w:rPr>
          <w:rFonts w:ascii="ＭＳ 明朝" w:hAnsi="ＭＳ 明朝"/>
          <w:szCs w:val="21"/>
        </w:rPr>
        <w:t xml:space="preserve"> </w:t>
      </w:r>
      <w:r w:rsidR="00811BBA" w:rsidRPr="000A04C9">
        <w:rPr>
          <w:szCs w:val="21"/>
        </w:rPr>
        <w:t>前</w:t>
      </w:r>
      <w:r w:rsidR="00811BBA" w:rsidRPr="000A04C9">
        <w:rPr>
          <w:rFonts w:hint="eastAsia"/>
          <w:szCs w:val="21"/>
        </w:rPr>
        <w:t>２</w:t>
      </w:r>
      <w:r w:rsidR="00811BBA" w:rsidRPr="000A04C9">
        <w:rPr>
          <w:szCs w:val="21"/>
        </w:rPr>
        <w:t>号に掲げるもののほか、国が実施する医療費公費負担制度に基づき、国民健康保険法</w:t>
      </w:r>
      <w:r>
        <w:rPr>
          <w:szCs w:val="21"/>
        </w:rPr>
        <w:t>（</w:t>
      </w:r>
      <w:r w:rsidR="00811BBA" w:rsidRPr="000A04C9">
        <w:rPr>
          <w:szCs w:val="21"/>
        </w:rPr>
        <w:t>昭和</w:t>
      </w:r>
      <w:r w:rsidR="00811BBA" w:rsidRPr="000A04C9">
        <w:rPr>
          <w:rFonts w:hint="eastAsia"/>
          <w:szCs w:val="21"/>
        </w:rPr>
        <w:t>３３</w:t>
      </w:r>
      <w:r w:rsidR="00811BBA" w:rsidRPr="000A04C9">
        <w:rPr>
          <w:szCs w:val="21"/>
        </w:rPr>
        <w:t>年法律第</w:t>
      </w:r>
      <w:r w:rsidR="00811BBA" w:rsidRPr="000A04C9">
        <w:rPr>
          <w:rFonts w:hint="eastAsia"/>
          <w:szCs w:val="21"/>
        </w:rPr>
        <w:t>１９２</w:t>
      </w:r>
      <w:r w:rsidR="00811BBA" w:rsidRPr="000A04C9">
        <w:rPr>
          <w:szCs w:val="21"/>
        </w:rPr>
        <w:t>号</w:t>
      </w:r>
      <w:r>
        <w:rPr>
          <w:szCs w:val="21"/>
        </w:rPr>
        <w:t>）</w:t>
      </w:r>
      <w:r w:rsidR="00811BBA" w:rsidRPr="000A04C9">
        <w:rPr>
          <w:szCs w:val="21"/>
        </w:rPr>
        <w:t>又は規則で定める社会保険に関する法律</w:t>
      </w:r>
      <w:r>
        <w:rPr>
          <w:szCs w:val="21"/>
        </w:rPr>
        <w:t>（</w:t>
      </w:r>
      <w:r w:rsidR="00811BBA" w:rsidRPr="000A04C9">
        <w:rPr>
          <w:szCs w:val="21"/>
        </w:rPr>
        <w:t>以下「社会保険各法」という。</w:t>
      </w:r>
      <w:r>
        <w:rPr>
          <w:szCs w:val="21"/>
        </w:rPr>
        <w:t>）</w:t>
      </w:r>
      <w:r w:rsidR="00811BBA" w:rsidRPr="000A04C9">
        <w:rPr>
          <w:szCs w:val="21"/>
        </w:rPr>
        <w:t>の規定により、対象者、国民健康保険法による世帯主若しくは組合員</w:t>
      </w:r>
      <w:r>
        <w:rPr>
          <w:szCs w:val="21"/>
        </w:rPr>
        <w:t>（</w:t>
      </w:r>
      <w:r w:rsidR="00811BBA" w:rsidRPr="000A04C9">
        <w:rPr>
          <w:szCs w:val="21"/>
        </w:rPr>
        <w:t>世帯主又は組合員であった者を含む。</w:t>
      </w:r>
      <w:r>
        <w:rPr>
          <w:szCs w:val="21"/>
        </w:rPr>
        <w:t>）</w:t>
      </w:r>
      <w:r w:rsidR="00811BBA" w:rsidRPr="000A04C9">
        <w:rPr>
          <w:szCs w:val="21"/>
        </w:rPr>
        <w:t>又は社会保険各法による被保険者</w:t>
      </w:r>
      <w:r>
        <w:rPr>
          <w:szCs w:val="21"/>
        </w:rPr>
        <w:t>（</w:t>
      </w:r>
      <w:r w:rsidR="00811BBA" w:rsidRPr="000A04C9">
        <w:rPr>
          <w:szCs w:val="21"/>
        </w:rPr>
        <w:t>日雇特例被保険者を含む。以下同じ。</w:t>
      </w:r>
      <w:r>
        <w:rPr>
          <w:szCs w:val="21"/>
        </w:rPr>
        <w:t>）</w:t>
      </w:r>
      <w:r w:rsidR="00811BBA" w:rsidRPr="000A04C9">
        <w:rPr>
          <w:szCs w:val="21"/>
        </w:rPr>
        <w:t>、組合員若しくは加入者</w:t>
      </w:r>
      <w:r>
        <w:rPr>
          <w:szCs w:val="21"/>
        </w:rPr>
        <w:t>（</w:t>
      </w:r>
      <w:r w:rsidR="00811BBA" w:rsidRPr="000A04C9">
        <w:rPr>
          <w:szCs w:val="21"/>
        </w:rPr>
        <w:t>被保険者、組合員又は加入者であった者を含む。</w:t>
      </w:r>
      <w:r>
        <w:rPr>
          <w:szCs w:val="21"/>
        </w:rPr>
        <w:t>）（</w:t>
      </w:r>
      <w:r w:rsidR="00811BBA" w:rsidRPr="000A04C9">
        <w:rPr>
          <w:szCs w:val="21"/>
        </w:rPr>
        <w:t>以下これらを「対象者等」という。</w:t>
      </w:r>
      <w:r>
        <w:rPr>
          <w:szCs w:val="21"/>
        </w:rPr>
        <w:t>）</w:t>
      </w:r>
      <w:r w:rsidR="00811BBA" w:rsidRPr="000A04C9">
        <w:rPr>
          <w:szCs w:val="21"/>
        </w:rPr>
        <w:t>が負担すべき額について全額公費負担を受けることができる</w:t>
      </w:r>
      <w:r w:rsidR="00811BBA" w:rsidRPr="000A04C9">
        <w:rPr>
          <w:rFonts w:hint="eastAsia"/>
          <w:szCs w:val="21"/>
        </w:rPr>
        <w:t>者</w:t>
      </w:r>
    </w:p>
    <w:p w14:paraId="1E2C9672" w14:textId="2D047C44" w:rsidR="00811BBA" w:rsidRPr="000A04C9" w:rsidRDefault="00A07155" w:rsidP="00780878">
      <w:pPr>
        <w:widowControl/>
        <w:ind w:leftChars="100" w:left="420" w:hangingChars="100" w:hanging="210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(4) </w:t>
      </w:r>
      <w:r w:rsidR="00811BBA" w:rsidRPr="000A04C9">
        <w:rPr>
          <w:szCs w:val="21"/>
        </w:rPr>
        <w:t>堺市重度障害者医療費助成条例</w:t>
      </w:r>
      <w:r>
        <w:rPr>
          <w:szCs w:val="21"/>
        </w:rPr>
        <w:t>（</w:t>
      </w:r>
      <w:r w:rsidR="00811BBA" w:rsidRPr="000A04C9">
        <w:rPr>
          <w:szCs w:val="21"/>
        </w:rPr>
        <w:t>昭和</w:t>
      </w:r>
      <w:r w:rsidR="00811BBA" w:rsidRPr="000A04C9">
        <w:rPr>
          <w:rFonts w:hint="eastAsia"/>
          <w:szCs w:val="21"/>
        </w:rPr>
        <w:t>４８</w:t>
      </w:r>
      <w:r w:rsidR="00811BBA" w:rsidRPr="000A04C9">
        <w:rPr>
          <w:szCs w:val="21"/>
        </w:rPr>
        <w:t>年条例第</w:t>
      </w:r>
      <w:r w:rsidR="00811BBA" w:rsidRPr="000A04C9">
        <w:rPr>
          <w:rFonts w:hint="eastAsia"/>
          <w:szCs w:val="21"/>
        </w:rPr>
        <w:t>５４</w:t>
      </w:r>
      <w:r w:rsidR="00811BBA" w:rsidRPr="000A04C9">
        <w:rPr>
          <w:szCs w:val="21"/>
        </w:rPr>
        <w:t>号</w:t>
      </w:r>
      <w:r>
        <w:rPr>
          <w:szCs w:val="21"/>
        </w:rPr>
        <w:t>）</w:t>
      </w:r>
      <w:r w:rsidR="00811BBA" w:rsidRPr="000A04C9">
        <w:rPr>
          <w:szCs w:val="21"/>
        </w:rPr>
        <w:t>第</w:t>
      </w:r>
      <w:r w:rsidR="00811BBA" w:rsidRPr="000A04C9">
        <w:rPr>
          <w:rFonts w:hint="eastAsia"/>
          <w:szCs w:val="21"/>
        </w:rPr>
        <w:t>６</w:t>
      </w:r>
      <w:r w:rsidR="00811BBA" w:rsidRPr="000A04C9">
        <w:rPr>
          <w:szCs w:val="21"/>
        </w:rPr>
        <w:t>条の規定により医療証の交付を受けている者</w:t>
      </w:r>
    </w:p>
    <w:p w14:paraId="3550B03E" w14:textId="68116780" w:rsidR="00811BBA" w:rsidRPr="00780878" w:rsidRDefault="00A07155" w:rsidP="00780878">
      <w:pPr>
        <w:widowControl/>
        <w:ind w:leftChars="100" w:left="420" w:hangingChars="100" w:hanging="210"/>
        <w:jc w:val="left"/>
        <w:rPr>
          <w:szCs w:val="21"/>
        </w:rPr>
      </w:pPr>
      <w:r>
        <w:rPr>
          <w:rFonts w:ascii="ＭＳ 明朝" w:hAnsi="ＭＳ 明朝" w:hint="eastAsia"/>
          <w:szCs w:val="21"/>
        </w:rPr>
        <w:t>(5)</w:t>
      </w:r>
      <w:r w:rsidR="00B16D68">
        <w:rPr>
          <w:rFonts w:ascii="ＭＳ 明朝" w:hAnsi="ＭＳ 明朝"/>
          <w:szCs w:val="21"/>
        </w:rPr>
        <w:t xml:space="preserve"> </w:t>
      </w:r>
      <w:r w:rsidR="00811BBA" w:rsidRPr="000A04C9">
        <w:rPr>
          <w:szCs w:val="21"/>
        </w:rPr>
        <w:t>堺市ひとり親家庭医療費助成条例</w:t>
      </w:r>
      <w:r>
        <w:rPr>
          <w:szCs w:val="21"/>
        </w:rPr>
        <w:t>（</w:t>
      </w:r>
      <w:r w:rsidR="00811BBA" w:rsidRPr="000A04C9">
        <w:rPr>
          <w:szCs w:val="21"/>
        </w:rPr>
        <w:t>昭和</w:t>
      </w:r>
      <w:r w:rsidR="00811BBA" w:rsidRPr="000A04C9">
        <w:rPr>
          <w:rFonts w:hint="eastAsia"/>
          <w:szCs w:val="21"/>
        </w:rPr>
        <w:t>５５</w:t>
      </w:r>
      <w:r w:rsidR="00811BBA" w:rsidRPr="000A04C9">
        <w:rPr>
          <w:szCs w:val="21"/>
        </w:rPr>
        <w:t>年条例第</w:t>
      </w:r>
      <w:r w:rsidR="00811BBA" w:rsidRPr="000A04C9">
        <w:rPr>
          <w:rFonts w:hint="eastAsia"/>
          <w:szCs w:val="21"/>
        </w:rPr>
        <w:t>１５</w:t>
      </w:r>
      <w:r w:rsidR="00811BBA" w:rsidRPr="000A04C9">
        <w:rPr>
          <w:szCs w:val="21"/>
        </w:rPr>
        <w:t>号</w:t>
      </w:r>
      <w:r>
        <w:rPr>
          <w:szCs w:val="21"/>
        </w:rPr>
        <w:t>）</w:t>
      </w:r>
      <w:r w:rsidR="00811BBA" w:rsidRPr="000A04C9">
        <w:rPr>
          <w:szCs w:val="21"/>
        </w:rPr>
        <w:t>第</w:t>
      </w:r>
      <w:r w:rsidR="00811BBA" w:rsidRPr="000A04C9">
        <w:rPr>
          <w:rFonts w:hint="eastAsia"/>
          <w:szCs w:val="21"/>
        </w:rPr>
        <w:t>４</w:t>
      </w:r>
      <w:r w:rsidR="00811BBA" w:rsidRPr="000A04C9">
        <w:rPr>
          <w:szCs w:val="21"/>
        </w:rPr>
        <w:t>条第</w:t>
      </w:r>
      <w:r w:rsidR="00811BBA" w:rsidRPr="000A04C9">
        <w:rPr>
          <w:rFonts w:hint="eastAsia"/>
          <w:szCs w:val="21"/>
        </w:rPr>
        <w:t>２</w:t>
      </w:r>
      <w:r w:rsidR="00811BBA" w:rsidRPr="000A04C9">
        <w:rPr>
          <w:szCs w:val="21"/>
        </w:rPr>
        <w:t>項の規定により医療証の交付を受けることができる者</w:t>
      </w:r>
    </w:p>
    <w:sectPr w:rsidR="00811BBA" w:rsidRPr="00780878" w:rsidSect="00780878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B0F78" w14:textId="77777777" w:rsidR="00AA1D50" w:rsidRDefault="00AA1D50" w:rsidP="00E945F5">
      <w:r>
        <w:separator/>
      </w:r>
    </w:p>
  </w:endnote>
  <w:endnote w:type="continuationSeparator" w:id="0">
    <w:p w14:paraId="1A7B1E79" w14:textId="77777777" w:rsidR="00AA1D50" w:rsidRDefault="00AA1D50" w:rsidP="00E94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19909" w14:textId="77777777" w:rsidR="00AA1D50" w:rsidRDefault="00AA1D50" w:rsidP="00E945F5">
      <w:r>
        <w:separator/>
      </w:r>
    </w:p>
  </w:footnote>
  <w:footnote w:type="continuationSeparator" w:id="0">
    <w:p w14:paraId="5A8C7909" w14:textId="77777777" w:rsidR="00AA1D50" w:rsidRDefault="00AA1D50" w:rsidP="00E94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E3A54"/>
    <w:multiLevelType w:val="hybridMultilevel"/>
    <w:tmpl w:val="1D3CF98C"/>
    <w:lvl w:ilvl="0" w:tplc="2EDACBD4">
      <w:start w:val="1"/>
      <w:numFmt w:val="decimal"/>
      <w:lvlText w:val="(%1)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AD15E6E"/>
    <w:multiLevelType w:val="hybridMultilevel"/>
    <w:tmpl w:val="6CEE893C"/>
    <w:lvl w:ilvl="0" w:tplc="2AC084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2D4574D8"/>
    <w:multiLevelType w:val="hybridMultilevel"/>
    <w:tmpl w:val="551A628C"/>
    <w:lvl w:ilvl="0" w:tplc="56BCDC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B31CEB"/>
    <w:multiLevelType w:val="hybridMultilevel"/>
    <w:tmpl w:val="AF025972"/>
    <w:lvl w:ilvl="0" w:tplc="2ED858A8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84129E"/>
    <w:multiLevelType w:val="hybridMultilevel"/>
    <w:tmpl w:val="D324B906"/>
    <w:lvl w:ilvl="0" w:tplc="C3AE8FA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BC117C"/>
    <w:multiLevelType w:val="hybridMultilevel"/>
    <w:tmpl w:val="033695FE"/>
    <w:lvl w:ilvl="0" w:tplc="00E246A2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8A36102"/>
    <w:multiLevelType w:val="hybridMultilevel"/>
    <w:tmpl w:val="1FDC9CE6"/>
    <w:lvl w:ilvl="0" w:tplc="21400E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E51ED9"/>
    <w:multiLevelType w:val="hybridMultilevel"/>
    <w:tmpl w:val="0002B944"/>
    <w:lvl w:ilvl="0" w:tplc="2CECC2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A9D2544"/>
    <w:multiLevelType w:val="hybridMultilevel"/>
    <w:tmpl w:val="D53616DE"/>
    <w:lvl w:ilvl="0" w:tplc="8964335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4F1987"/>
    <w:multiLevelType w:val="hybridMultilevel"/>
    <w:tmpl w:val="23CA699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6A602FE"/>
    <w:multiLevelType w:val="hybridMultilevel"/>
    <w:tmpl w:val="DC2E730A"/>
    <w:lvl w:ilvl="0" w:tplc="DD3A8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EC7223"/>
    <w:multiLevelType w:val="hybridMultilevel"/>
    <w:tmpl w:val="31668FA6"/>
    <w:lvl w:ilvl="0" w:tplc="6F0EDC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1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02"/>
    <w:rsid w:val="00017D27"/>
    <w:rsid w:val="000416F2"/>
    <w:rsid w:val="00045C90"/>
    <w:rsid w:val="0005466E"/>
    <w:rsid w:val="00055044"/>
    <w:rsid w:val="00055254"/>
    <w:rsid w:val="000578A6"/>
    <w:rsid w:val="00082F0D"/>
    <w:rsid w:val="00084246"/>
    <w:rsid w:val="00085458"/>
    <w:rsid w:val="00086599"/>
    <w:rsid w:val="00087B78"/>
    <w:rsid w:val="0009004D"/>
    <w:rsid w:val="000967F3"/>
    <w:rsid w:val="000A04C9"/>
    <w:rsid w:val="000A66D6"/>
    <w:rsid w:val="000B0BA6"/>
    <w:rsid w:val="000C16E1"/>
    <w:rsid w:val="00133531"/>
    <w:rsid w:val="0014690A"/>
    <w:rsid w:val="001475DD"/>
    <w:rsid w:val="00151C07"/>
    <w:rsid w:val="00151E09"/>
    <w:rsid w:val="001661DB"/>
    <w:rsid w:val="00176F23"/>
    <w:rsid w:val="002200BF"/>
    <w:rsid w:val="002469EB"/>
    <w:rsid w:val="00256D26"/>
    <w:rsid w:val="00300CAC"/>
    <w:rsid w:val="003165BB"/>
    <w:rsid w:val="00326069"/>
    <w:rsid w:val="003269AE"/>
    <w:rsid w:val="00332196"/>
    <w:rsid w:val="00360DF1"/>
    <w:rsid w:val="003B59BD"/>
    <w:rsid w:val="003D4C28"/>
    <w:rsid w:val="003E308A"/>
    <w:rsid w:val="003F3AC1"/>
    <w:rsid w:val="00405B6A"/>
    <w:rsid w:val="00424E49"/>
    <w:rsid w:val="0042721B"/>
    <w:rsid w:val="004311AD"/>
    <w:rsid w:val="00441656"/>
    <w:rsid w:val="004567E6"/>
    <w:rsid w:val="0046369C"/>
    <w:rsid w:val="00483A06"/>
    <w:rsid w:val="00487925"/>
    <w:rsid w:val="00494030"/>
    <w:rsid w:val="004A0274"/>
    <w:rsid w:val="004A5C08"/>
    <w:rsid w:val="004D1AA7"/>
    <w:rsid w:val="004D34DE"/>
    <w:rsid w:val="004D6D3B"/>
    <w:rsid w:val="004E6E0D"/>
    <w:rsid w:val="00501F0D"/>
    <w:rsid w:val="00535000"/>
    <w:rsid w:val="0053692B"/>
    <w:rsid w:val="00580F03"/>
    <w:rsid w:val="00590043"/>
    <w:rsid w:val="005A58E5"/>
    <w:rsid w:val="005E05E1"/>
    <w:rsid w:val="005E505F"/>
    <w:rsid w:val="005F166D"/>
    <w:rsid w:val="005F2C06"/>
    <w:rsid w:val="005F5219"/>
    <w:rsid w:val="006126A6"/>
    <w:rsid w:val="00624B6C"/>
    <w:rsid w:val="0064648D"/>
    <w:rsid w:val="0065101B"/>
    <w:rsid w:val="00652FA8"/>
    <w:rsid w:val="00670512"/>
    <w:rsid w:val="0067256D"/>
    <w:rsid w:val="006A61E3"/>
    <w:rsid w:val="006B418D"/>
    <w:rsid w:val="006C1133"/>
    <w:rsid w:val="006D5009"/>
    <w:rsid w:val="006D5160"/>
    <w:rsid w:val="006E0A1F"/>
    <w:rsid w:val="006E6254"/>
    <w:rsid w:val="006E7F57"/>
    <w:rsid w:val="0070439E"/>
    <w:rsid w:val="00715E75"/>
    <w:rsid w:val="00731E11"/>
    <w:rsid w:val="0073685A"/>
    <w:rsid w:val="00750763"/>
    <w:rsid w:val="00751926"/>
    <w:rsid w:val="00762A83"/>
    <w:rsid w:val="0076548B"/>
    <w:rsid w:val="00780878"/>
    <w:rsid w:val="007D10F3"/>
    <w:rsid w:val="007E3A63"/>
    <w:rsid w:val="007E3CCE"/>
    <w:rsid w:val="007F03DF"/>
    <w:rsid w:val="007F10E7"/>
    <w:rsid w:val="00802928"/>
    <w:rsid w:val="00811BBA"/>
    <w:rsid w:val="00840659"/>
    <w:rsid w:val="00845CD4"/>
    <w:rsid w:val="00854313"/>
    <w:rsid w:val="00856F35"/>
    <w:rsid w:val="00865E39"/>
    <w:rsid w:val="008813C9"/>
    <w:rsid w:val="0088260A"/>
    <w:rsid w:val="0088314A"/>
    <w:rsid w:val="00886D08"/>
    <w:rsid w:val="00891BAC"/>
    <w:rsid w:val="00895652"/>
    <w:rsid w:val="008A021C"/>
    <w:rsid w:val="008D59B5"/>
    <w:rsid w:val="008F323E"/>
    <w:rsid w:val="00913093"/>
    <w:rsid w:val="00945C26"/>
    <w:rsid w:val="00960A37"/>
    <w:rsid w:val="009A163F"/>
    <w:rsid w:val="009B1D25"/>
    <w:rsid w:val="009D51D0"/>
    <w:rsid w:val="009E2D27"/>
    <w:rsid w:val="009F26D0"/>
    <w:rsid w:val="009F2C9A"/>
    <w:rsid w:val="009F49BB"/>
    <w:rsid w:val="00A07155"/>
    <w:rsid w:val="00A10E44"/>
    <w:rsid w:val="00A32F02"/>
    <w:rsid w:val="00A451D2"/>
    <w:rsid w:val="00A560A4"/>
    <w:rsid w:val="00A64A6B"/>
    <w:rsid w:val="00A659A8"/>
    <w:rsid w:val="00A84A4C"/>
    <w:rsid w:val="00AA1D50"/>
    <w:rsid w:val="00AB41C4"/>
    <w:rsid w:val="00AB7D61"/>
    <w:rsid w:val="00AC3520"/>
    <w:rsid w:val="00B138D6"/>
    <w:rsid w:val="00B16D68"/>
    <w:rsid w:val="00B3316D"/>
    <w:rsid w:val="00B413F7"/>
    <w:rsid w:val="00B61B97"/>
    <w:rsid w:val="00B63FBB"/>
    <w:rsid w:val="00B64D39"/>
    <w:rsid w:val="00B6569E"/>
    <w:rsid w:val="00B74589"/>
    <w:rsid w:val="00B769CB"/>
    <w:rsid w:val="00B94356"/>
    <w:rsid w:val="00B957C5"/>
    <w:rsid w:val="00BF7BC1"/>
    <w:rsid w:val="00C13DEF"/>
    <w:rsid w:val="00C17286"/>
    <w:rsid w:val="00C20514"/>
    <w:rsid w:val="00C25691"/>
    <w:rsid w:val="00C26423"/>
    <w:rsid w:val="00C33A7B"/>
    <w:rsid w:val="00C40524"/>
    <w:rsid w:val="00C42D9E"/>
    <w:rsid w:val="00C52F96"/>
    <w:rsid w:val="00C90456"/>
    <w:rsid w:val="00C93D29"/>
    <w:rsid w:val="00C971C8"/>
    <w:rsid w:val="00CA4678"/>
    <w:rsid w:val="00CB19BC"/>
    <w:rsid w:val="00CB2344"/>
    <w:rsid w:val="00CB393F"/>
    <w:rsid w:val="00CD067E"/>
    <w:rsid w:val="00CE6511"/>
    <w:rsid w:val="00D07835"/>
    <w:rsid w:val="00D3395D"/>
    <w:rsid w:val="00D3650F"/>
    <w:rsid w:val="00D37D36"/>
    <w:rsid w:val="00D61DFD"/>
    <w:rsid w:val="00DA71D5"/>
    <w:rsid w:val="00DA7462"/>
    <w:rsid w:val="00DA7F32"/>
    <w:rsid w:val="00DE05CF"/>
    <w:rsid w:val="00DE5DF2"/>
    <w:rsid w:val="00E1349E"/>
    <w:rsid w:val="00E231D0"/>
    <w:rsid w:val="00E34AE8"/>
    <w:rsid w:val="00E36BB7"/>
    <w:rsid w:val="00E57E34"/>
    <w:rsid w:val="00E65E01"/>
    <w:rsid w:val="00E76A2F"/>
    <w:rsid w:val="00E77CCC"/>
    <w:rsid w:val="00E945F5"/>
    <w:rsid w:val="00EA6B1A"/>
    <w:rsid w:val="00EE792E"/>
    <w:rsid w:val="00F107A5"/>
    <w:rsid w:val="00F456EE"/>
    <w:rsid w:val="00F710DC"/>
    <w:rsid w:val="00FD32BE"/>
    <w:rsid w:val="00FE01F1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51C479"/>
  <w15:chartTrackingRefBased/>
  <w15:docId w15:val="{90377DB8-BDFA-4B45-848A-F218168D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5F5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E94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5F5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88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FE01F1"/>
  </w:style>
  <w:style w:type="character" w:styleId="a9">
    <w:name w:val="Hyperlink"/>
    <w:basedOn w:val="a0"/>
    <w:uiPriority w:val="99"/>
    <w:semiHidden/>
    <w:unhideWhenUsed/>
    <w:rsid w:val="00487925"/>
    <w:rPr>
      <w:color w:val="0000FF"/>
      <w:u w:val="single"/>
    </w:rPr>
  </w:style>
  <w:style w:type="paragraph" w:styleId="aa">
    <w:name w:val="Revision"/>
    <w:hidden/>
    <w:uiPriority w:val="99"/>
    <w:semiHidden/>
    <w:rsid w:val="00B413F7"/>
    <w:rPr>
      <w:rFonts w:eastAsia="ＭＳ 明朝"/>
    </w:rPr>
  </w:style>
  <w:style w:type="paragraph" w:styleId="ab">
    <w:name w:val="Note Heading"/>
    <w:basedOn w:val="a"/>
    <w:next w:val="a"/>
    <w:link w:val="ac"/>
    <w:uiPriority w:val="99"/>
    <w:unhideWhenUsed/>
    <w:rsid w:val="00085458"/>
    <w:pPr>
      <w:jc w:val="center"/>
    </w:pPr>
  </w:style>
  <w:style w:type="character" w:customStyle="1" w:styleId="ac">
    <w:name w:val="記 (文字)"/>
    <w:basedOn w:val="a0"/>
    <w:link w:val="ab"/>
    <w:uiPriority w:val="99"/>
    <w:rsid w:val="00085458"/>
    <w:rPr>
      <w:rFonts w:eastAsia="ＭＳ 明朝"/>
    </w:rPr>
  </w:style>
  <w:style w:type="paragraph" w:styleId="ad">
    <w:name w:val="Closing"/>
    <w:basedOn w:val="a"/>
    <w:link w:val="ae"/>
    <w:uiPriority w:val="99"/>
    <w:unhideWhenUsed/>
    <w:rsid w:val="00085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085458"/>
    <w:rPr>
      <w:rFonts w:eastAsia="ＭＳ 明朝"/>
    </w:rPr>
  </w:style>
  <w:style w:type="table" w:styleId="af">
    <w:name w:val="Table Grid"/>
    <w:basedOn w:val="a1"/>
    <w:uiPriority w:val="39"/>
    <w:rsid w:val="005F2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456EE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F03D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F03D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F03DF"/>
    <w:rPr>
      <w:rFonts w:eastAsia="ＭＳ 明朝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F03D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F03DF"/>
    <w:rPr>
      <w:rFonts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6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94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15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97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72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6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4868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27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5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727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74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282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588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2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738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467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6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DB5C-C643-4428-B11C-612BA295C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cp:lastPrinted>2021-02-24T04:41:00Z</cp:lastPrinted>
  <dcterms:created xsi:type="dcterms:W3CDTF">2021-02-24T04:56:00Z</dcterms:created>
  <dcterms:modified xsi:type="dcterms:W3CDTF">2021-12-16T08:15:00Z</dcterms:modified>
</cp:coreProperties>
</file>