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C356" w14:textId="504DD0B7" w:rsidR="003C1D04" w:rsidRPr="001F6039" w:rsidRDefault="003C1D04" w:rsidP="00BE2F83">
      <w:pPr>
        <w:rPr>
          <w:rFonts w:ascii="Meiryo UI" w:eastAsia="Meiryo UI" w:hAnsi="Meiryo UI"/>
          <w:sz w:val="20"/>
          <w:szCs w:val="20"/>
          <w:lang w:eastAsia="ja-JP"/>
        </w:rPr>
      </w:pPr>
      <w:r w:rsidRPr="001F6039">
        <w:rPr>
          <w:rFonts w:ascii="Meiryo UI" w:eastAsia="Meiryo UI" w:hAnsi="Meiryo UI" w:hint="eastAsia"/>
          <w:sz w:val="20"/>
          <w:szCs w:val="20"/>
          <w:lang w:eastAsia="ja-JP"/>
        </w:rPr>
        <w:t>宛先：堺市国際課</w:t>
      </w:r>
      <w:r w:rsidR="000C28BD">
        <w:rPr>
          <w:rFonts w:ascii="Meiryo UI" w:eastAsia="Meiryo UI" w:hAnsi="Meiryo UI" w:hint="eastAsia"/>
          <w:sz w:val="20"/>
          <w:szCs w:val="20"/>
          <w:lang w:eastAsia="ja-JP"/>
        </w:rPr>
        <w:t>（</w:t>
      </w:r>
      <w:r w:rsidR="0034178E">
        <w:rPr>
          <w:rFonts w:ascii="Meiryo UI" w:eastAsia="Meiryo UI" w:hAnsi="Meiryo UI" w:hint="eastAsia"/>
          <w:sz w:val="20"/>
          <w:szCs w:val="20"/>
          <w:lang w:eastAsia="ja-JP"/>
        </w:rPr>
        <w:t>ポム</w:t>
      </w:r>
      <w:r w:rsidR="000C28BD">
        <w:rPr>
          <w:rFonts w:ascii="Meiryo UI" w:eastAsia="Meiryo UI" w:hAnsi="Meiryo UI" w:hint="eastAsia"/>
          <w:sz w:val="20"/>
          <w:szCs w:val="20"/>
          <w:lang w:eastAsia="ja-JP"/>
        </w:rPr>
        <w:t>さかい）</w:t>
      </w:r>
      <w:r w:rsidRPr="001F6039">
        <w:rPr>
          <w:rFonts w:ascii="Meiryo UI" w:eastAsia="Meiryo UI" w:hAnsi="Meiryo UI" w:hint="eastAsia"/>
          <w:sz w:val="20"/>
          <w:szCs w:val="20"/>
          <w:lang w:eastAsia="ja-JP"/>
        </w:rPr>
        <w:t xml:space="preserve">　担当：瀬川</w:t>
      </w:r>
      <w:r w:rsidR="0058753F" w:rsidRPr="001F6039">
        <w:rPr>
          <w:rFonts w:ascii="Meiryo UI" w:eastAsia="Meiryo UI" w:hAnsi="Meiryo UI" w:hint="eastAsia"/>
          <w:sz w:val="20"/>
          <w:szCs w:val="20"/>
          <w:lang w:eastAsia="ja-JP"/>
        </w:rPr>
        <w:t xml:space="preserve">　</w:t>
      </w:r>
      <w:r w:rsidR="000D48FA">
        <w:rPr>
          <w:rFonts w:ascii="Meiryo UI" w:eastAsia="Meiryo UI" w:hAnsi="Meiryo UI" w:hint="eastAsia"/>
          <w:sz w:val="20"/>
          <w:szCs w:val="20"/>
          <w:lang w:eastAsia="ja-JP"/>
        </w:rPr>
        <w:t xml:space="preserve">　　　　　</w:t>
      </w:r>
      <w:r w:rsidR="0012242E" w:rsidRPr="001F6039">
        <w:rPr>
          <w:rFonts w:ascii="Meiryo UI" w:eastAsia="Meiryo UI" w:hAnsi="Meiryo UI" w:hint="eastAsia"/>
          <w:sz w:val="20"/>
          <w:szCs w:val="20"/>
          <w:lang w:eastAsia="ja-JP"/>
        </w:rPr>
        <w:t xml:space="preserve">　　</w:t>
      </w:r>
      <w:r w:rsidR="001F6039">
        <w:rPr>
          <w:rFonts w:ascii="Meiryo UI" w:eastAsia="Meiryo UI" w:hAnsi="Meiryo UI" w:hint="eastAsia"/>
          <w:sz w:val="20"/>
          <w:szCs w:val="20"/>
          <w:lang w:eastAsia="ja-JP"/>
        </w:rPr>
        <w:t xml:space="preserve">　　　</w:t>
      </w:r>
      <w:r w:rsidR="0034178E">
        <w:rPr>
          <w:rFonts w:ascii="Meiryo UI" w:eastAsia="Meiryo UI" w:hAnsi="Meiryo UI" w:hint="eastAsia"/>
          <w:sz w:val="20"/>
          <w:szCs w:val="20"/>
          <w:lang w:eastAsia="ja-JP"/>
        </w:rPr>
        <w:t xml:space="preserve">　　　　　　　　</w:t>
      </w:r>
      <w:r w:rsidR="001F6039">
        <w:rPr>
          <w:rFonts w:ascii="Meiryo UI" w:eastAsia="Meiryo UI" w:hAnsi="Meiryo UI" w:hint="eastAsia"/>
          <w:sz w:val="20"/>
          <w:szCs w:val="20"/>
          <w:lang w:eastAsia="ja-JP"/>
        </w:rPr>
        <w:t xml:space="preserve">　</w:t>
      </w:r>
      <w:r w:rsidR="00F91A5A" w:rsidRPr="00F91A5A">
        <w:rPr>
          <w:rFonts w:ascii="Meiryo UI" w:eastAsia="Meiryo UI" w:hAnsi="Meiryo UI" w:hint="eastAsia"/>
          <w:sz w:val="20"/>
          <w:szCs w:val="20"/>
          <w:u w:val="single"/>
          <w:lang w:eastAsia="ja-JP"/>
        </w:rPr>
        <w:t>募集期間</w:t>
      </w:r>
      <w:r w:rsidR="0012242E" w:rsidRPr="001F6039">
        <w:rPr>
          <w:rFonts w:ascii="Meiryo UI" w:eastAsia="Meiryo UI" w:hAnsi="Meiryo UI" w:hint="eastAsia"/>
          <w:sz w:val="20"/>
          <w:szCs w:val="20"/>
          <w:u w:val="single"/>
          <w:lang w:eastAsia="ja-JP"/>
        </w:rPr>
        <w:t>：</w:t>
      </w:r>
      <w:r w:rsidR="00F91A5A">
        <w:rPr>
          <w:rFonts w:ascii="Meiryo UI" w:eastAsia="Meiryo UI" w:hAnsi="Meiryo UI" w:hint="eastAsia"/>
          <w:sz w:val="20"/>
          <w:szCs w:val="20"/>
          <w:u w:val="single"/>
          <w:lang w:eastAsia="ja-JP"/>
        </w:rPr>
        <w:t>8月</w:t>
      </w:r>
      <w:r w:rsidR="00F91A5A">
        <w:rPr>
          <w:rFonts w:ascii="Meiryo UI" w:eastAsia="Meiryo UI" w:hAnsi="Meiryo UI"/>
          <w:sz w:val="20"/>
          <w:szCs w:val="20"/>
          <w:u w:val="single"/>
          <w:lang w:eastAsia="ja-JP"/>
        </w:rPr>
        <w:t>1</w:t>
      </w:r>
      <w:r w:rsidR="00F91A5A">
        <w:rPr>
          <w:rFonts w:ascii="Meiryo UI" w:eastAsia="Meiryo UI" w:hAnsi="Meiryo UI" w:hint="eastAsia"/>
          <w:sz w:val="20"/>
          <w:szCs w:val="20"/>
          <w:u w:val="single"/>
          <w:lang w:eastAsia="ja-JP"/>
        </w:rPr>
        <w:t>日～</w:t>
      </w:r>
      <w:r w:rsidR="00D873D7">
        <w:rPr>
          <w:rFonts w:ascii="Meiryo UI" w:eastAsia="Meiryo UI" w:hAnsi="Meiryo UI" w:hint="eastAsia"/>
          <w:sz w:val="20"/>
          <w:szCs w:val="20"/>
          <w:u w:val="single"/>
          <w:lang w:eastAsia="ja-JP"/>
        </w:rPr>
        <w:t>8</w:t>
      </w:r>
      <w:r w:rsidR="0058753F" w:rsidRPr="001F6039">
        <w:rPr>
          <w:rFonts w:ascii="Meiryo UI" w:eastAsia="Meiryo UI" w:hAnsi="Meiryo UI" w:hint="eastAsia"/>
          <w:sz w:val="20"/>
          <w:szCs w:val="20"/>
          <w:u w:val="single"/>
          <w:lang w:eastAsia="ja-JP"/>
        </w:rPr>
        <w:t>月</w:t>
      </w:r>
      <w:r w:rsidR="001F6039">
        <w:rPr>
          <w:rFonts w:ascii="Meiryo UI" w:eastAsia="Meiryo UI" w:hAnsi="Meiryo UI" w:hint="eastAsia"/>
          <w:sz w:val="20"/>
          <w:szCs w:val="20"/>
          <w:u w:val="single"/>
          <w:lang w:eastAsia="ja-JP"/>
        </w:rPr>
        <w:t>1</w:t>
      </w:r>
      <w:r w:rsidR="00DE5EE6">
        <w:rPr>
          <w:rFonts w:ascii="Meiryo UI" w:eastAsia="Meiryo UI" w:hAnsi="Meiryo UI" w:hint="eastAsia"/>
          <w:sz w:val="20"/>
          <w:szCs w:val="20"/>
          <w:u w:val="single"/>
          <w:lang w:eastAsia="ja-JP"/>
        </w:rPr>
        <w:t>8</w:t>
      </w:r>
      <w:r w:rsidR="0058753F" w:rsidRPr="001F6039">
        <w:rPr>
          <w:rFonts w:ascii="Meiryo UI" w:eastAsia="Meiryo UI" w:hAnsi="Meiryo UI" w:hint="eastAsia"/>
          <w:sz w:val="20"/>
          <w:szCs w:val="20"/>
          <w:u w:val="single"/>
          <w:lang w:eastAsia="ja-JP"/>
        </w:rPr>
        <w:t>日</w:t>
      </w:r>
    </w:p>
    <w:p w14:paraId="70BCC4DB" w14:textId="5625490C" w:rsidR="003C1D04" w:rsidRPr="000C28BD" w:rsidRDefault="003C1D04" w:rsidP="003C1D04">
      <w:pPr>
        <w:rPr>
          <w:rFonts w:ascii="Meiryo UI" w:eastAsia="SimSun" w:hAnsi="Meiryo UI"/>
          <w:b/>
          <w:sz w:val="22"/>
          <w:lang w:eastAsia="zh-CN"/>
        </w:rPr>
      </w:pPr>
      <w:r w:rsidRPr="001F6039">
        <w:rPr>
          <w:rFonts w:ascii="Meiryo UI" w:eastAsia="Meiryo UI" w:hAnsi="Meiryo UI" w:hint="eastAsia"/>
          <w:sz w:val="20"/>
          <w:szCs w:val="20"/>
          <w:lang w:eastAsia="zh-CN"/>
        </w:rPr>
        <w:t xml:space="preserve">FAX番号072-340-1091 , </w:t>
      </w:r>
      <w:r w:rsidRPr="001F6039">
        <w:rPr>
          <w:rFonts w:ascii="Meiryo UI" w:eastAsia="Meiryo UI" w:hAnsi="Meiryo UI" w:hint="eastAsia"/>
          <w:sz w:val="20"/>
          <w:szCs w:val="20"/>
        </w:rPr>
        <w:t>メールアドレス</w:t>
      </w:r>
      <w:r w:rsidRPr="001F6039">
        <w:rPr>
          <w:rFonts w:ascii="Meiryo UI" w:eastAsia="Meiryo UI" w:hAnsi="Meiryo UI" w:hint="eastAsia"/>
          <w:sz w:val="20"/>
          <w:szCs w:val="20"/>
          <w:lang w:eastAsia="zh-CN"/>
        </w:rPr>
        <w:t>kokusai@city.sakai.lg.jp</w:t>
      </w:r>
    </w:p>
    <w:p w14:paraId="0B3049CC" w14:textId="6A8BE9A2" w:rsidR="006D1E9A" w:rsidRPr="00747706" w:rsidRDefault="0075149B" w:rsidP="00BE2F83">
      <w:pPr>
        <w:spacing w:line="500" w:lineRule="exact"/>
        <w:jc w:val="center"/>
        <w:rPr>
          <w:rFonts w:ascii="HGS創英角ﾎﾟｯﾌﾟ体" w:eastAsia="HGS創英角ﾎﾟｯﾌﾟ体" w:hAnsi="ＭＳ ゴシック"/>
          <w:b/>
          <w:spacing w:val="-1"/>
          <w:lang w:eastAsia="ja-JP"/>
        </w:rPr>
      </w:pPr>
      <w:r w:rsidRPr="00747706">
        <w:rPr>
          <w:rFonts w:ascii="Meiryo UI" w:eastAsia="Meiryo UI" w:hAnsi="Meiryo UI" w:hint="eastAsia"/>
          <w:b/>
          <w:lang w:eastAsia="ja-JP"/>
        </w:rPr>
        <w:t>令和</w:t>
      </w:r>
      <w:r w:rsidR="00DE5EE6">
        <w:rPr>
          <w:rFonts w:ascii="Meiryo UI" w:eastAsia="Meiryo UI" w:hAnsi="Meiryo UI" w:hint="eastAsia"/>
          <w:b/>
          <w:lang w:eastAsia="ja-JP"/>
        </w:rPr>
        <w:t>7</w:t>
      </w:r>
      <w:r w:rsidR="00B05D0B" w:rsidRPr="00747706">
        <w:rPr>
          <w:rFonts w:ascii="Meiryo UI" w:eastAsia="Meiryo UI" w:hAnsi="Meiryo UI" w:hint="eastAsia"/>
          <w:b/>
          <w:lang w:eastAsia="ja-JP"/>
        </w:rPr>
        <w:t>年度「はじめての人（入門レベル）のための日本語教室」アシスタント</w:t>
      </w:r>
      <w:r w:rsidR="000C28BD">
        <w:rPr>
          <w:rFonts w:ascii="Meiryo UI" w:eastAsia="Meiryo UI" w:hAnsi="Meiryo UI" w:hint="eastAsia"/>
          <w:b/>
          <w:lang w:eastAsia="ja-JP"/>
        </w:rPr>
        <w:t xml:space="preserve">　</w:t>
      </w:r>
      <w:r w:rsidR="00B05D0B" w:rsidRPr="00747706">
        <w:rPr>
          <w:rFonts w:ascii="Meiryo UI" w:eastAsia="Meiryo UI" w:hAnsi="Meiryo UI" w:hint="eastAsia"/>
          <w:b/>
          <w:lang w:eastAsia="ja-JP"/>
        </w:rPr>
        <w:t>申込書</w:t>
      </w:r>
    </w:p>
    <w:tbl>
      <w:tblPr>
        <w:tblStyle w:val="1"/>
        <w:tblW w:w="5000" w:type="pct"/>
        <w:tblLayout w:type="fixed"/>
        <w:tblLook w:val="04A0" w:firstRow="1" w:lastRow="0" w:firstColumn="1" w:lastColumn="0" w:noHBand="0" w:noVBand="1"/>
      </w:tblPr>
      <w:tblGrid>
        <w:gridCol w:w="1667"/>
        <w:gridCol w:w="3969"/>
        <w:gridCol w:w="4218"/>
      </w:tblGrid>
      <w:tr w:rsidR="001F6039" w:rsidRPr="003370EF" w14:paraId="1A5A64DB" w14:textId="08C25AA8" w:rsidTr="001F6039">
        <w:trPr>
          <w:trHeight w:val="325"/>
        </w:trPr>
        <w:tc>
          <w:tcPr>
            <w:tcW w:w="846" w:type="pct"/>
          </w:tcPr>
          <w:p w14:paraId="08B17176" w14:textId="43E9BB7A" w:rsidR="001F6039" w:rsidRPr="001F6039" w:rsidRDefault="001F6039" w:rsidP="001F6039">
            <w:pPr>
              <w:spacing w:line="300" w:lineRule="exact"/>
              <w:rPr>
                <w:rFonts w:ascii="Meiryo UI" w:eastAsia="Meiryo UI" w:hAnsi="Meiryo UI"/>
                <w:sz w:val="21"/>
                <w:szCs w:val="21"/>
              </w:rPr>
            </w:pPr>
            <w:proofErr w:type="spellStart"/>
            <w:r>
              <w:rPr>
                <w:rFonts w:ascii="Meiryo UI" w:eastAsia="Meiryo UI" w:hAnsi="Meiryo UI" w:hint="eastAsia"/>
                <w:sz w:val="21"/>
                <w:szCs w:val="21"/>
              </w:rPr>
              <w:t>ふりがな</w:t>
            </w:r>
            <w:proofErr w:type="spellEnd"/>
          </w:p>
        </w:tc>
        <w:tc>
          <w:tcPr>
            <w:tcW w:w="4154" w:type="pct"/>
            <w:gridSpan w:val="2"/>
          </w:tcPr>
          <w:p w14:paraId="231C81BA" w14:textId="77777777" w:rsidR="001F6039" w:rsidRPr="001F6039" w:rsidRDefault="001F6039" w:rsidP="001F6039">
            <w:pPr>
              <w:widowControl w:val="0"/>
              <w:spacing w:line="300" w:lineRule="exact"/>
              <w:jc w:val="both"/>
              <w:rPr>
                <w:rFonts w:ascii="Meiryo UI" w:eastAsia="Meiryo UI" w:hAnsi="Meiryo UI"/>
                <w:kern w:val="2"/>
                <w:sz w:val="36"/>
                <w:szCs w:val="36"/>
                <w:lang w:eastAsia="ja-JP" w:bidi="ar-SA"/>
              </w:rPr>
            </w:pPr>
          </w:p>
        </w:tc>
      </w:tr>
      <w:tr w:rsidR="001F6039" w:rsidRPr="003370EF" w14:paraId="61DF46A4" w14:textId="17488451" w:rsidTr="00422683">
        <w:trPr>
          <w:trHeight w:val="698"/>
        </w:trPr>
        <w:tc>
          <w:tcPr>
            <w:tcW w:w="846" w:type="pct"/>
          </w:tcPr>
          <w:p w14:paraId="3D14CBE8" w14:textId="70B3E51B" w:rsidR="001F6039" w:rsidRPr="001F6039" w:rsidRDefault="001F6039" w:rsidP="00693781">
            <w:pPr>
              <w:spacing w:line="300" w:lineRule="exact"/>
              <w:rPr>
                <w:rFonts w:ascii="Meiryo UI" w:eastAsia="Meiryo UI" w:hAnsi="Meiryo UI"/>
                <w:sz w:val="21"/>
                <w:szCs w:val="21"/>
              </w:rPr>
            </w:pPr>
            <w:r>
              <w:rPr>
                <w:rFonts w:ascii="Meiryo UI" w:eastAsia="Meiryo UI" w:hAnsi="Meiryo UI" w:hint="eastAsia"/>
                <w:sz w:val="21"/>
                <w:szCs w:val="21"/>
                <w:lang w:eastAsia="ja-JP"/>
              </w:rPr>
              <w:t>お名前</w:t>
            </w:r>
          </w:p>
        </w:tc>
        <w:tc>
          <w:tcPr>
            <w:tcW w:w="4154" w:type="pct"/>
            <w:gridSpan w:val="2"/>
          </w:tcPr>
          <w:p w14:paraId="5408D457" w14:textId="77777777" w:rsidR="001F6039" w:rsidRPr="001F6039" w:rsidRDefault="001F6039" w:rsidP="00693781">
            <w:pPr>
              <w:spacing w:line="300" w:lineRule="exact"/>
              <w:rPr>
                <w:rFonts w:ascii="Meiryo UI" w:eastAsia="Meiryo UI" w:hAnsi="Meiryo UI"/>
                <w:sz w:val="21"/>
                <w:szCs w:val="21"/>
              </w:rPr>
            </w:pPr>
          </w:p>
        </w:tc>
      </w:tr>
      <w:tr w:rsidR="001F6039" w:rsidRPr="003370EF" w14:paraId="7D531604" w14:textId="3F21A8D5" w:rsidTr="001F6039">
        <w:trPr>
          <w:trHeight w:val="761"/>
        </w:trPr>
        <w:tc>
          <w:tcPr>
            <w:tcW w:w="846" w:type="pct"/>
            <w:tcBorders>
              <w:bottom w:val="single" w:sz="4" w:space="0" w:color="auto"/>
            </w:tcBorders>
          </w:tcPr>
          <w:p w14:paraId="52074E49" w14:textId="516AD414" w:rsidR="001F6039" w:rsidRPr="001F6039" w:rsidRDefault="001F6039" w:rsidP="001F6039">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ご</w:t>
            </w:r>
            <w:r>
              <w:rPr>
                <w:rFonts w:ascii="Meiryo UI" w:eastAsia="Meiryo UI" w:hAnsi="Meiryo UI" w:hint="eastAsia"/>
                <w:kern w:val="2"/>
                <w:sz w:val="21"/>
                <w:szCs w:val="21"/>
                <w:lang w:eastAsia="ja-JP" w:bidi="ar-SA"/>
              </w:rPr>
              <w:t>住所</w:t>
            </w:r>
          </w:p>
        </w:tc>
        <w:tc>
          <w:tcPr>
            <w:tcW w:w="4154" w:type="pct"/>
            <w:gridSpan w:val="2"/>
          </w:tcPr>
          <w:p w14:paraId="0956D65D" w14:textId="0A56E38D" w:rsidR="001F6039" w:rsidRPr="001F6039" w:rsidRDefault="001F6039" w:rsidP="001F6039">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p>
        </w:tc>
      </w:tr>
      <w:tr w:rsidR="001F6039" w:rsidRPr="003370EF" w14:paraId="1F78ACB8" w14:textId="76F0DCBF" w:rsidTr="00422683">
        <w:trPr>
          <w:trHeight w:val="776"/>
        </w:trPr>
        <w:tc>
          <w:tcPr>
            <w:tcW w:w="846" w:type="pct"/>
            <w:vMerge w:val="restart"/>
          </w:tcPr>
          <w:p w14:paraId="3D2A6BDC" w14:textId="054F4866" w:rsidR="001F6039" w:rsidRPr="001F6039" w:rsidRDefault="001F6039" w:rsidP="001F6039">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ご</w:t>
            </w:r>
            <w:r>
              <w:rPr>
                <w:rFonts w:ascii="Meiryo UI" w:eastAsia="Meiryo UI" w:hAnsi="Meiryo UI" w:hint="eastAsia"/>
                <w:kern w:val="2"/>
                <w:sz w:val="21"/>
                <w:szCs w:val="21"/>
                <w:lang w:eastAsia="ja-JP" w:bidi="ar-SA"/>
              </w:rPr>
              <w:t>連絡先</w:t>
            </w:r>
            <w:r w:rsidRPr="001F6039">
              <w:rPr>
                <w:rFonts w:ascii="Meiryo UI" w:eastAsia="Meiryo UI" w:hAnsi="Meiryo UI" w:hint="eastAsia"/>
                <w:kern w:val="2"/>
                <w:sz w:val="21"/>
                <w:szCs w:val="21"/>
                <w:lang w:eastAsia="zh-CN" w:bidi="ar-SA"/>
              </w:rPr>
              <w:t xml:space="preserve">　　　　　　　　　　　　</w:t>
            </w:r>
          </w:p>
        </w:tc>
        <w:tc>
          <w:tcPr>
            <w:tcW w:w="2014" w:type="pct"/>
          </w:tcPr>
          <w:p w14:paraId="4724223E" w14:textId="00DD5E29" w:rsidR="001F6039" w:rsidRPr="001F6039" w:rsidRDefault="001F6039" w:rsidP="00610212">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電話番号</w:t>
            </w:r>
          </w:p>
        </w:tc>
        <w:tc>
          <w:tcPr>
            <w:tcW w:w="2140" w:type="pct"/>
          </w:tcPr>
          <w:p w14:paraId="115188BF" w14:textId="743A6FBB" w:rsidR="001F6039" w:rsidRPr="001F6039" w:rsidRDefault="001F6039" w:rsidP="001F6039">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zh-CN" w:bidi="ar-SA"/>
              </w:rPr>
              <w:t>FAX番号</w:t>
            </w:r>
          </w:p>
        </w:tc>
      </w:tr>
      <w:tr w:rsidR="001F6039" w:rsidRPr="003370EF" w14:paraId="312233AD" w14:textId="77777777" w:rsidTr="001F6039">
        <w:trPr>
          <w:trHeight w:val="862"/>
        </w:trPr>
        <w:tc>
          <w:tcPr>
            <w:tcW w:w="846" w:type="pct"/>
            <w:vMerge/>
            <w:tcBorders>
              <w:bottom w:val="nil"/>
            </w:tcBorders>
          </w:tcPr>
          <w:p w14:paraId="7313A127" w14:textId="77777777" w:rsidR="001F6039" w:rsidRPr="001F6039" w:rsidRDefault="001F6039" w:rsidP="00AD7688">
            <w:pPr>
              <w:widowControl w:val="0"/>
              <w:spacing w:line="300" w:lineRule="exact"/>
              <w:jc w:val="both"/>
              <w:rPr>
                <w:rFonts w:ascii="Meiryo UI" w:eastAsia="Meiryo UI" w:hAnsi="Meiryo UI"/>
                <w:kern w:val="2"/>
                <w:sz w:val="21"/>
                <w:szCs w:val="21"/>
                <w:lang w:eastAsia="ja-JP" w:bidi="ar-SA"/>
              </w:rPr>
            </w:pPr>
          </w:p>
        </w:tc>
        <w:tc>
          <w:tcPr>
            <w:tcW w:w="4154" w:type="pct"/>
            <w:gridSpan w:val="2"/>
          </w:tcPr>
          <w:p w14:paraId="531A4051" w14:textId="3123D71A" w:rsidR="001F6039" w:rsidRPr="001F6039" w:rsidRDefault="001F6039" w:rsidP="00610212">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メールアドレス</w:t>
            </w:r>
            <w:r w:rsidRPr="001F6039">
              <w:rPr>
                <w:rFonts w:ascii="Meiryo UI" w:eastAsia="Meiryo UI" w:hAnsi="Meiryo UI" w:hint="eastAsia"/>
                <w:sz w:val="18"/>
                <w:szCs w:val="18"/>
                <w:lang w:eastAsia="ja-JP"/>
              </w:rPr>
              <w:t>（ kokusai@city.sakai.lg.jp</w:t>
            </w:r>
            <w:r w:rsidRPr="001F6039">
              <w:rPr>
                <w:rFonts w:ascii="Meiryo UI" w:eastAsia="Meiryo UI" w:hAnsi="Meiryo UI"/>
                <w:sz w:val="18"/>
                <w:szCs w:val="18"/>
                <w:lang w:eastAsia="ja-JP"/>
              </w:rPr>
              <w:t xml:space="preserve"> </w:t>
            </w:r>
            <w:r w:rsidRPr="001F6039">
              <w:rPr>
                <w:rFonts w:ascii="Meiryo UI" w:eastAsia="Meiryo UI" w:hAnsi="Meiryo UI" w:hint="eastAsia"/>
                <w:sz w:val="18"/>
                <w:szCs w:val="18"/>
                <w:lang w:eastAsia="ja-JP"/>
              </w:rPr>
              <w:t>からのメールを受信できるよう設定をお願いします</w:t>
            </w:r>
            <w:r w:rsidRPr="001F6039">
              <w:rPr>
                <w:rFonts w:ascii="Meiryo UI" w:eastAsia="Meiryo UI" w:hAnsi="Meiryo UI"/>
                <w:sz w:val="18"/>
                <w:szCs w:val="18"/>
                <w:lang w:eastAsia="ja-JP"/>
              </w:rPr>
              <w:t>）</w:t>
            </w:r>
          </w:p>
        </w:tc>
      </w:tr>
      <w:tr w:rsidR="00DE5EE6" w:rsidRPr="003370EF" w14:paraId="14758327" w14:textId="77777777" w:rsidTr="00DE5EE6">
        <w:trPr>
          <w:trHeight w:val="845"/>
        </w:trPr>
        <w:tc>
          <w:tcPr>
            <w:tcW w:w="2860" w:type="pct"/>
            <w:gridSpan w:val="2"/>
          </w:tcPr>
          <w:p w14:paraId="7386C17E" w14:textId="77777777" w:rsidR="00DE5EE6" w:rsidRPr="001F6039" w:rsidRDefault="00DE5EE6" w:rsidP="004D27BD">
            <w:pPr>
              <w:widowControl w:val="0"/>
              <w:spacing w:line="300" w:lineRule="exact"/>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【所属教室名】</w:t>
            </w:r>
          </w:p>
          <w:p w14:paraId="13B9F6E3" w14:textId="77777777" w:rsidR="00DE5EE6" w:rsidRPr="001F6039" w:rsidRDefault="00DE5EE6" w:rsidP="004D27BD">
            <w:pPr>
              <w:widowControl w:val="0"/>
              <w:spacing w:line="300" w:lineRule="exact"/>
              <w:jc w:val="both"/>
              <w:rPr>
                <w:rFonts w:ascii="Meiryo UI" w:eastAsia="Meiryo UI" w:hAnsi="Meiryo UI"/>
                <w:kern w:val="2"/>
                <w:sz w:val="21"/>
                <w:szCs w:val="21"/>
                <w:lang w:eastAsia="ja-JP" w:bidi="ar-SA"/>
              </w:rPr>
            </w:pPr>
          </w:p>
        </w:tc>
        <w:tc>
          <w:tcPr>
            <w:tcW w:w="2140" w:type="pct"/>
          </w:tcPr>
          <w:p w14:paraId="39E0B864" w14:textId="77777777" w:rsidR="00DE5EE6" w:rsidRPr="001F6039" w:rsidRDefault="00DE5EE6" w:rsidP="004D27BD">
            <w:pPr>
              <w:widowControl w:val="0"/>
              <w:spacing w:line="300" w:lineRule="exact"/>
              <w:jc w:val="both"/>
              <w:rPr>
                <w:rFonts w:ascii="Meiryo UI" w:eastAsia="Meiryo UI" w:hAnsi="Meiryo UI"/>
                <w:kern w:val="2"/>
                <w:sz w:val="21"/>
                <w:szCs w:val="21"/>
                <w:lang w:eastAsia="zh-CN" w:bidi="ar-SA"/>
              </w:rPr>
            </w:pPr>
            <w:r w:rsidRPr="001F6039">
              <w:rPr>
                <w:rFonts w:ascii="Meiryo UI" w:eastAsia="Meiryo UI" w:hAnsi="Meiryo UI" w:hint="eastAsia"/>
                <w:kern w:val="2"/>
                <w:sz w:val="21"/>
                <w:szCs w:val="21"/>
                <w:lang w:eastAsia="zh-CN" w:bidi="ar-SA"/>
              </w:rPr>
              <w:t>【日本語</w:t>
            </w:r>
            <w:r w:rsidRPr="001F6039">
              <w:rPr>
                <w:rFonts w:ascii="Meiryo UI" w:eastAsia="Meiryo UI" w:hAnsi="Meiryo UI" w:hint="eastAsia"/>
                <w:kern w:val="2"/>
                <w:sz w:val="21"/>
                <w:szCs w:val="21"/>
                <w:lang w:eastAsia="ja-JP" w:bidi="ar-SA"/>
              </w:rPr>
              <w:t>ボランティア</w:t>
            </w:r>
            <w:r w:rsidRPr="001F6039">
              <w:rPr>
                <w:rFonts w:ascii="Meiryo UI" w:eastAsia="Meiryo UI" w:hAnsi="Meiryo UI" w:hint="eastAsia"/>
                <w:kern w:val="2"/>
                <w:sz w:val="21"/>
                <w:szCs w:val="21"/>
                <w:lang w:eastAsia="zh-CN" w:bidi="ar-SA"/>
              </w:rPr>
              <w:t>経験年数】</w:t>
            </w:r>
          </w:p>
          <w:p w14:paraId="3CF084D8" w14:textId="509687B3" w:rsidR="00DE5EE6" w:rsidRPr="001F6039" w:rsidRDefault="00DE5EE6" w:rsidP="004D27BD">
            <w:pPr>
              <w:widowControl w:val="0"/>
              <w:spacing w:line="300" w:lineRule="exact"/>
              <w:jc w:val="both"/>
              <w:rPr>
                <w:rFonts w:ascii="Meiryo UI" w:eastAsia="Meiryo UI" w:hAnsi="Meiryo UI"/>
                <w:kern w:val="2"/>
                <w:sz w:val="21"/>
                <w:szCs w:val="21"/>
                <w:lang w:eastAsia="ja-JP" w:bidi="ar-SA"/>
              </w:rPr>
            </w:pPr>
          </w:p>
          <w:p w14:paraId="72251A79" w14:textId="272F760C" w:rsidR="00DE5EE6" w:rsidRPr="001F6039" w:rsidRDefault="00DE5EE6" w:rsidP="00DE5EE6">
            <w:pPr>
              <w:widowControl w:val="0"/>
              <w:spacing w:line="300" w:lineRule="exact"/>
              <w:jc w:val="both"/>
              <w:rPr>
                <w:rFonts w:ascii="Meiryo UI" w:eastAsia="Meiryo UI" w:hAnsi="Meiryo UI"/>
                <w:kern w:val="2"/>
                <w:sz w:val="21"/>
                <w:szCs w:val="21"/>
                <w:lang w:eastAsia="ja-JP" w:bidi="ar-SA"/>
              </w:rPr>
            </w:pPr>
          </w:p>
        </w:tc>
      </w:tr>
      <w:tr w:rsidR="004D27BD" w:rsidRPr="003370EF" w14:paraId="06B40DC2" w14:textId="77777777" w:rsidTr="00BA7F02">
        <w:trPr>
          <w:trHeight w:val="8813"/>
        </w:trPr>
        <w:tc>
          <w:tcPr>
            <w:tcW w:w="5000" w:type="pct"/>
            <w:gridSpan w:val="3"/>
            <w:tcBorders>
              <w:bottom w:val="single" w:sz="4" w:space="0" w:color="auto"/>
            </w:tcBorders>
          </w:tcPr>
          <w:p w14:paraId="029E1A31" w14:textId="7B7400F0" w:rsidR="00CB43CA" w:rsidRPr="00CB43CA" w:rsidRDefault="001F6039" w:rsidP="00CB43CA">
            <w:pPr>
              <w:widowControl w:val="0"/>
              <w:spacing w:line="300" w:lineRule="exact"/>
              <w:jc w:val="both"/>
              <w:rPr>
                <w:rFonts w:ascii="Meiryo UI" w:eastAsia="Meiryo UI" w:hAnsi="Meiryo UI"/>
                <w:b/>
                <w:kern w:val="2"/>
                <w:sz w:val="21"/>
                <w:szCs w:val="21"/>
                <w:lang w:eastAsia="ja-JP" w:bidi="ar-SA"/>
              </w:rPr>
            </w:pPr>
            <w:r>
              <w:rPr>
                <w:rFonts w:ascii="Meiryo UI" w:eastAsia="Meiryo UI" w:hAnsi="Meiryo UI" w:hint="eastAsia"/>
                <w:b/>
                <w:kern w:val="2"/>
                <w:sz w:val="21"/>
                <w:szCs w:val="21"/>
                <w:lang w:eastAsia="ja-JP" w:bidi="ar-SA"/>
              </w:rPr>
              <w:t>◆</w:t>
            </w:r>
            <w:r w:rsidR="00DE5EE6">
              <w:rPr>
                <w:rFonts w:ascii="Meiryo UI" w:eastAsia="Meiryo UI" w:hAnsi="Meiryo UI" w:hint="eastAsia"/>
                <w:b/>
                <w:kern w:val="2"/>
                <w:sz w:val="21"/>
                <w:szCs w:val="21"/>
                <w:lang w:eastAsia="ja-JP" w:bidi="ar-SA"/>
              </w:rPr>
              <w:t>本事業のアシスタント経験</w:t>
            </w:r>
          </w:p>
          <w:p w14:paraId="073CE99B" w14:textId="065F7ACF" w:rsidR="00416B1B" w:rsidRPr="00CB43CA" w:rsidRDefault="006572FB" w:rsidP="00CB43CA">
            <w:pPr>
              <w:widowControl w:val="0"/>
              <w:spacing w:line="360" w:lineRule="auto"/>
              <w:ind w:firstLineChars="200" w:firstLine="420"/>
              <w:jc w:val="both"/>
              <w:rPr>
                <w:rFonts w:ascii="Meiryo UI" w:eastAsia="Meiryo UI" w:hAnsi="Meiryo UI"/>
                <w:b/>
                <w:kern w:val="2"/>
                <w:sz w:val="21"/>
                <w:szCs w:val="21"/>
                <w:lang w:eastAsia="ja-JP" w:bidi="ar-SA"/>
              </w:rPr>
            </w:pPr>
            <w:r>
              <w:rPr>
                <w:rFonts w:ascii="Meiryo UI" w:eastAsia="Meiryo UI" w:hAnsi="Meiryo UI" w:hint="eastAsia"/>
                <w:kern w:val="2"/>
                <w:sz w:val="21"/>
                <w:szCs w:val="21"/>
                <w:lang w:eastAsia="ja-JP" w:bidi="ar-SA"/>
              </w:rPr>
              <w:t>□</w:t>
            </w:r>
            <w:r w:rsidR="00DE5EE6">
              <w:rPr>
                <w:rFonts w:ascii="Meiryo UI" w:eastAsia="Meiryo UI" w:hAnsi="Meiryo UI" w:hint="eastAsia"/>
                <w:kern w:val="2"/>
                <w:sz w:val="21"/>
                <w:szCs w:val="21"/>
                <w:lang w:eastAsia="ja-JP" w:bidi="ar-SA"/>
              </w:rPr>
              <w:t>あり</w:t>
            </w:r>
            <w:r w:rsidR="00C2391F">
              <w:rPr>
                <w:rFonts w:ascii="Meiryo UI" w:eastAsia="Meiryo UI" w:hAnsi="Meiryo UI" w:hint="eastAsia"/>
                <w:kern w:val="2"/>
                <w:sz w:val="21"/>
                <w:szCs w:val="21"/>
                <w:lang w:eastAsia="ja-JP" w:bidi="ar-SA"/>
              </w:rPr>
              <w:t xml:space="preserve">　</w:t>
            </w:r>
            <w:r>
              <w:rPr>
                <w:rFonts w:ascii="Meiryo UI" w:eastAsia="Meiryo UI" w:hAnsi="Meiryo UI" w:hint="eastAsia"/>
                <w:kern w:val="2"/>
                <w:sz w:val="21"/>
                <w:szCs w:val="21"/>
                <w:lang w:eastAsia="ja-JP" w:bidi="ar-SA"/>
              </w:rPr>
              <w:t xml:space="preserve">　　□</w:t>
            </w:r>
            <w:r w:rsidR="00C2391F">
              <w:rPr>
                <w:rFonts w:ascii="Meiryo UI" w:eastAsia="Meiryo UI" w:hAnsi="Meiryo UI" w:hint="eastAsia"/>
                <w:kern w:val="2"/>
                <w:sz w:val="21"/>
                <w:szCs w:val="21"/>
                <w:lang w:eastAsia="ja-JP" w:bidi="ar-SA"/>
              </w:rPr>
              <w:t>なし</w:t>
            </w:r>
          </w:p>
          <w:p w14:paraId="6B33DA9B" w14:textId="464515E4" w:rsidR="00747FBE" w:rsidRPr="001F6039" w:rsidRDefault="00B67269" w:rsidP="002D2970">
            <w:pPr>
              <w:widowControl w:val="0"/>
              <w:spacing w:line="300" w:lineRule="exact"/>
              <w:jc w:val="both"/>
              <w:rPr>
                <w:rFonts w:ascii="Meiryo UI" w:eastAsia="Meiryo UI" w:hAnsi="Meiryo UI"/>
                <w:b/>
                <w:kern w:val="2"/>
                <w:sz w:val="21"/>
                <w:szCs w:val="21"/>
                <w:lang w:eastAsia="ja-JP" w:bidi="ar-SA"/>
              </w:rPr>
            </w:pPr>
            <w:r w:rsidRPr="001F6039">
              <w:rPr>
                <w:rFonts w:ascii="Meiryo UI" w:eastAsia="Meiryo UI" w:hAnsi="Meiryo UI" w:hint="eastAsia"/>
                <w:b/>
                <w:kern w:val="2"/>
                <w:sz w:val="21"/>
                <w:szCs w:val="21"/>
                <w:lang w:eastAsia="ja-JP" w:bidi="ar-SA"/>
              </w:rPr>
              <w:t>◆</w:t>
            </w:r>
            <w:r w:rsidR="002D2970" w:rsidRPr="001F6039">
              <w:rPr>
                <w:rFonts w:ascii="Meiryo UI" w:eastAsia="Meiryo UI" w:hAnsi="Meiryo UI" w:hint="eastAsia"/>
                <w:b/>
                <w:kern w:val="2"/>
                <w:sz w:val="21"/>
                <w:szCs w:val="21"/>
                <w:lang w:eastAsia="ja-JP" w:bidi="ar-SA"/>
              </w:rPr>
              <w:t>活動可能回数</w:t>
            </w:r>
            <w:r w:rsidR="00747FBE" w:rsidRPr="001F6039">
              <w:rPr>
                <w:rFonts w:ascii="Meiryo UI" w:eastAsia="Meiryo UI" w:hAnsi="Meiryo UI" w:hint="eastAsia"/>
                <w:b/>
                <w:kern w:val="2"/>
                <w:sz w:val="21"/>
                <w:szCs w:val="21"/>
                <w:lang w:eastAsia="ja-JP" w:bidi="ar-SA"/>
              </w:rPr>
              <w:t>、活動可能日等</w:t>
            </w:r>
            <w:r w:rsidR="002D2970" w:rsidRPr="001F6039">
              <w:rPr>
                <w:rFonts w:ascii="Meiryo UI" w:eastAsia="Meiryo UI" w:hAnsi="Meiryo UI" w:hint="eastAsia"/>
                <w:b/>
                <w:kern w:val="2"/>
                <w:sz w:val="21"/>
                <w:szCs w:val="21"/>
                <w:lang w:eastAsia="ja-JP" w:bidi="ar-SA"/>
              </w:rPr>
              <w:t>について【1】～【</w:t>
            </w:r>
            <w:r w:rsidR="00747FBE" w:rsidRPr="001F6039">
              <w:rPr>
                <w:rFonts w:ascii="Meiryo UI" w:eastAsia="Meiryo UI" w:hAnsi="Meiryo UI"/>
                <w:b/>
                <w:kern w:val="2"/>
                <w:sz w:val="21"/>
                <w:szCs w:val="21"/>
                <w:lang w:eastAsia="ja-JP" w:bidi="ar-SA"/>
              </w:rPr>
              <w:t>4</w:t>
            </w:r>
            <w:r w:rsidR="002D2970" w:rsidRPr="001F6039">
              <w:rPr>
                <w:rFonts w:ascii="Meiryo UI" w:eastAsia="Meiryo UI" w:hAnsi="Meiryo UI" w:hint="eastAsia"/>
                <w:b/>
                <w:kern w:val="2"/>
                <w:sz w:val="21"/>
                <w:szCs w:val="21"/>
                <w:lang w:eastAsia="ja-JP" w:bidi="ar-SA"/>
              </w:rPr>
              <w:t>】</w:t>
            </w:r>
            <w:r w:rsidRPr="001F6039">
              <w:rPr>
                <w:rFonts w:ascii="Meiryo UI" w:eastAsia="Meiryo UI" w:hAnsi="Meiryo UI" w:hint="eastAsia"/>
                <w:b/>
                <w:kern w:val="2"/>
                <w:sz w:val="21"/>
                <w:szCs w:val="21"/>
                <w:lang w:eastAsia="ja-JP" w:bidi="ar-SA"/>
              </w:rPr>
              <w:t>に</w:t>
            </w:r>
            <w:r w:rsidR="002D2970" w:rsidRPr="001F6039">
              <w:rPr>
                <w:rFonts w:ascii="Meiryo UI" w:eastAsia="Meiryo UI" w:hAnsi="Meiryo UI" w:hint="eastAsia"/>
                <w:b/>
                <w:kern w:val="2"/>
                <w:sz w:val="21"/>
                <w:szCs w:val="21"/>
                <w:lang w:eastAsia="ja-JP" w:bidi="ar-SA"/>
              </w:rPr>
              <w:t>ご記入ください。</w:t>
            </w:r>
          </w:p>
          <w:p w14:paraId="43AF40E3" w14:textId="444AC9C6" w:rsidR="001F66E3" w:rsidRPr="001B549F" w:rsidRDefault="00641B25" w:rsidP="00747FBE">
            <w:pPr>
              <w:widowControl w:val="0"/>
              <w:ind w:firstLineChars="100" w:firstLine="210"/>
              <w:jc w:val="both"/>
              <w:rPr>
                <w:rFonts w:ascii="Meiryo UI" w:eastAsia="Meiryo UI" w:hAnsi="Meiryo UI"/>
                <w:b/>
                <w:kern w:val="2"/>
                <w:sz w:val="21"/>
                <w:szCs w:val="21"/>
                <w:lang w:eastAsia="ja-JP" w:bidi="ar-SA"/>
              </w:rPr>
            </w:pPr>
            <w:r>
              <w:rPr>
                <w:rFonts w:ascii="Meiryo UI" w:eastAsia="Meiryo UI" w:hAnsi="Meiryo UI" w:hint="eastAsia"/>
                <w:b/>
                <w:kern w:val="2"/>
                <w:sz w:val="21"/>
                <w:szCs w:val="21"/>
                <w:lang w:eastAsia="ja-JP" w:bidi="ar-SA"/>
              </w:rPr>
              <w:t>※</w:t>
            </w:r>
            <w:r w:rsidR="004D27BD" w:rsidRPr="001F6039">
              <w:rPr>
                <w:rFonts w:ascii="Meiryo UI" w:eastAsia="Meiryo UI" w:hAnsi="Meiryo UI" w:hint="eastAsia"/>
                <w:b/>
                <w:kern w:val="2"/>
                <w:sz w:val="21"/>
                <w:szCs w:val="21"/>
                <w:lang w:eastAsia="ja-JP" w:bidi="ar-SA"/>
              </w:rPr>
              <w:t>活動日は、</w:t>
            </w:r>
            <w:r w:rsidR="00DE5EE6">
              <w:rPr>
                <w:rFonts w:ascii="Meiryo UI" w:eastAsia="Meiryo UI" w:hAnsi="Meiryo UI" w:hint="eastAsia"/>
                <w:b/>
                <w:kern w:val="2"/>
                <w:sz w:val="21"/>
                <w:szCs w:val="21"/>
                <w:lang w:eastAsia="ja-JP" w:bidi="ar-SA"/>
              </w:rPr>
              <w:t>9</w:t>
            </w:r>
            <w:r w:rsidR="004D27BD" w:rsidRPr="001B549F">
              <w:rPr>
                <w:rFonts w:ascii="Meiryo UI" w:eastAsia="Meiryo UI" w:hAnsi="Meiryo UI" w:hint="eastAsia"/>
                <w:b/>
                <w:kern w:val="2"/>
                <w:sz w:val="21"/>
                <w:szCs w:val="21"/>
                <w:lang w:eastAsia="ja-JP" w:bidi="ar-SA"/>
              </w:rPr>
              <w:t>月</w:t>
            </w:r>
            <w:r w:rsidR="00DE5EE6">
              <w:rPr>
                <w:rFonts w:ascii="Meiryo UI" w:eastAsia="Meiryo UI" w:hAnsi="Meiryo UI" w:hint="eastAsia"/>
                <w:b/>
                <w:kern w:val="2"/>
                <w:sz w:val="21"/>
                <w:szCs w:val="21"/>
                <w:lang w:eastAsia="ja-JP" w:bidi="ar-SA"/>
              </w:rPr>
              <w:t>30</w:t>
            </w:r>
            <w:r w:rsidR="00F16885" w:rsidRPr="001B549F">
              <w:rPr>
                <w:rFonts w:ascii="Meiryo UI" w:eastAsia="Meiryo UI" w:hAnsi="Meiryo UI" w:hint="eastAsia"/>
                <w:b/>
                <w:kern w:val="2"/>
                <w:sz w:val="21"/>
                <w:szCs w:val="21"/>
                <w:lang w:eastAsia="ja-JP" w:bidi="ar-SA"/>
              </w:rPr>
              <w:t>日（火</w:t>
            </w:r>
            <w:r w:rsidR="004D27BD" w:rsidRPr="001B549F">
              <w:rPr>
                <w:rFonts w:ascii="Meiryo UI" w:eastAsia="Meiryo UI" w:hAnsi="Meiryo UI" w:hint="eastAsia"/>
                <w:b/>
                <w:kern w:val="2"/>
                <w:sz w:val="21"/>
                <w:szCs w:val="21"/>
                <w:lang w:eastAsia="ja-JP" w:bidi="ar-SA"/>
              </w:rPr>
              <w:t>）～11月</w:t>
            </w:r>
            <w:r w:rsidR="00D873D7" w:rsidRPr="001B549F">
              <w:rPr>
                <w:rFonts w:ascii="Meiryo UI" w:eastAsia="Meiryo UI" w:hAnsi="Meiryo UI" w:hint="eastAsia"/>
                <w:b/>
                <w:kern w:val="2"/>
                <w:sz w:val="21"/>
                <w:szCs w:val="21"/>
                <w:lang w:eastAsia="ja-JP" w:bidi="ar-SA"/>
              </w:rPr>
              <w:t>2</w:t>
            </w:r>
            <w:r w:rsidR="00DE5EE6">
              <w:rPr>
                <w:rFonts w:ascii="Meiryo UI" w:eastAsia="Meiryo UI" w:hAnsi="Meiryo UI" w:hint="eastAsia"/>
                <w:b/>
                <w:kern w:val="2"/>
                <w:sz w:val="21"/>
                <w:szCs w:val="21"/>
                <w:lang w:eastAsia="ja-JP" w:bidi="ar-SA"/>
              </w:rPr>
              <w:t>1</w:t>
            </w:r>
            <w:r w:rsidR="00526B75" w:rsidRPr="001B549F">
              <w:rPr>
                <w:rFonts w:ascii="Meiryo UI" w:eastAsia="Meiryo UI" w:hAnsi="Meiryo UI" w:hint="eastAsia"/>
                <w:b/>
                <w:kern w:val="2"/>
                <w:sz w:val="21"/>
                <w:szCs w:val="21"/>
                <w:lang w:eastAsia="ja-JP" w:bidi="ar-SA"/>
              </w:rPr>
              <w:t>日（金）毎週火曜・金曜のうち</w:t>
            </w:r>
            <w:r w:rsidR="004D27BD" w:rsidRPr="001B549F">
              <w:rPr>
                <w:rFonts w:ascii="Meiryo UI" w:eastAsia="Meiryo UI" w:hAnsi="Meiryo UI" w:hint="eastAsia"/>
                <w:b/>
                <w:kern w:val="2"/>
                <w:sz w:val="21"/>
                <w:szCs w:val="21"/>
                <w:lang w:eastAsia="ja-JP" w:bidi="ar-SA"/>
              </w:rPr>
              <w:t>4</w:t>
            </w:r>
            <w:r w:rsidR="00403A86" w:rsidRPr="001B549F">
              <w:rPr>
                <w:rFonts w:ascii="Meiryo UI" w:eastAsia="Meiryo UI" w:hAnsi="Meiryo UI" w:hint="eastAsia"/>
                <w:b/>
                <w:kern w:val="2"/>
                <w:sz w:val="21"/>
                <w:szCs w:val="21"/>
                <w:lang w:eastAsia="ja-JP" w:bidi="ar-SA"/>
              </w:rPr>
              <w:t>回</w:t>
            </w:r>
            <w:r w:rsidR="004D27BD" w:rsidRPr="001B549F">
              <w:rPr>
                <w:rFonts w:ascii="Meiryo UI" w:eastAsia="Meiryo UI" w:hAnsi="Meiryo UI" w:hint="eastAsia"/>
                <w:b/>
                <w:kern w:val="2"/>
                <w:sz w:val="21"/>
                <w:szCs w:val="21"/>
                <w:lang w:eastAsia="ja-JP" w:bidi="ar-SA"/>
              </w:rPr>
              <w:t>～6</w:t>
            </w:r>
            <w:r w:rsidR="00403A86" w:rsidRPr="001B549F">
              <w:rPr>
                <w:rFonts w:ascii="Meiryo UI" w:eastAsia="Meiryo UI" w:hAnsi="Meiryo UI" w:hint="eastAsia"/>
                <w:b/>
                <w:kern w:val="2"/>
                <w:sz w:val="21"/>
                <w:szCs w:val="21"/>
                <w:lang w:eastAsia="ja-JP" w:bidi="ar-SA"/>
              </w:rPr>
              <w:t>回</w:t>
            </w:r>
            <w:r w:rsidR="00AD7688" w:rsidRPr="001B549F">
              <w:rPr>
                <w:rFonts w:ascii="Meiryo UI" w:eastAsia="Meiryo UI" w:hAnsi="Meiryo UI" w:hint="eastAsia"/>
                <w:b/>
                <w:kern w:val="2"/>
                <w:sz w:val="21"/>
                <w:szCs w:val="21"/>
                <w:lang w:eastAsia="ja-JP" w:bidi="ar-SA"/>
              </w:rPr>
              <w:t>程度</w:t>
            </w:r>
            <w:r w:rsidR="001B549F" w:rsidRPr="001B549F">
              <w:rPr>
                <w:rFonts w:ascii="Meiryo UI" w:eastAsia="Meiryo UI" w:hAnsi="Meiryo UI" w:hint="eastAsia"/>
                <w:b/>
                <w:kern w:val="2"/>
                <w:sz w:val="21"/>
                <w:szCs w:val="21"/>
                <w:lang w:eastAsia="ja-JP" w:bidi="ar-SA"/>
              </w:rPr>
              <w:t>です。</w:t>
            </w:r>
          </w:p>
          <w:p w14:paraId="07C5D92C" w14:textId="0FBC80DF" w:rsidR="001B549F" w:rsidRPr="001B549F" w:rsidRDefault="00641B25" w:rsidP="001B549F">
            <w:pPr>
              <w:widowControl w:val="0"/>
              <w:ind w:firstLineChars="100" w:firstLine="210"/>
              <w:jc w:val="both"/>
              <w:rPr>
                <w:rFonts w:ascii="Meiryo UI" w:eastAsia="Meiryo UI" w:hAnsi="Meiryo UI"/>
                <w:b/>
                <w:bCs/>
                <w:kern w:val="2"/>
                <w:sz w:val="21"/>
                <w:szCs w:val="21"/>
                <w:u w:val="single"/>
                <w:lang w:eastAsia="ja-JP" w:bidi="ar-SA"/>
              </w:rPr>
            </w:pPr>
            <w:r>
              <w:rPr>
                <w:rFonts w:ascii="Meiryo UI" w:eastAsia="Meiryo UI" w:hAnsi="Meiryo UI" w:hint="eastAsia"/>
                <w:b/>
                <w:bCs/>
                <w:kern w:val="2"/>
                <w:sz w:val="21"/>
                <w:szCs w:val="21"/>
                <w:lang w:eastAsia="ja-JP" w:bidi="ar-SA"/>
              </w:rPr>
              <w:t>※</w:t>
            </w:r>
            <w:r w:rsidR="001B549F" w:rsidRPr="001B549F">
              <w:rPr>
                <w:rFonts w:ascii="Meiryo UI" w:eastAsia="Meiryo UI" w:hAnsi="Meiryo UI" w:hint="eastAsia"/>
                <w:b/>
                <w:bCs/>
                <w:kern w:val="2"/>
                <w:sz w:val="21"/>
                <w:szCs w:val="21"/>
                <w:lang w:eastAsia="ja-JP" w:bidi="ar-SA"/>
              </w:rPr>
              <w:t>【3】にご記入いただいた活動可能日から活動日を指定させていただきます。</w:t>
            </w:r>
          </w:p>
          <w:p w14:paraId="6DC1BAFA" w14:textId="3A9A68A8" w:rsidR="002A6AEE" w:rsidRPr="001F6039" w:rsidRDefault="00403A86" w:rsidP="00D223EB">
            <w:pPr>
              <w:widowControl w:val="0"/>
              <w:spacing w:line="276" w:lineRule="auto"/>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【1</w:t>
            </w:r>
            <w:r w:rsidR="00EF5703">
              <w:rPr>
                <w:rFonts w:ascii="Meiryo UI" w:eastAsia="Meiryo UI" w:hAnsi="Meiryo UI" w:hint="eastAsia"/>
                <w:kern w:val="2"/>
                <w:sz w:val="21"/>
                <w:szCs w:val="21"/>
                <w:lang w:eastAsia="ja-JP" w:bidi="ar-SA"/>
              </w:rPr>
              <w:t xml:space="preserve">】期間中、何回活動できますか。　　</w:t>
            </w:r>
            <w:r w:rsidRPr="001F6039">
              <w:rPr>
                <w:rFonts w:ascii="Meiryo UI" w:eastAsia="Meiryo UI" w:hAnsi="Meiryo UI" w:hint="eastAsia"/>
                <w:kern w:val="2"/>
                <w:sz w:val="21"/>
                <w:szCs w:val="21"/>
                <w:lang w:eastAsia="ja-JP" w:bidi="ar-SA"/>
              </w:rPr>
              <w:t xml:space="preserve">➡　</w:t>
            </w:r>
            <w:r w:rsidR="004D27BD" w:rsidRPr="001F6039">
              <w:rPr>
                <w:rFonts w:ascii="Meiryo UI" w:eastAsia="Meiryo UI" w:hAnsi="Meiryo UI" w:hint="eastAsia"/>
                <w:kern w:val="2"/>
                <w:sz w:val="21"/>
                <w:szCs w:val="21"/>
                <w:u w:val="single"/>
                <w:lang w:eastAsia="ja-JP" w:bidi="ar-SA"/>
              </w:rPr>
              <w:t>□4回</w:t>
            </w:r>
            <w:r w:rsidR="0012242E" w:rsidRPr="001F6039">
              <w:rPr>
                <w:rFonts w:ascii="Meiryo UI" w:eastAsia="Meiryo UI" w:hAnsi="Meiryo UI" w:hint="eastAsia"/>
                <w:kern w:val="2"/>
                <w:sz w:val="21"/>
                <w:szCs w:val="21"/>
                <w:u w:val="single"/>
                <w:lang w:eastAsia="ja-JP" w:bidi="ar-SA"/>
              </w:rPr>
              <w:t xml:space="preserve">　　</w:t>
            </w:r>
            <w:r w:rsidR="004D27BD" w:rsidRPr="001F6039">
              <w:rPr>
                <w:rFonts w:ascii="Meiryo UI" w:eastAsia="Meiryo UI" w:hAnsi="Meiryo UI" w:hint="eastAsia"/>
                <w:kern w:val="2"/>
                <w:sz w:val="21"/>
                <w:szCs w:val="21"/>
                <w:u w:val="single"/>
                <w:lang w:eastAsia="ja-JP" w:bidi="ar-SA"/>
              </w:rPr>
              <w:t>□</w:t>
            </w:r>
            <w:r w:rsidRPr="001F6039">
              <w:rPr>
                <w:rFonts w:ascii="Meiryo UI" w:eastAsia="Meiryo UI" w:hAnsi="Meiryo UI"/>
                <w:kern w:val="2"/>
                <w:sz w:val="21"/>
                <w:szCs w:val="21"/>
                <w:u w:val="single"/>
                <w:lang w:eastAsia="ja-JP" w:bidi="ar-SA"/>
              </w:rPr>
              <w:t>6</w:t>
            </w:r>
            <w:r w:rsidR="004D27BD" w:rsidRPr="001F6039">
              <w:rPr>
                <w:rFonts w:ascii="Meiryo UI" w:eastAsia="Meiryo UI" w:hAnsi="Meiryo UI" w:hint="eastAsia"/>
                <w:kern w:val="2"/>
                <w:sz w:val="21"/>
                <w:szCs w:val="21"/>
                <w:u w:val="single"/>
                <w:lang w:eastAsia="ja-JP" w:bidi="ar-SA"/>
              </w:rPr>
              <w:t>回</w:t>
            </w:r>
            <w:r w:rsidR="006B1731" w:rsidRPr="001F6039">
              <w:rPr>
                <w:rFonts w:ascii="Meiryo UI" w:eastAsia="Meiryo UI" w:hAnsi="Meiryo UI" w:hint="eastAsia"/>
                <w:kern w:val="2"/>
                <w:sz w:val="21"/>
                <w:szCs w:val="21"/>
                <w:u w:val="single"/>
                <w:lang w:eastAsia="ja-JP" w:bidi="ar-SA"/>
              </w:rPr>
              <w:t xml:space="preserve">　　□</w:t>
            </w:r>
            <w:r w:rsidR="00AD7688" w:rsidRPr="001F6039">
              <w:rPr>
                <w:rFonts w:ascii="Meiryo UI" w:eastAsia="Meiryo UI" w:hAnsi="Meiryo UI"/>
                <w:kern w:val="2"/>
                <w:sz w:val="21"/>
                <w:szCs w:val="21"/>
                <w:u w:val="single"/>
                <w:lang w:eastAsia="ja-JP" w:bidi="ar-SA"/>
              </w:rPr>
              <w:t>7</w:t>
            </w:r>
            <w:r w:rsidR="00F16885" w:rsidRPr="001F6039">
              <w:rPr>
                <w:rFonts w:ascii="Meiryo UI" w:eastAsia="Meiryo UI" w:hAnsi="Meiryo UI" w:hint="eastAsia"/>
                <w:kern w:val="2"/>
                <w:sz w:val="21"/>
                <w:szCs w:val="21"/>
                <w:u w:val="single"/>
                <w:lang w:eastAsia="ja-JP" w:bidi="ar-SA"/>
              </w:rPr>
              <w:t>回以上</w:t>
            </w:r>
            <w:r w:rsidR="006B1731" w:rsidRPr="001F6039">
              <w:rPr>
                <w:rFonts w:ascii="Meiryo UI" w:eastAsia="Meiryo UI" w:hAnsi="Meiryo UI" w:hint="eastAsia"/>
                <w:kern w:val="2"/>
                <w:sz w:val="21"/>
                <w:szCs w:val="21"/>
                <w:u w:val="single"/>
                <w:lang w:eastAsia="ja-JP" w:bidi="ar-SA"/>
              </w:rPr>
              <w:t xml:space="preserve">　</w:t>
            </w:r>
          </w:p>
          <w:p w14:paraId="44D9AFD8" w14:textId="1BE95A61" w:rsidR="00EF5703" w:rsidRDefault="00403A86" w:rsidP="00D223EB">
            <w:pPr>
              <w:widowControl w:val="0"/>
              <w:spacing w:line="276" w:lineRule="auto"/>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【2</w:t>
            </w:r>
            <w:r w:rsidR="00FF17F1" w:rsidRPr="001F6039">
              <w:rPr>
                <w:rFonts w:ascii="Meiryo UI" w:eastAsia="Meiryo UI" w:hAnsi="Meiryo UI" w:hint="eastAsia"/>
                <w:kern w:val="2"/>
                <w:sz w:val="21"/>
                <w:szCs w:val="21"/>
                <w:lang w:eastAsia="ja-JP" w:bidi="ar-SA"/>
              </w:rPr>
              <w:t>】</w:t>
            </w:r>
            <w:r w:rsidR="00C2391F">
              <w:rPr>
                <w:rFonts w:ascii="Meiryo UI" w:eastAsia="Meiryo UI" w:hAnsi="Meiryo UI" w:hint="eastAsia"/>
                <w:kern w:val="2"/>
                <w:sz w:val="21"/>
                <w:szCs w:val="21"/>
                <w:lang w:eastAsia="ja-JP" w:bidi="ar-SA"/>
              </w:rPr>
              <w:t>何曜日に活動できますか</w:t>
            </w:r>
            <w:r w:rsidR="00EF5703">
              <w:rPr>
                <w:rFonts w:ascii="Meiryo UI" w:eastAsia="Meiryo UI" w:hAnsi="Meiryo UI" w:hint="eastAsia"/>
                <w:kern w:val="2"/>
                <w:sz w:val="21"/>
                <w:szCs w:val="21"/>
                <w:lang w:eastAsia="ja-JP" w:bidi="ar-SA"/>
              </w:rPr>
              <w:t xml:space="preserve">。　　　　　</w:t>
            </w:r>
            <w:r w:rsidR="00C2391F">
              <w:rPr>
                <w:rFonts w:ascii="Meiryo UI" w:eastAsia="Meiryo UI" w:hAnsi="Meiryo UI" w:hint="eastAsia"/>
                <w:kern w:val="2"/>
                <w:sz w:val="21"/>
                <w:szCs w:val="21"/>
                <w:lang w:eastAsia="ja-JP" w:bidi="ar-SA"/>
              </w:rPr>
              <w:t xml:space="preserve">➡　□火曜日のみ　</w:t>
            </w:r>
          </w:p>
          <w:p w14:paraId="04FAC03B" w14:textId="4EF85F07" w:rsidR="00C2391F" w:rsidRDefault="00C2391F" w:rsidP="00EF5703">
            <w:pPr>
              <w:widowControl w:val="0"/>
              <w:spacing w:line="276" w:lineRule="auto"/>
              <w:ind w:firstLineChars="1700" w:firstLine="3570"/>
              <w:jc w:val="both"/>
              <w:rPr>
                <w:rFonts w:ascii="Meiryo UI" w:eastAsia="Meiryo UI" w:hAnsi="Meiryo UI"/>
                <w:kern w:val="2"/>
                <w:sz w:val="21"/>
                <w:szCs w:val="21"/>
                <w:lang w:eastAsia="ja-JP" w:bidi="ar-SA"/>
              </w:rPr>
            </w:pPr>
            <w:r>
              <w:rPr>
                <w:rFonts w:ascii="Meiryo UI" w:eastAsia="Meiryo UI" w:hAnsi="Meiryo UI" w:hint="eastAsia"/>
                <w:kern w:val="2"/>
                <w:sz w:val="21"/>
                <w:szCs w:val="21"/>
                <w:lang w:eastAsia="ja-JP" w:bidi="ar-SA"/>
              </w:rPr>
              <w:t>□火曜日と金曜日</w:t>
            </w:r>
            <w:r w:rsidR="00422683">
              <w:rPr>
                <w:rFonts w:ascii="Meiryo UI" w:eastAsia="Meiryo UI" w:hAnsi="Meiryo UI" w:hint="eastAsia"/>
                <w:kern w:val="2"/>
                <w:sz w:val="21"/>
                <w:szCs w:val="21"/>
                <w:lang w:eastAsia="ja-JP" w:bidi="ar-SA"/>
              </w:rPr>
              <w:t>（</w:t>
            </w:r>
            <w:r w:rsidR="00EF5703">
              <w:rPr>
                <w:rFonts w:ascii="Meiryo UI" w:eastAsia="Meiryo UI" w:hAnsi="Meiryo UI" w:hint="eastAsia"/>
                <w:kern w:val="2"/>
                <w:sz w:val="21"/>
                <w:szCs w:val="21"/>
                <w:lang w:eastAsia="ja-JP" w:bidi="ar-SA"/>
              </w:rPr>
              <w:t>同一週の火曜・金曜の連続従事をお願いします）</w:t>
            </w:r>
          </w:p>
          <w:p w14:paraId="33F7BDE7" w14:textId="6AEBFD63" w:rsidR="00777CC5" w:rsidRDefault="00403A86" w:rsidP="00777CC5">
            <w:pPr>
              <w:widowControl w:val="0"/>
              <w:ind w:left="420" w:hangingChars="200" w:hanging="420"/>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r w:rsidR="00EF5703">
              <w:rPr>
                <w:rFonts w:ascii="Meiryo UI" w:eastAsia="Meiryo UI" w:hAnsi="Meiryo UI"/>
                <w:kern w:val="2"/>
                <w:sz w:val="21"/>
                <w:szCs w:val="21"/>
                <w:lang w:eastAsia="ja-JP" w:bidi="ar-SA"/>
              </w:rPr>
              <w:t>3</w:t>
            </w:r>
            <w:r w:rsidR="002378EE" w:rsidRPr="001F6039">
              <w:rPr>
                <w:rFonts w:ascii="Meiryo UI" w:eastAsia="Meiryo UI" w:hAnsi="Meiryo UI" w:hint="eastAsia"/>
                <w:kern w:val="2"/>
                <w:sz w:val="21"/>
                <w:szCs w:val="21"/>
                <w:lang w:eastAsia="ja-JP" w:bidi="ar-SA"/>
              </w:rPr>
              <w:t>】</w:t>
            </w:r>
            <w:r w:rsidR="001F66E3" w:rsidRPr="001F6039">
              <w:rPr>
                <w:rFonts w:ascii="Meiryo UI" w:eastAsia="Meiryo UI" w:hAnsi="Meiryo UI" w:hint="eastAsia"/>
                <w:kern w:val="2"/>
                <w:sz w:val="21"/>
                <w:szCs w:val="21"/>
                <w:lang w:eastAsia="ja-JP" w:bidi="ar-SA"/>
              </w:rPr>
              <w:t>活動</w:t>
            </w:r>
            <w:r w:rsidR="00777CC5">
              <w:rPr>
                <w:rFonts w:ascii="Meiryo UI" w:eastAsia="Meiryo UI" w:hAnsi="Meiryo UI" w:hint="eastAsia"/>
                <w:kern w:val="2"/>
                <w:sz w:val="21"/>
                <w:szCs w:val="21"/>
                <w:lang w:eastAsia="ja-JP" w:bidi="ar-SA"/>
              </w:rPr>
              <w:t>可能な</w:t>
            </w:r>
            <w:r w:rsidR="001F66E3" w:rsidRPr="001F6039">
              <w:rPr>
                <w:rFonts w:ascii="Meiryo UI" w:eastAsia="Meiryo UI" w:hAnsi="Meiryo UI" w:hint="eastAsia"/>
                <w:kern w:val="2"/>
                <w:sz w:val="21"/>
                <w:szCs w:val="21"/>
                <w:lang w:eastAsia="ja-JP" w:bidi="ar-SA"/>
              </w:rPr>
              <w:t>日に〇</w:t>
            </w:r>
            <w:r w:rsidR="004A7D3F" w:rsidRPr="001F6039">
              <w:rPr>
                <w:rFonts w:ascii="Meiryo UI" w:eastAsia="Meiryo UI" w:hAnsi="Meiryo UI" w:hint="eastAsia"/>
                <w:kern w:val="2"/>
                <w:sz w:val="21"/>
                <w:szCs w:val="21"/>
                <w:lang w:eastAsia="ja-JP" w:bidi="ar-SA"/>
              </w:rPr>
              <w:t>、</w:t>
            </w:r>
            <w:r w:rsidR="001F66E3" w:rsidRPr="001F6039">
              <w:rPr>
                <w:rFonts w:ascii="Meiryo UI" w:eastAsia="Meiryo UI" w:hAnsi="Meiryo UI" w:hint="eastAsia"/>
                <w:kern w:val="2"/>
                <w:sz w:val="21"/>
                <w:szCs w:val="21"/>
                <w:lang w:eastAsia="ja-JP" w:bidi="ar-SA"/>
              </w:rPr>
              <w:t>不</w:t>
            </w:r>
            <w:r w:rsidR="00777CC5">
              <w:rPr>
                <w:rFonts w:ascii="Meiryo UI" w:eastAsia="Meiryo UI" w:hAnsi="Meiryo UI" w:hint="eastAsia"/>
                <w:kern w:val="2"/>
                <w:sz w:val="21"/>
                <w:szCs w:val="21"/>
                <w:lang w:eastAsia="ja-JP" w:bidi="ar-SA"/>
              </w:rPr>
              <w:t>可能な</w:t>
            </w:r>
            <w:r w:rsidR="001F66E3" w:rsidRPr="001F6039">
              <w:rPr>
                <w:rFonts w:ascii="Meiryo UI" w:eastAsia="Meiryo UI" w:hAnsi="Meiryo UI" w:hint="eastAsia"/>
                <w:kern w:val="2"/>
                <w:sz w:val="21"/>
                <w:szCs w:val="21"/>
                <w:lang w:eastAsia="ja-JP" w:bidi="ar-SA"/>
              </w:rPr>
              <w:t>日</w:t>
            </w:r>
            <w:r w:rsidR="004A7D3F" w:rsidRPr="001F6039">
              <w:rPr>
                <w:rFonts w:ascii="Meiryo UI" w:eastAsia="Meiryo UI" w:hAnsi="Meiryo UI" w:hint="eastAsia"/>
                <w:kern w:val="2"/>
                <w:sz w:val="21"/>
                <w:szCs w:val="21"/>
                <w:lang w:eastAsia="ja-JP" w:bidi="ar-SA"/>
              </w:rPr>
              <w:t>に×をご記入ください</w:t>
            </w:r>
            <w:r w:rsidR="001B549F">
              <w:rPr>
                <w:rFonts w:ascii="Meiryo UI" w:eastAsia="Meiryo UI" w:hAnsi="Meiryo UI" w:hint="eastAsia"/>
                <w:kern w:val="2"/>
                <w:sz w:val="21"/>
                <w:szCs w:val="21"/>
                <w:lang w:eastAsia="ja-JP" w:bidi="ar-SA"/>
              </w:rPr>
              <w:t>。</w:t>
            </w:r>
            <w:r w:rsidR="00777CC5">
              <w:rPr>
                <w:rFonts w:ascii="Meiryo UI" w:eastAsia="Meiryo UI" w:hAnsi="Meiryo UI" w:hint="eastAsia"/>
                <w:kern w:val="2"/>
                <w:sz w:val="21"/>
                <w:szCs w:val="21"/>
                <w:lang w:eastAsia="ja-JP" w:bidi="ar-SA"/>
              </w:rPr>
              <w:t>○と書かれた日付から活動日を指定させていただきます。</w:t>
            </w:r>
          </w:p>
          <w:p w14:paraId="7A64B63F" w14:textId="7AA6965A" w:rsidR="00777CC5" w:rsidRDefault="00747FBE" w:rsidP="00777CC5">
            <w:pPr>
              <w:widowControl w:val="0"/>
              <w:ind w:left="420" w:hangingChars="200" w:hanging="420"/>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※申込書提出後、予定が変わった場合はご連絡ください。</w:t>
            </w:r>
          </w:p>
          <w:p w14:paraId="7602BBE6" w14:textId="43598465" w:rsidR="00D873D7" w:rsidRPr="001F6039" w:rsidRDefault="00D873D7" w:rsidP="00777CC5">
            <w:pPr>
              <w:widowControl w:val="0"/>
              <w:jc w:val="both"/>
              <w:rPr>
                <w:rFonts w:ascii="Meiryo UI" w:eastAsia="Meiryo UI" w:hAnsi="Meiryo UI"/>
                <w:kern w:val="2"/>
                <w:sz w:val="21"/>
                <w:szCs w:val="21"/>
                <w:lang w:eastAsia="ja-JP" w:bidi="ar-SA"/>
              </w:rPr>
            </w:pPr>
            <w:r>
              <w:rPr>
                <w:rFonts w:ascii="Meiryo UI" w:eastAsia="Meiryo UI" w:hAnsi="Meiryo UI" w:hint="eastAsia"/>
                <w:noProof/>
                <w:kern w:val="2"/>
                <w:sz w:val="21"/>
                <w:szCs w:val="21"/>
                <w:lang w:eastAsia="ja-JP" w:bidi="ar-SA"/>
              </w:rPr>
              <mc:AlternateContent>
                <mc:Choice Requires="wps">
                  <w:drawing>
                    <wp:anchor distT="0" distB="0" distL="114300" distR="114300" simplePos="0" relativeHeight="251650560" behindDoc="0" locked="0" layoutInCell="1" allowOverlap="1" wp14:anchorId="1185BE7F" wp14:editId="13A26E35">
                      <wp:simplePos x="0" y="0"/>
                      <wp:positionH relativeFrom="column">
                        <wp:posOffset>23488</wp:posOffset>
                      </wp:positionH>
                      <wp:positionV relativeFrom="paragraph">
                        <wp:posOffset>97302</wp:posOffset>
                      </wp:positionV>
                      <wp:extent cx="5968721" cy="2762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968721" cy="27622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0B73C96B" w14:textId="0FBB22F4" w:rsidR="00D873D7" w:rsidRPr="00777CC5" w:rsidRDefault="00D873D7" w:rsidP="00777CC5">
                                  <w:pPr>
                                    <w:rPr>
                                      <w:rFonts w:ascii="Meiryo UI" w:eastAsia="Meiryo UI" w:hAnsi="Meiryo UI"/>
                                      <w:sz w:val="18"/>
                                      <w:szCs w:val="18"/>
                                      <w:lang w:eastAsia="ja-JP"/>
                                    </w:rPr>
                                  </w:pPr>
                                  <w:r>
                                    <w:rPr>
                                      <w:rFonts w:ascii="Meiryo UI" w:eastAsia="Meiryo UI" w:hAnsi="Meiryo UI" w:hint="eastAsia"/>
                                      <w:sz w:val="18"/>
                                      <w:szCs w:val="18"/>
                                      <w:lang w:eastAsia="ja-JP"/>
                                    </w:rPr>
                                    <w:t>【</w:t>
                                  </w:r>
                                  <w:r w:rsidRPr="00D873D7">
                                    <w:rPr>
                                      <w:rFonts w:ascii="Meiryo UI" w:eastAsia="Meiryo UI" w:hAnsi="Meiryo UI" w:hint="eastAsia"/>
                                      <w:sz w:val="18"/>
                                      <w:szCs w:val="18"/>
                                      <w:lang w:eastAsia="ja-JP"/>
                                    </w:rPr>
                                    <w:t>日本語教室開催日</w:t>
                                  </w:r>
                                  <w:r>
                                    <w:rPr>
                                      <w:rFonts w:ascii="Meiryo UI" w:eastAsia="Meiryo UI" w:hAnsi="Meiryo UI" w:hint="eastAsia"/>
                                      <w:sz w:val="18"/>
                                      <w:szCs w:val="18"/>
                                      <w:lang w:eastAsia="ja-JP"/>
                                    </w:rPr>
                                    <w:t>】</w:t>
                                  </w:r>
                                  <w:r w:rsidR="00777CC5">
                                    <w:rPr>
                                      <w:rFonts w:ascii="Meiryo UI" w:eastAsia="Meiryo UI" w:hAnsi="Meiryo UI" w:hint="eastAsia"/>
                                      <w:sz w:val="18"/>
                                      <w:szCs w:val="18"/>
                                      <w:lang w:eastAsia="ja-JP"/>
                                    </w:rPr>
                                    <w:t xml:space="preserve">　</w:t>
                                  </w:r>
                                  <w:r w:rsidR="00777CC5" w:rsidRPr="00777CC5">
                                    <w:rPr>
                                      <w:rFonts w:ascii="Meiryo UI" w:eastAsia="Meiryo UI" w:hAnsi="Meiryo UI" w:hint="eastAsia"/>
                                      <w:kern w:val="2"/>
                                      <w:sz w:val="18"/>
                                      <w:szCs w:val="18"/>
                                      <w:lang w:eastAsia="ja-JP" w:bidi="ar-SA"/>
                                    </w:rPr>
                                    <w:t>9月26日はアシスタント活動はありません。　また、1</w:t>
                                  </w:r>
                                  <w:r w:rsidR="00777CC5" w:rsidRPr="00777CC5">
                                    <w:rPr>
                                      <w:rFonts w:ascii="Meiryo UI" w:eastAsia="Meiryo UI" w:hAnsi="Meiryo UI"/>
                                      <w:kern w:val="2"/>
                                      <w:sz w:val="18"/>
                                      <w:szCs w:val="18"/>
                                      <w:lang w:eastAsia="ja-JP" w:bidi="ar-SA"/>
                                    </w:rPr>
                                    <w:t>1</w:t>
                                  </w:r>
                                  <w:r w:rsidR="00777CC5" w:rsidRPr="00777CC5">
                                    <w:rPr>
                                      <w:rFonts w:ascii="Meiryo UI" w:eastAsia="Meiryo UI" w:hAnsi="Meiryo UI" w:hint="eastAsia"/>
                                      <w:kern w:val="2"/>
                                      <w:sz w:val="18"/>
                                      <w:szCs w:val="18"/>
                                      <w:lang w:eastAsia="ja-JP" w:bidi="ar-SA"/>
                                    </w:rPr>
                                    <w:t>月4日、7日は日本語の授業は</w:t>
                                  </w:r>
                                  <w:r w:rsidR="00777CC5" w:rsidRPr="00DC4282">
                                    <w:rPr>
                                      <w:rFonts w:ascii="Meiryo UI" w:eastAsia="Meiryo UI" w:hAnsi="Meiryo UI" w:hint="eastAsia"/>
                                      <w:kern w:val="2"/>
                                      <w:sz w:val="18"/>
                                      <w:szCs w:val="18"/>
                                      <w:lang w:eastAsia="ja-JP" w:bidi="ar-SA"/>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5BE7F" id="正方形/長方形 7" o:spid="_x0000_s1026" style="position:absolute;left:0;text-align:left;margin-left:1.85pt;margin-top:7.65pt;width:470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" filled="f" stroked="f" strokeweight=".5pt">
                      <v:textbox>
                        <w:txbxContent>
                          <w:p w14:paraId="0B73C96B" w14:textId="0FBB22F4" w:rsidR="00D873D7" w:rsidRPr="00777CC5" w:rsidRDefault="00D873D7" w:rsidP="00777CC5">
                            <w:pPr>
                              <w:rPr>
                                <w:rFonts w:ascii="Meiryo UI" w:eastAsia="Meiryo UI" w:hAnsi="Meiryo UI"/>
                                <w:sz w:val="18"/>
                                <w:szCs w:val="18"/>
                                <w:lang w:eastAsia="ja-JP"/>
                              </w:rPr>
                            </w:pPr>
                            <w:r>
                              <w:rPr>
                                <w:rFonts w:ascii="Meiryo UI" w:eastAsia="Meiryo UI" w:hAnsi="Meiryo UI" w:hint="eastAsia"/>
                                <w:sz w:val="18"/>
                                <w:szCs w:val="18"/>
                                <w:lang w:eastAsia="ja-JP"/>
                              </w:rPr>
                              <w:t>【</w:t>
                            </w:r>
                            <w:r w:rsidRPr="00D873D7">
                              <w:rPr>
                                <w:rFonts w:ascii="Meiryo UI" w:eastAsia="Meiryo UI" w:hAnsi="Meiryo UI" w:hint="eastAsia"/>
                                <w:sz w:val="18"/>
                                <w:szCs w:val="18"/>
                                <w:lang w:eastAsia="ja-JP"/>
                              </w:rPr>
                              <w:t>日本語教室開催日</w:t>
                            </w:r>
                            <w:r>
                              <w:rPr>
                                <w:rFonts w:ascii="Meiryo UI" w:eastAsia="Meiryo UI" w:hAnsi="Meiryo UI" w:hint="eastAsia"/>
                                <w:sz w:val="18"/>
                                <w:szCs w:val="18"/>
                                <w:lang w:eastAsia="ja-JP"/>
                              </w:rPr>
                              <w:t>】</w:t>
                            </w:r>
                            <w:r w:rsidR="00777CC5">
                              <w:rPr>
                                <w:rFonts w:ascii="Meiryo UI" w:eastAsia="Meiryo UI" w:hAnsi="Meiryo UI" w:hint="eastAsia"/>
                                <w:sz w:val="18"/>
                                <w:szCs w:val="18"/>
                                <w:lang w:eastAsia="ja-JP"/>
                              </w:rPr>
                              <w:t xml:space="preserve">　</w:t>
                            </w:r>
                            <w:r w:rsidR="00777CC5" w:rsidRPr="00777CC5">
                              <w:rPr>
                                <w:rFonts w:ascii="Meiryo UI" w:eastAsia="Meiryo UI" w:hAnsi="Meiryo UI" w:hint="eastAsia"/>
                                <w:kern w:val="2"/>
                                <w:sz w:val="18"/>
                                <w:szCs w:val="18"/>
                                <w:lang w:eastAsia="ja-JP" w:bidi="ar-SA"/>
                              </w:rPr>
                              <w:t>9月26日はアシスタント活動はありません。　また、1</w:t>
                            </w:r>
                            <w:r w:rsidR="00777CC5" w:rsidRPr="00777CC5">
                              <w:rPr>
                                <w:rFonts w:ascii="Meiryo UI" w:eastAsia="Meiryo UI" w:hAnsi="Meiryo UI"/>
                                <w:kern w:val="2"/>
                                <w:sz w:val="18"/>
                                <w:szCs w:val="18"/>
                                <w:lang w:eastAsia="ja-JP" w:bidi="ar-SA"/>
                              </w:rPr>
                              <w:t>1</w:t>
                            </w:r>
                            <w:r w:rsidR="00777CC5" w:rsidRPr="00777CC5">
                              <w:rPr>
                                <w:rFonts w:ascii="Meiryo UI" w:eastAsia="Meiryo UI" w:hAnsi="Meiryo UI" w:hint="eastAsia"/>
                                <w:kern w:val="2"/>
                                <w:sz w:val="18"/>
                                <w:szCs w:val="18"/>
                                <w:lang w:eastAsia="ja-JP" w:bidi="ar-SA"/>
                              </w:rPr>
                              <w:t>月4日、7日は日本語の授業は</w:t>
                            </w:r>
                            <w:r w:rsidR="00777CC5" w:rsidRPr="00DC4282">
                              <w:rPr>
                                <w:rFonts w:ascii="Meiryo UI" w:eastAsia="Meiryo UI" w:hAnsi="Meiryo UI" w:hint="eastAsia"/>
                                <w:kern w:val="2"/>
                                <w:sz w:val="18"/>
                                <w:szCs w:val="18"/>
                                <w:lang w:eastAsia="ja-JP" w:bidi="ar-SA"/>
                              </w:rPr>
                              <w:t>ありません。</w:t>
                            </w:r>
                          </w:p>
                        </w:txbxContent>
                      </v:textbox>
                    </v:rect>
                  </w:pict>
                </mc:Fallback>
              </mc:AlternateContent>
            </w:r>
          </w:p>
          <w:tbl>
            <w:tblPr>
              <w:tblStyle w:val="1"/>
              <w:tblpPr w:leftFromText="142" w:rightFromText="142" w:vertAnchor="text" w:horzAnchor="margin" w:tblpXSpec="center" w:tblpY="200"/>
              <w:tblOverlap w:val="never"/>
              <w:tblW w:w="0" w:type="auto"/>
              <w:tblLayout w:type="fixed"/>
              <w:tblLook w:val="04A0" w:firstRow="1" w:lastRow="0" w:firstColumn="1" w:lastColumn="0" w:noHBand="0" w:noVBand="1"/>
            </w:tblPr>
            <w:tblGrid>
              <w:gridCol w:w="1418"/>
              <w:gridCol w:w="851"/>
              <w:gridCol w:w="1417"/>
              <w:gridCol w:w="851"/>
              <w:gridCol w:w="1417"/>
              <w:gridCol w:w="992"/>
              <w:gridCol w:w="1560"/>
              <w:gridCol w:w="850"/>
            </w:tblGrid>
            <w:tr w:rsidR="00295772" w:rsidRPr="001F6039" w14:paraId="09546A01" w14:textId="77777777" w:rsidTr="00504C12">
              <w:tc>
                <w:tcPr>
                  <w:tcW w:w="1418" w:type="dxa"/>
                  <w:tcBorders>
                    <w:bottom w:val="single" w:sz="4" w:space="0" w:color="auto"/>
                  </w:tcBorders>
                  <w:shd w:val="clear" w:color="auto" w:fill="D9D9D9" w:themeFill="background1" w:themeFillShade="D9"/>
                </w:tcPr>
                <w:p w14:paraId="777527EB" w14:textId="3FDF9DAC" w:rsidR="002378EE" w:rsidRPr="001F6039" w:rsidRDefault="00D873D7" w:rsidP="002378EE">
                  <w:pPr>
                    <w:widowControl w:val="0"/>
                    <w:jc w:val="center"/>
                    <w:rPr>
                      <w:rFonts w:ascii="Meiryo UI" w:eastAsia="Meiryo UI" w:hAnsi="Meiryo UI"/>
                      <w:kern w:val="2"/>
                      <w:sz w:val="21"/>
                      <w:szCs w:val="21"/>
                      <w:lang w:eastAsia="ja-JP" w:bidi="ar-SA"/>
                    </w:rPr>
                  </w:pPr>
                  <w:r>
                    <w:rPr>
                      <w:rFonts w:ascii="Meiryo UI" w:eastAsia="Meiryo UI" w:hAnsi="Meiryo UI" w:hint="eastAsia"/>
                      <w:kern w:val="2"/>
                      <w:sz w:val="21"/>
                      <w:szCs w:val="21"/>
                      <w:lang w:eastAsia="ja-JP" w:bidi="ar-SA"/>
                    </w:rPr>
                    <w:t>開催</w:t>
                  </w:r>
                  <w:r w:rsidR="002378EE" w:rsidRPr="001F6039">
                    <w:rPr>
                      <w:rFonts w:ascii="Meiryo UI" w:eastAsia="Meiryo UI" w:hAnsi="Meiryo UI" w:hint="eastAsia"/>
                      <w:kern w:val="2"/>
                      <w:sz w:val="21"/>
                      <w:szCs w:val="21"/>
                      <w:lang w:eastAsia="ja-JP" w:bidi="ar-SA"/>
                    </w:rPr>
                    <w:t>日</w:t>
                  </w:r>
                  <w:r w:rsidR="00422683">
                    <w:rPr>
                      <w:rFonts w:ascii="Meiryo UI" w:eastAsia="Meiryo UI" w:hAnsi="Meiryo UI" w:hint="eastAsia"/>
                      <w:kern w:val="2"/>
                      <w:sz w:val="21"/>
                      <w:szCs w:val="21"/>
                      <w:lang w:eastAsia="ja-JP" w:bidi="ar-SA"/>
                    </w:rPr>
                    <w:t>(火)</w:t>
                  </w:r>
                </w:p>
              </w:tc>
              <w:tc>
                <w:tcPr>
                  <w:tcW w:w="851" w:type="dxa"/>
                  <w:tcBorders>
                    <w:bottom w:val="single" w:sz="4" w:space="0" w:color="auto"/>
                  </w:tcBorders>
                  <w:shd w:val="clear" w:color="auto" w:fill="D9D9D9" w:themeFill="background1" w:themeFillShade="D9"/>
                </w:tcPr>
                <w:p w14:paraId="64895C81" w14:textId="07096A09"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p>
              </w:tc>
              <w:tc>
                <w:tcPr>
                  <w:tcW w:w="1417" w:type="dxa"/>
                  <w:shd w:val="clear" w:color="auto" w:fill="D9D9D9" w:themeFill="background1" w:themeFillShade="D9"/>
                </w:tcPr>
                <w:p w14:paraId="04AE9DB4" w14:textId="4DF53A4C" w:rsidR="002378EE" w:rsidRPr="001F6039" w:rsidRDefault="00D873D7" w:rsidP="002378EE">
                  <w:pPr>
                    <w:widowControl w:val="0"/>
                    <w:jc w:val="center"/>
                    <w:rPr>
                      <w:rFonts w:ascii="Meiryo UI" w:eastAsia="Meiryo UI" w:hAnsi="Meiryo UI"/>
                      <w:kern w:val="2"/>
                      <w:sz w:val="21"/>
                      <w:szCs w:val="21"/>
                      <w:lang w:eastAsia="ja-JP" w:bidi="ar-SA"/>
                    </w:rPr>
                  </w:pPr>
                  <w:r>
                    <w:rPr>
                      <w:rFonts w:ascii="Meiryo UI" w:eastAsia="Meiryo UI" w:hAnsi="Meiryo UI" w:hint="eastAsia"/>
                      <w:kern w:val="2"/>
                      <w:sz w:val="21"/>
                      <w:szCs w:val="21"/>
                      <w:lang w:eastAsia="ja-JP" w:bidi="ar-SA"/>
                    </w:rPr>
                    <w:t>開催</w:t>
                  </w:r>
                  <w:r w:rsidR="002378EE" w:rsidRPr="001F6039">
                    <w:rPr>
                      <w:rFonts w:ascii="Meiryo UI" w:eastAsia="Meiryo UI" w:hAnsi="Meiryo UI" w:hint="eastAsia"/>
                      <w:kern w:val="2"/>
                      <w:sz w:val="21"/>
                      <w:szCs w:val="21"/>
                      <w:lang w:eastAsia="ja-JP" w:bidi="ar-SA"/>
                    </w:rPr>
                    <w:t>日</w:t>
                  </w:r>
                  <w:r w:rsidR="00422683">
                    <w:rPr>
                      <w:rFonts w:ascii="Meiryo UI" w:eastAsia="Meiryo UI" w:hAnsi="Meiryo UI" w:hint="eastAsia"/>
                      <w:kern w:val="2"/>
                      <w:sz w:val="21"/>
                      <w:szCs w:val="21"/>
                      <w:lang w:eastAsia="ja-JP" w:bidi="ar-SA"/>
                    </w:rPr>
                    <w:t>(金)</w:t>
                  </w:r>
                </w:p>
              </w:tc>
              <w:tc>
                <w:tcPr>
                  <w:tcW w:w="851" w:type="dxa"/>
                  <w:tcBorders>
                    <w:bottom w:val="single" w:sz="4" w:space="0" w:color="auto"/>
                    <w:right w:val="single" w:sz="24" w:space="0" w:color="auto"/>
                  </w:tcBorders>
                  <w:shd w:val="clear" w:color="auto" w:fill="D9D9D9" w:themeFill="background1" w:themeFillShade="D9"/>
                </w:tcPr>
                <w:p w14:paraId="39E4B7E4" w14:textId="0F357EB7"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p>
              </w:tc>
              <w:tc>
                <w:tcPr>
                  <w:tcW w:w="1417" w:type="dxa"/>
                  <w:tcBorders>
                    <w:left w:val="single" w:sz="24" w:space="0" w:color="auto"/>
                  </w:tcBorders>
                  <w:shd w:val="clear" w:color="auto" w:fill="D9D9D9" w:themeFill="background1" w:themeFillShade="D9"/>
                  <w:vAlign w:val="center"/>
                </w:tcPr>
                <w:p w14:paraId="166F73D5" w14:textId="3794C8CA" w:rsidR="002378EE" w:rsidRPr="001F6039" w:rsidRDefault="00D873D7" w:rsidP="002378EE">
                  <w:pPr>
                    <w:widowControl w:val="0"/>
                    <w:jc w:val="center"/>
                    <w:rPr>
                      <w:rFonts w:ascii="Meiryo UI" w:eastAsia="Meiryo UI" w:hAnsi="Meiryo UI"/>
                      <w:kern w:val="2"/>
                      <w:sz w:val="21"/>
                      <w:szCs w:val="21"/>
                      <w:lang w:eastAsia="ja-JP" w:bidi="ar-SA"/>
                    </w:rPr>
                  </w:pPr>
                  <w:r>
                    <w:rPr>
                      <w:rFonts w:ascii="Meiryo UI" w:eastAsia="Meiryo UI" w:hAnsi="Meiryo UI" w:hint="eastAsia"/>
                      <w:kern w:val="2"/>
                      <w:sz w:val="21"/>
                      <w:szCs w:val="21"/>
                      <w:lang w:eastAsia="ja-JP" w:bidi="ar-SA"/>
                    </w:rPr>
                    <w:t>開催</w:t>
                  </w:r>
                  <w:r w:rsidR="002378EE" w:rsidRPr="001F6039">
                    <w:rPr>
                      <w:rFonts w:ascii="Meiryo UI" w:eastAsia="Meiryo UI" w:hAnsi="Meiryo UI" w:hint="eastAsia"/>
                      <w:kern w:val="2"/>
                      <w:sz w:val="21"/>
                      <w:szCs w:val="21"/>
                      <w:lang w:eastAsia="ja-JP" w:bidi="ar-SA"/>
                    </w:rPr>
                    <w:t>日</w:t>
                  </w:r>
                  <w:r w:rsidR="00422683">
                    <w:rPr>
                      <w:rFonts w:ascii="Meiryo UI" w:eastAsia="Meiryo UI" w:hAnsi="Meiryo UI" w:hint="eastAsia"/>
                      <w:kern w:val="2"/>
                      <w:sz w:val="21"/>
                      <w:szCs w:val="21"/>
                      <w:lang w:eastAsia="ja-JP" w:bidi="ar-SA"/>
                    </w:rPr>
                    <w:t>(火)</w:t>
                  </w:r>
                </w:p>
              </w:tc>
              <w:tc>
                <w:tcPr>
                  <w:tcW w:w="992" w:type="dxa"/>
                  <w:shd w:val="clear" w:color="auto" w:fill="D9D9D9" w:themeFill="background1" w:themeFillShade="D9"/>
                  <w:vAlign w:val="center"/>
                </w:tcPr>
                <w:p w14:paraId="4CBB693A" w14:textId="77777777" w:rsidR="002378EE" w:rsidRPr="001F6039" w:rsidRDefault="002378EE"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p>
              </w:tc>
              <w:tc>
                <w:tcPr>
                  <w:tcW w:w="1560" w:type="dxa"/>
                  <w:shd w:val="clear" w:color="auto" w:fill="D9D9D9" w:themeFill="background1" w:themeFillShade="D9"/>
                  <w:vAlign w:val="center"/>
                </w:tcPr>
                <w:p w14:paraId="4CC0AE69" w14:textId="3E06D0EB" w:rsidR="002378EE" w:rsidRPr="001F6039" w:rsidRDefault="00D873D7" w:rsidP="002378EE">
                  <w:pPr>
                    <w:widowControl w:val="0"/>
                    <w:jc w:val="center"/>
                    <w:rPr>
                      <w:rFonts w:ascii="Meiryo UI" w:eastAsia="Meiryo UI" w:hAnsi="Meiryo UI"/>
                      <w:kern w:val="2"/>
                      <w:sz w:val="21"/>
                      <w:szCs w:val="21"/>
                      <w:lang w:eastAsia="ja-JP" w:bidi="ar-SA"/>
                    </w:rPr>
                  </w:pPr>
                  <w:r>
                    <w:rPr>
                      <w:rFonts w:ascii="Meiryo UI" w:eastAsia="Meiryo UI" w:hAnsi="Meiryo UI" w:hint="eastAsia"/>
                      <w:kern w:val="2"/>
                      <w:sz w:val="21"/>
                      <w:szCs w:val="21"/>
                      <w:lang w:eastAsia="ja-JP" w:bidi="ar-SA"/>
                    </w:rPr>
                    <w:t>開催</w:t>
                  </w:r>
                  <w:r w:rsidR="002378EE" w:rsidRPr="001F6039">
                    <w:rPr>
                      <w:rFonts w:ascii="Meiryo UI" w:eastAsia="Meiryo UI" w:hAnsi="Meiryo UI" w:hint="eastAsia"/>
                      <w:kern w:val="2"/>
                      <w:sz w:val="21"/>
                      <w:szCs w:val="21"/>
                      <w:lang w:eastAsia="ja-JP" w:bidi="ar-SA"/>
                    </w:rPr>
                    <w:t>日</w:t>
                  </w:r>
                  <w:r w:rsidR="00422683">
                    <w:rPr>
                      <w:rFonts w:ascii="Meiryo UI" w:eastAsia="Meiryo UI" w:hAnsi="Meiryo UI" w:hint="eastAsia"/>
                      <w:kern w:val="2"/>
                      <w:sz w:val="21"/>
                      <w:szCs w:val="21"/>
                      <w:lang w:eastAsia="ja-JP" w:bidi="ar-SA"/>
                    </w:rPr>
                    <w:t>(金)</w:t>
                  </w:r>
                </w:p>
              </w:tc>
              <w:tc>
                <w:tcPr>
                  <w:tcW w:w="850" w:type="dxa"/>
                  <w:shd w:val="clear" w:color="auto" w:fill="D9D9D9" w:themeFill="background1" w:themeFillShade="D9"/>
                  <w:vAlign w:val="center"/>
                </w:tcPr>
                <w:p w14:paraId="16EFD1E8" w14:textId="77777777" w:rsidR="002378EE" w:rsidRPr="001F6039" w:rsidRDefault="002378EE"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w:t>
                  </w:r>
                </w:p>
              </w:tc>
            </w:tr>
            <w:tr w:rsidR="002378EE" w:rsidRPr="001F6039" w14:paraId="44B7780D" w14:textId="77777777" w:rsidTr="00504C12">
              <w:tc>
                <w:tcPr>
                  <w:tcW w:w="1418" w:type="dxa"/>
                  <w:tcBorders>
                    <w:bottom w:val="single" w:sz="18" w:space="0" w:color="auto"/>
                    <w:tr2bl w:val="single" w:sz="4" w:space="0" w:color="auto"/>
                  </w:tcBorders>
                </w:tcPr>
                <w:p w14:paraId="06736F19" w14:textId="65EB5A98" w:rsidR="002378EE" w:rsidRPr="001F6039" w:rsidRDefault="002378EE" w:rsidP="00F16885">
                  <w:pPr>
                    <w:widowControl w:val="0"/>
                    <w:rPr>
                      <w:rFonts w:ascii="Meiryo UI" w:eastAsia="Meiryo UI" w:hAnsi="Meiryo UI"/>
                      <w:kern w:val="2"/>
                      <w:sz w:val="21"/>
                      <w:szCs w:val="21"/>
                      <w:lang w:eastAsia="ja-JP" w:bidi="ar-SA"/>
                    </w:rPr>
                  </w:pPr>
                </w:p>
              </w:tc>
              <w:tc>
                <w:tcPr>
                  <w:tcW w:w="851" w:type="dxa"/>
                  <w:tcBorders>
                    <w:bottom w:val="single" w:sz="18" w:space="0" w:color="auto"/>
                    <w:tr2bl w:val="single" w:sz="4" w:space="0" w:color="auto"/>
                  </w:tcBorders>
                </w:tcPr>
                <w:p w14:paraId="1579D78B"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bottom w:val="single" w:sz="18" w:space="0" w:color="auto"/>
                  </w:tcBorders>
                </w:tcPr>
                <w:p w14:paraId="7E4EB194" w14:textId="59743B9E" w:rsidR="002378EE" w:rsidRPr="001F6039" w:rsidRDefault="00422683" w:rsidP="00422683">
                  <w:pPr>
                    <w:jc w:val="center"/>
                    <w:rPr>
                      <w:rFonts w:ascii="Meiryo UI" w:eastAsia="Meiryo UI" w:hAnsi="Meiryo UI"/>
                      <w:sz w:val="21"/>
                      <w:szCs w:val="21"/>
                      <w:lang w:eastAsia="ja-JP"/>
                    </w:rPr>
                  </w:pPr>
                  <w:r w:rsidRPr="001F6039">
                    <w:rPr>
                      <w:rFonts w:ascii="Meiryo UI" w:eastAsia="Meiryo UI" w:hAnsi="Meiryo UI" w:hint="eastAsia"/>
                      <w:kern w:val="2"/>
                      <w:sz w:val="21"/>
                      <w:szCs w:val="21"/>
                      <w:lang w:eastAsia="ja-JP" w:bidi="ar-SA"/>
                    </w:rPr>
                    <w:t>①</w:t>
                  </w:r>
                  <w:r w:rsidR="00EA7159">
                    <w:rPr>
                      <w:rFonts w:ascii="Meiryo UI" w:eastAsia="Meiryo UI" w:hAnsi="Meiryo UI" w:hint="eastAsia"/>
                      <w:kern w:val="2"/>
                      <w:sz w:val="21"/>
                      <w:szCs w:val="21"/>
                      <w:lang w:eastAsia="ja-JP" w:bidi="ar-SA"/>
                    </w:rPr>
                    <w:t xml:space="preserve"> 9</w:t>
                  </w:r>
                  <w:r>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26</w:t>
                  </w:r>
                </w:p>
              </w:tc>
              <w:tc>
                <w:tcPr>
                  <w:tcW w:w="851" w:type="dxa"/>
                  <w:tcBorders>
                    <w:bottom w:val="single" w:sz="18" w:space="0" w:color="auto"/>
                    <w:right w:val="single" w:sz="24" w:space="0" w:color="auto"/>
                    <w:tr2bl w:val="single" w:sz="4" w:space="0" w:color="auto"/>
                  </w:tcBorders>
                </w:tcPr>
                <w:p w14:paraId="2BFF82E9"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left w:val="single" w:sz="24" w:space="0" w:color="auto"/>
                    <w:bottom w:val="single" w:sz="18" w:space="0" w:color="auto"/>
                  </w:tcBorders>
                </w:tcPr>
                <w:p w14:paraId="044E0023" w14:textId="05599D7D"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②</w:t>
                  </w:r>
                  <w:r w:rsidR="00EA7159">
                    <w:rPr>
                      <w:rFonts w:ascii="Meiryo UI" w:eastAsia="Meiryo UI" w:hAnsi="Meiryo UI" w:hint="eastAsia"/>
                      <w:kern w:val="2"/>
                      <w:sz w:val="21"/>
                      <w:szCs w:val="21"/>
                      <w:lang w:eastAsia="ja-JP" w:bidi="ar-SA"/>
                    </w:rPr>
                    <w:t xml:space="preserve"> 9</w:t>
                  </w:r>
                  <w:r w:rsidR="00422683">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30</w:t>
                  </w:r>
                </w:p>
              </w:tc>
              <w:tc>
                <w:tcPr>
                  <w:tcW w:w="992" w:type="dxa"/>
                  <w:tcBorders>
                    <w:bottom w:val="single" w:sz="18" w:space="0" w:color="auto"/>
                  </w:tcBorders>
                </w:tcPr>
                <w:p w14:paraId="3F67E9E0"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560" w:type="dxa"/>
                  <w:tcBorders>
                    <w:bottom w:val="single" w:sz="18" w:space="0" w:color="auto"/>
                  </w:tcBorders>
                </w:tcPr>
                <w:p w14:paraId="108401D5" w14:textId="7E8C9AD4" w:rsidR="002378EE" w:rsidRPr="001F6039" w:rsidRDefault="006D1E9A"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③</w:t>
                  </w:r>
                  <w:r w:rsidR="001B549F">
                    <w:rPr>
                      <w:rFonts w:ascii="Meiryo UI" w:eastAsia="Meiryo UI" w:hAnsi="Meiryo UI" w:hint="eastAsia"/>
                      <w:kern w:val="2"/>
                      <w:sz w:val="21"/>
                      <w:szCs w:val="21"/>
                      <w:lang w:eastAsia="ja-JP" w:bidi="ar-SA"/>
                    </w:rPr>
                    <w:t>1</w:t>
                  </w:r>
                  <w:r w:rsidR="001B549F">
                    <w:rPr>
                      <w:rFonts w:ascii="Meiryo UI" w:eastAsia="Meiryo UI" w:hAnsi="Meiryo UI"/>
                      <w:kern w:val="2"/>
                      <w:sz w:val="21"/>
                      <w:szCs w:val="21"/>
                      <w:lang w:eastAsia="ja-JP" w:bidi="ar-SA"/>
                    </w:rPr>
                    <w:t>0</w:t>
                  </w:r>
                  <w:r w:rsidR="00422683">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 xml:space="preserve"> 3</w:t>
                  </w:r>
                </w:p>
              </w:tc>
              <w:tc>
                <w:tcPr>
                  <w:tcW w:w="850" w:type="dxa"/>
                  <w:tcBorders>
                    <w:bottom w:val="single" w:sz="18" w:space="0" w:color="auto"/>
                  </w:tcBorders>
                </w:tcPr>
                <w:p w14:paraId="3346F87C" w14:textId="77777777" w:rsidR="002378EE" w:rsidRPr="001F6039" w:rsidRDefault="002378EE" w:rsidP="002378EE">
                  <w:pPr>
                    <w:widowControl w:val="0"/>
                    <w:jc w:val="center"/>
                    <w:rPr>
                      <w:rFonts w:ascii="Meiryo UI" w:eastAsia="Meiryo UI" w:hAnsi="Meiryo UI"/>
                      <w:kern w:val="2"/>
                      <w:sz w:val="21"/>
                      <w:szCs w:val="21"/>
                      <w:lang w:eastAsia="ja-JP" w:bidi="ar-SA"/>
                    </w:rPr>
                  </w:pPr>
                </w:p>
              </w:tc>
            </w:tr>
            <w:tr w:rsidR="002378EE" w:rsidRPr="001F6039" w14:paraId="78D2D362" w14:textId="77777777" w:rsidTr="00504C12">
              <w:tc>
                <w:tcPr>
                  <w:tcW w:w="1418" w:type="dxa"/>
                  <w:tcBorders>
                    <w:top w:val="single" w:sz="18" w:space="0" w:color="auto"/>
                    <w:bottom w:val="single" w:sz="18" w:space="0" w:color="auto"/>
                  </w:tcBorders>
                </w:tcPr>
                <w:p w14:paraId="4D855DBE" w14:textId="339016C2" w:rsidR="002378EE" w:rsidRPr="001F6039" w:rsidRDefault="006D1E9A"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④</w:t>
                  </w:r>
                  <w:r w:rsidR="00696472" w:rsidRPr="001F6039">
                    <w:rPr>
                      <w:rFonts w:ascii="Meiryo UI" w:eastAsia="Meiryo UI" w:hAnsi="Meiryo UI" w:hint="eastAsia"/>
                      <w:kern w:val="2"/>
                      <w:sz w:val="21"/>
                      <w:szCs w:val="21"/>
                      <w:lang w:eastAsia="ja-JP" w:bidi="ar-SA"/>
                    </w:rPr>
                    <w:t>10</w:t>
                  </w:r>
                  <w:r w:rsidR="0012242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 xml:space="preserve"> 7</w:t>
                  </w:r>
                </w:p>
              </w:tc>
              <w:tc>
                <w:tcPr>
                  <w:tcW w:w="851" w:type="dxa"/>
                  <w:tcBorders>
                    <w:top w:val="single" w:sz="18" w:space="0" w:color="auto"/>
                    <w:bottom w:val="single" w:sz="18" w:space="0" w:color="auto"/>
                  </w:tcBorders>
                </w:tcPr>
                <w:p w14:paraId="106A25C2"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bottom w:val="single" w:sz="18" w:space="0" w:color="auto"/>
                  </w:tcBorders>
                </w:tcPr>
                <w:p w14:paraId="53372DE3" w14:textId="75CF98B8" w:rsidR="002378EE" w:rsidRPr="001F6039" w:rsidRDefault="006D1E9A"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⑤</w:t>
                  </w:r>
                  <w:r w:rsidR="00696472" w:rsidRPr="001F6039">
                    <w:rPr>
                      <w:rFonts w:ascii="Meiryo UI" w:eastAsia="Meiryo UI" w:hAnsi="Meiryo UI" w:hint="eastAsia"/>
                      <w:kern w:val="2"/>
                      <w:sz w:val="21"/>
                      <w:szCs w:val="21"/>
                      <w:lang w:eastAsia="ja-JP" w:bidi="ar-SA"/>
                    </w:rPr>
                    <w:t>10</w:t>
                  </w:r>
                  <w:r w:rsidR="0012242E" w:rsidRPr="001F6039">
                    <w:rPr>
                      <w:rFonts w:ascii="Meiryo UI" w:eastAsia="Meiryo UI" w:hAnsi="Meiryo UI" w:hint="eastAsia"/>
                      <w:kern w:val="2"/>
                      <w:sz w:val="21"/>
                      <w:szCs w:val="21"/>
                      <w:lang w:eastAsia="ja-JP" w:bidi="ar-SA"/>
                    </w:rPr>
                    <w:t>/</w:t>
                  </w:r>
                  <w:r w:rsidR="001B549F">
                    <w:rPr>
                      <w:rFonts w:ascii="Meiryo UI" w:eastAsia="Meiryo UI" w:hAnsi="Meiryo UI"/>
                      <w:kern w:val="2"/>
                      <w:sz w:val="21"/>
                      <w:szCs w:val="21"/>
                      <w:lang w:eastAsia="ja-JP" w:bidi="ar-SA"/>
                    </w:rPr>
                    <w:t>1</w:t>
                  </w:r>
                  <w:r w:rsidR="00EA7159">
                    <w:rPr>
                      <w:rFonts w:ascii="Meiryo UI" w:eastAsia="Meiryo UI" w:hAnsi="Meiryo UI" w:hint="eastAsia"/>
                      <w:kern w:val="2"/>
                      <w:sz w:val="21"/>
                      <w:szCs w:val="21"/>
                      <w:lang w:eastAsia="ja-JP" w:bidi="ar-SA"/>
                    </w:rPr>
                    <w:t>0</w:t>
                  </w:r>
                </w:p>
              </w:tc>
              <w:tc>
                <w:tcPr>
                  <w:tcW w:w="851" w:type="dxa"/>
                  <w:tcBorders>
                    <w:top w:val="single" w:sz="18" w:space="0" w:color="auto"/>
                    <w:bottom w:val="single" w:sz="18" w:space="0" w:color="auto"/>
                    <w:right w:val="single" w:sz="24" w:space="0" w:color="auto"/>
                  </w:tcBorders>
                </w:tcPr>
                <w:p w14:paraId="06E82FF7"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left w:val="single" w:sz="24" w:space="0" w:color="auto"/>
                    <w:bottom w:val="single" w:sz="18" w:space="0" w:color="auto"/>
                  </w:tcBorders>
                </w:tcPr>
                <w:p w14:paraId="1484C9AF" w14:textId="6C21D435" w:rsidR="002378EE" w:rsidRPr="001F6039" w:rsidRDefault="006D1E9A"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⑥</w:t>
                  </w:r>
                  <w:r w:rsidR="00696472" w:rsidRPr="001F6039">
                    <w:rPr>
                      <w:rFonts w:ascii="Meiryo UI" w:eastAsia="Meiryo UI" w:hAnsi="Meiryo UI" w:hint="eastAsia"/>
                      <w:kern w:val="2"/>
                      <w:sz w:val="21"/>
                      <w:szCs w:val="21"/>
                      <w:lang w:eastAsia="ja-JP" w:bidi="ar-SA"/>
                    </w:rPr>
                    <w:t>10</w:t>
                  </w:r>
                  <w:r w:rsidR="002378E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14</w:t>
                  </w:r>
                </w:p>
              </w:tc>
              <w:tc>
                <w:tcPr>
                  <w:tcW w:w="992" w:type="dxa"/>
                  <w:tcBorders>
                    <w:top w:val="single" w:sz="18" w:space="0" w:color="auto"/>
                    <w:bottom w:val="single" w:sz="18" w:space="0" w:color="auto"/>
                  </w:tcBorders>
                </w:tcPr>
                <w:p w14:paraId="453A05D5"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560" w:type="dxa"/>
                  <w:tcBorders>
                    <w:top w:val="single" w:sz="18" w:space="0" w:color="auto"/>
                    <w:bottom w:val="single" w:sz="18" w:space="0" w:color="auto"/>
                  </w:tcBorders>
                </w:tcPr>
                <w:p w14:paraId="5DFE8C40" w14:textId="2A82BE8F" w:rsidR="002378EE" w:rsidRPr="001F6039" w:rsidRDefault="006D1E9A"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⑦</w:t>
                  </w:r>
                  <w:r w:rsidRPr="001F6039">
                    <w:rPr>
                      <w:rFonts w:ascii="Meiryo UI" w:eastAsia="Meiryo UI" w:hAnsi="Meiryo UI"/>
                      <w:kern w:val="2"/>
                      <w:sz w:val="21"/>
                      <w:szCs w:val="21"/>
                      <w:lang w:eastAsia="ja-JP" w:bidi="ar-SA"/>
                    </w:rPr>
                    <w:t>10</w:t>
                  </w:r>
                  <w:r w:rsidR="002378E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17</w:t>
                  </w:r>
                </w:p>
              </w:tc>
              <w:tc>
                <w:tcPr>
                  <w:tcW w:w="850" w:type="dxa"/>
                  <w:tcBorders>
                    <w:top w:val="single" w:sz="18" w:space="0" w:color="auto"/>
                    <w:bottom w:val="single" w:sz="18" w:space="0" w:color="auto"/>
                  </w:tcBorders>
                </w:tcPr>
                <w:p w14:paraId="09576538" w14:textId="77777777" w:rsidR="002378EE" w:rsidRPr="001F6039" w:rsidRDefault="002378EE" w:rsidP="002378EE">
                  <w:pPr>
                    <w:widowControl w:val="0"/>
                    <w:jc w:val="center"/>
                    <w:rPr>
                      <w:rFonts w:ascii="Meiryo UI" w:eastAsia="Meiryo UI" w:hAnsi="Meiryo UI"/>
                      <w:kern w:val="2"/>
                      <w:sz w:val="21"/>
                      <w:szCs w:val="21"/>
                      <w:lang w:eastAsia="ja-JP" w:bidi="ar-SA"/>
                    </w:rPr>
                  </w:pPr>
                </w:p>
              </w:tc>
            </w:tr>
            <w:tr w:rsidR="002378EE" w:rsidRPr="001F6039" w14:paraId="70B8E4FB" w14:textId="77777777" w:rsidTr="00504C12">
              <w:tc>
                <w:tcPr>
                  <w:tcW w:w="1418" w:type="dxa"/>
                  <w:tcBorders>
                    <w:top w:val="single" w:sz="18" w:space="0" w:color="auto"/>
                    <w:bottom w:val="single" w:sz="18" w:space="0" w:color="auto"/>
                  </w:tcBorders>
                </w:tcPr>
                <w:p w14:paraId="4B043FBA" w14:textId="5C4131F2"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⑧</w:t>
                  </w:r>
                  <w:r w:rsidR="0012242E" w:rsidRPr="001F6039">
                    <w:rPr>
                      <w:rFonts w:ascii="Meiryo UI" w:eastAsia="Meiryo UI" w:hAnsi="Meiryo UI" w:hint="eastAsia"/>
                      <w:kern w:val="2"/>
                      <w:sz w:val="21"/>
                      <w:szCs w:val="21"/>
                      <w:lang w:eastAsia="ja-JP" w:bidi="ar-SA"/>
                    </w:rPr>
                    <w:t>10/</w:t>
                  </w:r>
                  <w:r w:rsidR="00EA7159">
                    <w:rPr>
                      <w:rFonts w:ascii="Meiryo UI" w:eastAsia="Meiryo UI" w:hAnsi="Meiryo UI" w:hint="eastAsia"/>
                      <w:kern w:val="2"/>
                      <w:sz w:val="21"/>
                      <w:szCs w:val="21"/>
                      <w:lang w:eastAsia="ja-JP" w:bidi="ar-SA"/>
                    </w:rPr>
                    <w:t>21</w:t>
                  </w:r>
                </w:p>
              </w:tc>
              <w:tc>
                <w:tcPr>
                  <w:tcW w:w="851" w:type="dxa"/>
                  <w:tcBorders>
                    <w:top w:val="single" w:sz="18" w:space="0" w:color="auto"/>
                    <w:bottom w:val="single" w:sz="18" w:space="0" w:color="auto"/>
                  </w:tcBorders>
                </w:tcPr>
                <w:p w14:paraId="7D0D9669" w14:textId="6D4B9AD4"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bottom w:val="single" w:sz="18" w:space="0" w:color="auto"/>
                  </w:tcBorders>
                </w:tcPr>
                <w:p w14:paraId="0D50442A" w14:textId="1F6CD140"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⑨</w:t>
                  </w:r>
                  <w:r w:rsidR="0012242E" w:rsidRPr="001F6039">
                    <w:rPr>
                      <w:rFonts w:ascii="Meiryo UI" w:eastAsia="Meiryo UI" w:hAnsi="Meiryo UI" w:hint="eastAsia"/>
                      <w:kern w:val="2"/>
                      <w:sz w:val="21"/>
                      <w:szCs w:val="21"/>
                      <w:lang w:eastAsia="ja-JP" w:bidi="ar-SA"/>
                    </w:rPr>
                    <w:t>1</w:t>
                  </w:r>
                  <w:r w:rsidR="00EA7159">
                    <w:rPr>
                      <w:rFonts w:ascii="Meiryo UI" w:eastAsia="Meiryo UI" w:hAnsi="Meiryo UI" w:hint="eastAsia"/>
                      <w:kern w:val="2"/>
                      <w:sz w:val="21"/>
                      <w:szCs w:val="21"/>
                      <w:lang w:eastAsia="ja-JP" w:bidi="ar-SA"/>
                    </w:rPr>
                    <w:t>0</w:t>
                  </w:r>
                  <w:r w:rsidR="0012242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24</w:t>
                  </w:r>
                </w:p>
              </w:tc>
              <w:tc>
                <w:tcPr>
                  <w:tcW w:w="851" w:type="dxa"/>
                  <w:tcBorders>
                    <w:top w:val="single" w:sz="18" w:space="0" w:color="auto"/>
                    <w:bottom w:val="single" w:sz="18" w:space="0" w:color="auto"/>
                    <w:right w:val="single" w:sz="24" w:space="0" w:color="auto"/>
                  </w:tcBorders>
                </w:tcPr>
                <w:p w14:paraId="5B53C936" w14:textId="087FB69F"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left w:val="single" w:sz="24" w:space="0" w:color="auto"/>
                    <w:bottom w:val="single" w:sz="18" w:space="0" w:color="auto"/>
                  </w:tcBorders>
                </w:tcPr>
                <w:p w14:paraId="385B012C" w14:textId="0168C680" w:rsidR="002378EE" w:rsidRPr="001F6039" w:rsidRDefault="006D1E9A" w:rsidP="002378EE">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⑩</w:t>
                  </w:r>
                  <w:r w:rsidR="0012242E" w:rsidRPr="001F6039">
                    <w:rPr>
                      <w:rFonts w:ascii="Meiryo UI" w:eastAsia="Meiryo UI" w:hAnsi="Meiryo UI" w:hint="eastAsia"/>
                      <w:kern w:val="2"/>
                      <w:sz w:val="21"/>
                      <w:szCs w:val="21"/>
                      <w:lang w:eastAsia="ja-JP" w:bidi="ar-SA"/>
                    </w:rPr>
                    <w:t>1</w:t>
                  </w:r>
                  <w:r w:rsidR="00EA7159">
                    <w:rPr>
                      <w:rFonts w:ascii="Meiryo UI" w:eastAsia="Meiryo UI" w:hAnsi="Meiryo UI" w:hint="eastAsia"/>
                      <w:kern w:val="2"/>
                      <w:sz w:val="21"/>
                      <w:szCs w:val="21"/>
                      <w:lang w:eastAsia="ja-JP" w:bidi="ar-SA"/>
                    </w:rPr>
                    <w:t>0</w:t>
                  </w:r>
                  <w:r w:rsidR="0012242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28</w:t>
                  </w:r>
                </w:p>
              </w:tc>
              <w:tc>
                <w:tcPr>
                  <w:tcW w:w="992" w:type="dxa"/>
                  <w:tcBorders>
                    <w:top w:val="single" w:sz="18" w:space="0" w:color="auto"/>
                    <w:bottom w:val="single" w:sz="18" w:space="0" w:color="auto"/>
                  </w:tcBorders>
                </w:tcPr>
                <w:p w14:paraId="1648C5AF"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560" w:type="dxa"/>
                  <w:tcBorders>
                    <w:top w:val="single" w:sz="18" w:space="0" w:color="auto"/>
                    <w:bottom w:val="single" w:sz="18" w:space="0" w:color="auto"/>
                  </w:tcBorders>
                </w:tcPr>
                <w:p w14:paraId="00D4961B" w14:textId="662F92B8" w:rsidR="002378EE" w:rsidRPr="001F6039" w:rsidRDefault="006D1E9A"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⑪</w:t>
                  </w:r>
                  <w:r w:rsidR="0012242E" w:rsidRPr="001F6039">
                    <w:rPr>
                      <w:rFonts w:ascii="Meiryo UI" w:eastAsia="Meiryo UI" w:hAnsi="Meiryo UI" w:hint="eastAsia"/>
                      <w:kern w:val="2"/>
                      <w:sz w:val="21"/>
                      <w:szCs w:val="21"/>
                      <w:lang w:eastAsia="ja-JP" w:bidi="ar-SA"/>
                    </w:rPr>
                    <w:t>1</w:t>
                  </w:r>
                  <w:r w:rsidR="00EA7159">
                    <w:rPr>
                      <w:rFonts w:ascii="Meiryo UI" w:eastAsia="Meiryo UI" w:hAnsi="Meiryo UI" w:hint="eastAsia"/>
                      <w:kern w:val="2"/>
                      <w:sz w:val="21"/>
                      <w:szCs w:val="21"/>
                      <w:lang w:eastAsia="ja-JP" w:bidi="ar-SA"/>
                    </w:rPr>
                    <w:t>0</w:t>
                  </w:r>
                  <w:r w:rsidR="0012242E"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31</w:t>
                  </w:r>
                </w:p>
              </w:tc>
              <w:tc>
                <w:tcPr>
                  <w:tcW w:w="850" w:type="dxa"/>
                  <w:tcBorders>
                    <w:top w:val="single" w:sz="18" w:space="0" w:color="auto"/>
                    <w:bottom w:val="single" w:sz="18" w:space="0" w:color="auto"/>
                  </w:tcBorders>
                </w:tcPr>
                <w:p w14:paraId="768F40E1" w14:textId="77777777" w:rsidR="002378EE" w:rsidRPr="001F6039" w:rsidRDefault="002378EE" w:rsidP="002378EE">
                  <w:pPr>
                    <w:widowControl w:val="0"/>
                    <w:jc w:val="center"/>
                    <w:rPr>
                      <w:rFonts w:ascii="Meiryo UI" w:eastAsia="Meiryo UI" w:hAnsi="Meiryo UI"/>
                      <w:kern w:val="2"/>
                      <w:sz w:val="21"/>
                      <w:szCs w:val="21"/>
                      <w:lang w:eastAsia="ja-JP" w:bidi="ar-SA"/>
                    </w:rPr>
                  </w:pPr>
                </w:p>
              </w:tc>
            </w:tr>
            <w:tr w:rsidR="00295772" w:rsidRPr="001F6039" w14:paraId="3F1305E9" w14:textId="77777777" w:rsidTr="00504C12">
              <w:tc>
                <w:tcPr>
                  <w:tcW w:w="1418" w:type="dxa"/>
                  <w:tcBorders>
                    <w:top w:val="single" w:sz="18" w:space="0" w:color="auto"/>
                    <w:bottom w:val="single" w:sz="18" w:space="0" w:color="auto"/>
                  </w:tcBorders>
                </w:tcPr>
                <w:p w14:paraId="4C943158" w14:textId="1087CB9F" w:rsidR="00295772" w:rsidRPr="001F6039" w:rsidRDefault="00591D08"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color w:val="7F7F7F" w:themeColor="text1" w:themeTint="80"/>
                      <w:kern w:val="2"/>
                      <w:sz w:val="21"/>
                      <w:szCs w:val="21"/>
                      <w:lang w:eastAsia="ja-JP" w:bidi="ar-SA"/>
                    </w:rPr>
                    <w:t>(</w:t>
                  </w:r>
                  <w:r w:rsidR="00422683">
                    <w:rPr>
                      <w:rFonts w:ascii="Meiryo UI" w:eastAsia="Meiryo UI" w:hAnsi="Meiryo UI" w:hint="eastAsia"/>
                      <w:color w:val="7F7F7F" w:themeColor="text1" w:themeTint="80"/>
                      <w:kern w:val="2"/>
                      <w:sz w:val="21"/>
                      <w:szCs w:val="21"/>
                      <w:lang w:eastAsia="ja-JP" w:bidi="ar-SA"/>
                    </w:rPr>
                    <w:t>1</w:t>
                  </w:r>
                  <w:r w:rsidR="001B549F">
                    <w:rPr>
                      <w:rFonts w:ascii="Meiryo UI" w:eastAsia="Meiryo UI" w:hAnsi="Meiryo UI"/>
                      <w:color w:val="7F7F7F" w:themeColor="text1" w:themeTint="80"/>
                      <w:kern w:val="2"/>
                      <w:sz w:val="21"/>
                      <w:szCs w:val="21"/>
                      <w:lang w:eastAsia="ja-JP" w:bidi="ar-SA"/>
                    </w:rPr>
                    <w:t>1</w:t>
                  </w:r>
                  <w:r w:rsidR="00422683">
                    <w:rPr>
                      <w:rFonts w:ascii="Meiryo UI" w:eastAsia="Meiryo UI" w:hAnsi="Meiryo UI" w:hint="eastAsia"/>
                      <w:color w:val="7F7F7F" w:themeColor="text1" w:themeTint="80"/>
                      <w:kern w:val="2"/>
                      <w:sz w:val="21"/>
                      <w:szCs w:val="21"/>
                      <w:lang w:eastAsia="ja-JP" w:bidi="ar-SA"/>
                    </w:rPr>
                    <w:t>/</w:t>
                  </w:r>
                  <w:r w:rsidR="00EA7159">
                    <w:rPr>
                      <w:rFonts w:ascii="Meiryo UI" w:eastAsia="Meiryo UI" w:hAnsi="Meiryo UI" w:hint="eastAsia"/>
                      <w:color w:val="7F7F7F" w:themeColor="text1" w:themeTint="80"/>
                      <w:kern w:val="2"/>
                      <w:sz w:val="21"/>
                      <w:szCs w:val="21"/>
                      <w:lang w:eastAsia="ja-JP" w:bidi="ar-SA"/>
                    </w:rPr>
                    <w:t xml:space="preserve"> 4</w:t>
                  </w:r>
                  <w:r w:rsidRPr="001F6039">
                    <w:rPr>
                      <w:rFonts w:ascii="Meiryo UI" w:eastAsia="Meiryo UI" w:hAnsi="Meiryo UI"/>
                      <w:color w:val="7F7F7F" w:themeColor="text1" w:themeTint="80"/>
                      <w:kern w:val="2"/>
                      <w:sz w:val="21"/>
                      <w:szCs w:val="21"/>
                      <w:lang w:eastAsia="ja-JP" w:bidi="ar-SA"/>
                    </w:rPr>
                    <w:t>)</w:t>
                  </w:r>
                </w:p>
              </w:tc>
              <w:tc>
                <w:tcPr>
                  <w:tcW w:w="851" w:type="dxa"/>
                  <w:tcBorders>
                    <w:top w:val="single" w:sz="18" w:space="0" w:color="auto"/>
                    <w:bottom w:val="single" w:sz="18" w:space="0" w:color="auto"/>
                    <w:tr2bl w:val="single" w:sz="4" w:space="0" w:color="auto"/>
                  </w:tcBorders>
                </w:tcPr>
                <w:p w14:paraId="6C35E006" w14:textId="77777777" w:rsidR="00295772" w:rsidRPr="001F6039" w:rsidRDefault="00295772"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bottom w:val="single" w:sz="18" w:space="0" w:color="auto"/>
                  </w:tcBorders>
                </w:tcPr>
                <w:p w14:paraId="69E024F6" w14:textId="78FA5641" w:rsidR="00295772" w:rsidRPr="001F6039" w:rsidRDefault="00591D08"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color w:val="7F7F7F" w:themeColor="text1" w:themeTint="80"/>
                      <w:kern w:val="2"/>
                      <w:sz w:val="21"/>
                      <w:szCs w:val="21"/>
                      <w:lang w:eastAsia="ja-JP" w:bidi="ar-SA"/>
                    </w:rPr>
                    <w:t>(</w:t>
                  </w:r>
                  <w:r w:rsidR="00696472" w:rsidRPr="001F6039">
                    <w:rPr>
                      <w:rFonts w:ascii="Meiryo UI" w:eastAsia="Meiryo UI" w:hAnsi="Meiryo UI" w:hint="eastAsia"/>
                      <w:color w:val="7F7F7F" w:themeColor="text1" w:themeTint="80"/>
                      <w:kern w:val="2"/>
                      <w:sz w:val="21"/>
                      <w:szCs w:val="21"/>
                      <w:lang w:eastAsia="ja-JP" w:bidi="ar-SA"/>
                    </w:rPr>
                    <w:t>11</w:t>
                  </w:r>
                  <w:r w:rsidR="00295772" w:rsidRPr="001F6039">
                    <w:rPr>
                      <w:rFonts w:ascii="Meiryo UI" w:eastAsia="Meiryo UI" w:hAnsi="Meiryo UI" w:hint="eastAsia"/>
                      <w:color w:val="7F7F7F" w:themeColor="text1" w:themeTint="80"/>
                      <w:kern w:val="2"/>
                      <w:sz w:val="21"/>
                      <w:szCs w:val="21"/>
                      <w:lang w:eastAsia="ja-JP" w:bidi="ar-SA"/>
                    </w:rPr>
                    <w:t>/</w:t>
                  </w:r>
                  <w:r w:rsidR="00EA7159">
                    <w:rPr>
                      <w:rFonts w:ascii="Meiryo UI" w:eastAsia="Meiryo UI" w:hAnsi="Meiryo UI" w:hint="eastAsia"/>
                      <w:color w:val="7F7F7F" w:themeColor="text1" w:themeTint="80"/>
                      <w:kern w:val="2"/>
                      <w:sz w:val="21"/>
                      <w:szCs w:val="21"/>
                      <w:lang w:eastAsia="ja-JP" w:bidi="ar-SA"/>
                    </w:rPr>
                    <w:t xml:space="preserve"> 7</w:t>
                  </w:r>
                  <w:r w:rsidRPr="001F6039">
                    <w:rPr>
                      <w:rFonts w:ascii="Meiryo UI" w:eastAsia="Meiryo UI" w:hAnsi="Meiryo UI"/>
                      <w:color w:val="7F7F7F" w:themeColor="text1" w:themeTint="80"/>
                      <w:kern w:val="2"/>
                      <w:sz w:val="21"/>
                      <w:szCs w:val="21"/>
                      <w:lang w:eastAsia="ja-JP" w:bidi="ar-SA"/>
                    </w:rPr>
                    <w:t>)</w:t>
                  </w:r>
                </w:p>
              </w:tc>
              <w:tc>
                <w:tcPr>
                  <w:tcW w:w="851" w:type="dxa"/>
                  <w:tcBorders>
                    <w:top w:val="single" w:sz="18" w:space="0" w:color="auto"/>
                    <w:bottom w:val="single" w:sz="18" w:space="0" w:color="auto"/>
                    <w:right w:val="single" w:sz="24" w:space="0" w:color="auto"/>
                    <w:tr2bl w:val="single" w:sz="4" w:space="0" w:color="auto"/>
                  </w:tcBorders>
                </w:tcPr>
                <w:p w14:paraId="56F6E907" w14:textId="77777777" w:rsidR="00295772" w:rsidRPr="001F6039" w:rsidRDefault="00295772"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left w:val="single" w:sz="24" w:space="0" w:color="auto"/>
                    <w:bottom w:val="single" w:sz="18" w:space="0" w:color="auto"/>
                  </w:tcBorders>
                </w:tcPr>
                <w:p w14:paraId="59568E74" w14:textId="497FDE92" w:rsidR="00295772" w:rsidRPr="001F6039" w:rsidRDefault="00295772"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⑫</w:t>
                  </w:r>
                  <w:r w:rsidR="00696472" w:rsidRPr="001F6039">
                    <w:rPr>
                      <w:rFonts w:ascii="Meiryo UI" w:eastAsia="Meiryo UI" w:hAnsi="Meiryo UI" w:hint="eastAsia"/>
                      <w:kern w:val="2"/>
                      <w:sz w:val="21"/>
                      <w:szCs w:val="21"/>
                      <w:lang w:eastAsia="ja-JP" w:bidi="ar-SA"/>
                    </w:rPr>
                    <w:t>11</w:t>
                  </w:r>
                  <w:r w:rsidRPr="001F6039">
                    <w:rPr>
                      <w:rFonts w:ascii="Meiryo UI" w:eastAsia="Meiryo UI" w:hAnsi="Meiryo UI" w:hint="eastAsia"/>
                      <w:kern w:val="2"/>
                      <w:sz w:val="21"/>
                      <w:szCs w:val="21"/>
                      <w:lang w:eastAsia="ja-JP" w:bidi="ar-SA"/>
                    </w:rPr>
                    <w:t>/</w:t>
                  </w:r>
                  <w:r w:rsidR="001B549F">
                    <w:rPr>
                      <w:rFonts w:ascii="Meiryo UI" w:eastAsia="Meiryo UI" w:hAnsi="Meiryo UI"/>
                      <w:kern w:val="2"/>
                      <w:sz w:val="21"/>
                      <w:szCs w:val="21"/>
                      <w:lang w:eastAsia="ja-JP" w:bidi="ar-SA"/>
                    </w:rPr>
                    <w:t>1</w:t>
                  </w:r>
                  <w:r w:rsidR="00EA7159">
                    <w:rPr>
                      <w:rFonts w:ascii="Meiryo UI" w:eastAsia="Meiryo UI" w:hAnsi="Meiryo UI" w:hint="eastAsia"/>
                      <w:kern w:val="2"/>
                      <w:sz w:val="21"/>
                      <w:szCs w:val="21"/>
                      <w:lang w:eastAsia="ja-JP" w:bidi="ar-SA"/>
                    </w:rPr>
                    <w:t>1</w:t>
                  </w:r>
                </w:p>
              </w:tc>
              <w:tc>
                <w:tcPr>
                  <w:tcW w:w="992" w:type="dxa"/>
                  <w:tcBorders>
                    <w:top w:val="single" w:sz="18" w:space="0" w:color="auto"/>
                    <w:bottom w:val="single" w:sz="18" w:space="0" w:color="auto"/>
                  </w:tcBorders>
                </w:tcPr>
                <w:p w14:paraId="68A3DAF8" w14:textId="77777777" w:rsidR="00295772" w:rsidRPr="001F6039" w:rsidRDefault="00295772" w:rsidP="002378EE">
                  <w:pPr>
                    <w:widowControl w:val="0"/>
                    <w:jc w:val="center"/>
                    <w:rPr>
                      <w:rFonts w:ascii="Meiryo UI" w:eastAsia="Meiryo UI" w:hAnsi="Meiryo UI"/>
                      <w:kern w:val="2"/>
                      <w:sz w:val="21"/>
                      <w:szCs w:val="21"/>
                      <w:lang w:eastAsia="ja-JP" w:bidi="ar-SA"/>
                    </w:rPr>
                  </w:pPr>
                </w:p>
              </w:tc>
              <w:tc>
                <w:tcPr>
                  <w:tcW w:w="1560" w:type="dxa"/>
                  <w:tcBorders>
                    <w:top w:val="single" w:sz="18" w:space="0" w:color="auto"/>
                    <w:bottom w:val="single" w:sz="18" w:space="0" w:color="auto"/>
                  </w:tcBorders>
                </w:tcPr>
                <w:p w14:paraId="71144C55" w14:textId="20105D79" w:rsidR="00295772" w:rsidRPr="001F6039" w:rsidRDefault="00295772" w:rsidP="00696472">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⑬</w:t>
                  </w:r>
                  <w:r w:rsidR="00696472" w:rsidRPr="001F6039">
                    <w:rPr>
                      <w:rFonts w:ascii="Meiryo UI" w:eastAsia="Meiryo UI" w:hAnsi="Meiryo UI" w:hint="eastAsia"/>
                      <w:kern w:val="2"/>
                      <w:sz w:val="21"/>
                      <w:szCs w:val="21"/>
                      <w:lang w:eastAsia="ja-JP" w:bidi="ar-SA"/>
                    </w:rPr>
                    <w:t>11</w:t>
                  </w:r>
                  <w:r w:rsidRPr="001F6039">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14</w:t>
                  </w:r>
                </w:p>
              </w:tc>
              <w:tc>
                <w:tcPr>
                  <w:tcW w:w="850" w:type="dxa"/>
                  <w:tcBorders>
                    <w:top w:val="single" w:sz="18" w:space="0" w:color="auto"/>
                    <w:bottom w:val="single" w:sz="18" w:space="0" w:color="auto"/>
                  </w:tcBorders>
                </w:tcPr>
                <w:p w14:paraId="32C15CD4" w14:textId="77777777" w:rsidR="00295772" w:rsidRPr="001F6039" w:rsidRDefault="00295772" w:rsidP="002378EE">
                  <w:pPr>
                    <w:widowControl w:val="0"/>
                    <w:jc w:val="center"/>
                    <w:rPr>
                      <w:rFonts w:ascii="Meiryo UI" w:eastAsia="Meiryo UI" w:hAnsi="Meiryo UI"/>
                      <w:kern w:val="2"/>
                      <w:sz w:val="21"/>
                      <w:szCs w:val="21"/>
                      <w:lang w:eastAsia="ja-JP" w:bidi="ar-SA"/>
                    </w:rPr>
                  </w:pPr>
                </w:p>
              </w:tc>
            </w:tr>
            <w:tr w:rsidR="002378EE" w:rsidRPr="001F6039" w14:paraId="203240A4" w14:textId="77777777" w:rsidTr="00504C12">
              <w:tc>
                <w:tcPr>
                  <w:tcW w:w="1418" w:type="dxa"/>
                  <w:tcBorders>
                    <w:top w:val="single" w:sz="18" w:space="0" w:color="auto"/>
                  </w:tcBorders>
                </w:tcPr>
                <w:p w14:paraId="0035767C" w14:textId="7A56CBC9" w:rsidR="002378EE" w:rsidRPr="001F6039" w:rsidRDefault="00295772"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⑭1</w:t>
                  </w:r>
                  <w:r w:rsidRPr="001F6039">
                    <w:rPr>
                      <w:rFonts w:ascii="Meiryo UI" w:eastAsia="Meiryo UI" w:hAnsi="Meiryo UI"/>
                      <w:kern w:val="2"/>
                      <w:sz w:val="21"/>
                      <w:szCs w:val="21"/>
                      <w:lang w:eastAsia="ja-JP" w:bidi="ar-SA"/>
                    </w:rPr>
                    <w:t>1</w:t>
                  </w:r>
                  <w:r w:rsidR="00422683">
                    <w:rPr>
                      <w:rFonts w:ascii="Meiryo UI" w:eastAsia="Meiryo UI" w:hAnsi="Meiryo UI" w:hint="eastAsia"/>
                      <w:kern w:val="2"/>
                      <w:sz w:val="21"/>
                      <w:szCs w:val="21"/>
                      <w:lang w:eastAsia="ja-JP" w:bidi="ar-SA"/>
                    </w:rPr>
                    <w:t>/</w:t>
                  </w:r>
                  <w:r w:rsidR="00EA7159">
                    <w:rPr>
                      <w:rFonts w:ascii="Meiryo UI" w:eastAsia="Meiryo UI" w:hAnsi="Meiryo UI" w:hint="eastAsia"/>
                      <w:kern w:val="2"/>
                      <w:sz w:val="21"/>
                      <w:szCs w:val="21"/>
                      <w:lang w:eastAsia="ja-JP" w:bidi="ar-SA"/>
                    </w:rPr>
                    <w:t>18</w:t>
                  </w:r>
                </w:p>
              </w:tc>
              <w:tc>
                <w:tcPr>
                  <w:tcW w:w="851" w:type="dxa"/>
                  <w:tcBorders>
                    <w:top w:val="single" w:sz="18" w:space="0" w:color="auto"/>
                  </w:tcBorders>
                </w:tcPr>
                <w:p w14:paraId="1E0F2BEB"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tcBorders>
                </w:tcPr>
                <w:p w14:paraId="4714AB0B" w14:textId="73CECB86" w:rsidR="002378EE" w:rsidRPr="001F6039" w:rsidRDefault="00295772" w:rsidP="00422683">
                  <w:pPr>
                    <w:widowControl w:val="0"/>
                    <w:jc w:val="center"/>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⑮1</w:t>
                  </w:r>
                  <w:r w:rsidRPr="001F6039">
                    <w:rPr>
                      <w:rFonts w:ascii="Meiryo UI" w:eastAsia="Meiryo UI" w:hAnsi="Meiryo UI"/>
                      <w:kern w:val="2"/>
                      <w:sz w:val="21"/>
                      <w:szCs w:val="21"/>
                      <w:lang w:eastAsia="ja-JP" w:bidi="ar-SA"/>
                    </w:rPr>
                    <w:t>1</w:t>
                  </w:r>
                  <w:r w:rsidR="00422683">
                    <w:rPr>
                      <w:rFonts w:ascii="Meiryo UI" w:eastAsia="Meiryo UI" w:hAnsi="Meiryo UI" w:hint="eastAsia"/>
                      <w:kern w:val="2"/>
                      <w:sz w:val="21"/>
                      <w:szCs w:val="21"/>
                      <w:lang w:eastAsia="ja-JP" w:bidi="ar-SA"/>
                    </w:rPr>
                    <w:t>/</w:t>
                  </w:r>
                  <w:r w:rsidR="001B549F">
                    <w:rPr>
                      <w:rFonts w:ascii="Meiryo UI" w:eastAsia="Meiryo UI" w:hAnsi="Meiryo UI"/>
                      <w:kern w:val="2"/>
                      <w:sz w:val="21"/>
                      <w:szCs w:val="21"/>
                      <w:lang w:eastAsia="ja-JP" w:bidi="ar-SA"/>
                    </w:rPr>
                    <w:t>2</w:t>
                  </w:r>
                  <w:r w:rsidR="00EA7159">
                    <w:rPr>
                      <w:rFonts w:ascii="Meiryo UI" w:eastAsia="Meiryo UI" w:hAnsi="Meiryo UI" w:hint="eastAsia"/>
                      <w:kern w:val="2"/>
                      <w:sz w:val="21"/>
                      <w:szCs w:val="21"/>
                      <w:lang w:eastAsia="ja-JP" w:bidi="ar-SA"/>
                    </w:rPr>
                    <w:t>1</w:t>
                  </w:r>
                </w:p>
              </w:tc>
              <w:tc>
                <w:tcPr>
                  <w:tcW w:w="851" w:type="dxa"/>
                  <w:tcBorders>
                    <w:top w:val="single" w:sz="18" w:space="0" w:color="auto"/>
                    <w:right w:val="single" w:sz="24" w:space="0" w:color="auto"/>
                  </w:tcBorders>
                </w:tcPr>
                <w:p w14:paraId="7EF29098" w14:textId="77777777" w:rsidR="002378EE" w:rsidRPr="001F6039" w:rsidRDefault="002378EE" w:rsidP="002378EE">
                  <w:pPr>
                    <w:widowControl w:val="0"/>
                    <w:jc w:val="center"/>
                    <w:rPr>
                      <w:rFonts w:ascii="Meiryo UI" w:eastAsia="Meiryo UI" w:hAnsi="Meiryo UI"/>
                      <w:kern w:val="2"/>
                      <w:sz w:val="21"/>
                      <w:szCs w:val="21"/>
                      <w:lang w:eastAsia="ja-JP" w:bidi="ar-SA"/>
                    </w:rPr>
                  </w:pPr>
                </w:p>
              </w:tc>
              <w:tc>
                <w:tcPr>
                  <w:tcW w:w="1417" w:type="dxa"/>
                  <w:tcBorders>
                    <w:top w:val="single" w:sz="18" w:space="0" w:color="auto"/>
                    <w:left w:val="single" w:sz="24" w:space="0" w:color="auto"/>
                    <w:tr2bl w:val="single" w:sz="4" w:space="0" w:color="auto"/>
                  </w:tcBorders>
                </w:tcPr>
                <w:p w14:paraId="3AA221FD" w14:textId="33827F10" w:rsidR="002378EE" w:rsidRPr="001F6039" w:rsidRDefault="002378EE" w:rsidP="002378EE">
                  <w:pPr>
                    <w:widowControl w:val="0"/>
                    <w:jc w:val="center"/>
                    <w:rPr>
                      <w:rFonts w:ascii="Meiryo UI" w:eastAsia="Meiryo UI" w:hAnsi="Meiryo UI"/>
                      <w:kern w:val="2"/>
                      <w:sz w:val="21"/>
                      <w:szCs w:val="21"/>
                      <w:lang w:eastAsia="ja-JP" w:bidi="ar-SA"/>
                    </w:rPr>
                  </w:pPr>
                </w:p>
              </w:tc>
              <w:tc>
                <w:tcPr>
                  <w:tcW w:w="992" w:type="dxa"/>
                  <w:tcBorders>
                    <w:top w:val="single" w:sz="18" w:space="0" w:color="auto"/>
                    <w:tr2bl w:val="single" w:sz="4" w:space="0" w:color="auto"/>
                  </w:tcBorders>
                </w:tcPr>
                <w:p w14:paraId="78FEA9AB" w14:textId="5845B9A6" w:rsidR="002378EE" w:rsidRPr="001F6039" w:rsidRDefault="002378EE" w:rsidP="002378EE">
                  <w:pPr>
                    <w:widowControl w:val="0"/>
                    <w:jc w:val="center"/>
                    <w:rPr>
                      <w:rFonts w:ascii="Meiryo UI" w:eastAsia="Meiryo UI" w:hAnsi="Meiryo UI"/>
                      <w:kern w:val="2"/>
                      <w:sz w:val="21"/>
                      <w:szCs w:val="21"/>
                      <w:lang w:eastAsia="ja-JP" w:bidi="ar-SA"/>
                    </w:rPr>
                  </w:pPr>
                </w:p>
              </w:tc>
              <w:tc>
                <w:tcPr>
                  <w:tcW w:w="1560" w:type="dxa"/>
                  <w:tcBorders>
                    <w:top w:val="single" w:sz="18" w:space="0" w:color="auto"/>
                    <w:tr2bl w:val="single" w:sz="4" w:space="0" w:color="auto"/>
                  </w:tcBorders>
                </w:tcPr>
                <w:p w14:paraId="5CBFFF41" w14:textId="5E14D65B" w:rsidR="002378EE" w:rsidRPr="001F6039" w:rsidRDefault="002378EE" w:rsidP="002378EE">
                  <w:pPr>
                    <w:widowControl w:val="0"/>
                    <w:jc w:val="center"/>
                    <w:rPr>
                      <w:rFonts w:ascii="Meiryo UI" w:eastAsia="Meiryo UI" w:hAnsi="Meiryo UI"/>
                      <w:kern w:val="2"/>
                      <w:sz w:val="21"/>
                      <w:szCs w:val="21"/>
                      <w:lang w:eastAsia="ja-JP" w:bidi="ar-SA"/>
                    </w:rPr>
                  </w:pPr>
                </w:p>
              </w:tc>
              <w:tc>
                <w:tcPr>
                  <w:tcW w:w="850" w:type="dxa"/>
                  <w:tcBorders>
                    <w:top w:val="single" w:sz="18" w:space="0" w:color="auto"/>
                    <w:tr2bl w:val="single" w:sz="4" w:space="0" w:color="auto"/>
                  </w:tcBorders>
                </w:tcPr>
                <w:p w14:paraId="4CB03D73" w14:textId="05EFFCEF" w:rsidR="002378EE" w:rsidRPr="001F6039" w:rsidRDefault="002378EE" w:rsidP="002378EE">
                  <w:pPr>
                    <w:widowControl w:val="0"/>
                    <w:jc w:val="center"/>
                    <w:rPr>
                      <w:rFonts w:ascii="Meiryo UI" w:eastAsia="Meiryo UI" w:hAnsi="Meiryo UI"/>
                      <w:kern w:val="2"/>
                      <w:sz w:val="21"/>
                      <w:szCs w:val="21"/>
                      <w:lang w:eastAsia="ja-JP" w:bidi="ar-SA"/>
                    </w:rPr>
                  </w:pPr>
                </w:p>
              </w:tc>
            </w:tr>
          </w:tbl>
          <w:p w14:paraId="021635F9" w14:textId="77777777" w:rsidR="00747FBE" w:rsidRPr="001F6039" w:rsidRDefault="00747FBE" w:rsidP="00747FBE">
            <w:pPr>
              <w:widowControl w:val="0"/>
              <w:spacing w:line="220" w:lineRule="exact"/>
              <w:jc w:val="both"/>
              <w:rPr>
                <w:rFonts w:ascii="Meiryo UI" w:eastAsia="Meiryo UI" w:hAnsi="Meiryo UI"/>
                <w:kern w:val="2"/>
                <w:sz w:val="21"/>
                <w:szCs w:val="21"/>
                <w:lang w:eastAsia="ja-JP" w:bidi="ar-SA"/>
              </w:rPr>
            </w:pPr>
          </w:p>
          <w:p w14:paraId="04E956D0" w14:textId="33D15E2A" w:rsidR="004D27BD" w:rsidRPr="001F6039" w:rsidRDefault="00747FBE" w:rsidP="004D27BD">
            <w:pPr>
              <w:widowControl w:val="0"/>
              <w:jc w:val="both"/>
              <w:rPr>
                <w:rFonts w:ascii="Meiryo UI" w:eastAsia="Meiryo UI" w:hAnsi="Meiryo UI"/>
                <w:kern w:val="2"/>
                <w:sz w:val="21"/>
                <w:szCs w:val="21"/>
                <w:lang w:eastAsia="ja-JP" w:bidi="ar-SA"/>
              </w:rPr>
            </w:pPr>
            <w:r w:rsidRPr="001F6039">
              <w:rPr>
                <w:rFonts w:ascii="Meiryo UI" w:eastAsia="Meiryo UI" w:hAnsi="Meiryo UI" w:hint="eastAsia"/>
                <w:kern w:val="2"/>
                <w:sz w:val="21"/>
                <w:szCs w:val="21"/>
                <w:lang w:eastAsia="ja-JP" w:bidi="ar-SA"/>
              </w:rPr>
              <w:t>【4】</w:t>
            </w:r>
            <w:r w:rsidR="002D2970" w:rsidRPr="001F6039">
              <w:rPr>
                <w:rFonts w:ascii="Meiryo UI" w:eastAsia="Meiryo UI" w:hAnsi="Meiryo UI" w:hint="eastAsia"/>
                <w:kern w:val="2"/>
                <w:sz w:val="21"/>
                <w:szCs w:val="21"/>
                <w:lang w:eastAsia="ja-JP" w:bidi="ar-SA"/>
              </w:rPr>
              <w:t>活動日等について、何かご希望がありましたら、ご記入ください。</w:t>
            </w:r>
          </w:p>
        </w:tc>
      </w:tr>
    </w:tbl>
    <w:p w14:paraId="31FF18F8" w14:textId="0FFB4EEA" w:rsidR="00D61B17" w:rsidRPr="001F6039" w:rsidRDefault="00D61B17" w:rsidP="00747FBE">
      <w:pPr>
        <w:spacing w:line="240" w:lineRule="exact"/>
        <w:rPr>
          <w:rFonts w:ascii="Meiryo UI" w:eastAsia="Meiryo UI" w:hAnsi="Meiryo UI"/>
          <w:sz w:val="20"/>
          <w:szCs w:val="20"/>
          <w:lang w:eastAsia="ja-JP"/>
        </w:rPr>
      </w:pPr>
      <w:bookmarkStart w:id="0" w:name="_Hlk169091840"/>
      <w:r w:rsidRPr="001F6039">
        <w:rPr>
          <w:rFonts w:ascii="Meiryo UI" w:eastAsia="Meiryo UI" w:hAnsi="Meiryo UI" w:hint="eastAsia"/>
          <w:sz w:val="20"/>
          <w:szCs w:val="20"/>
          <w:lang w:eastAsia="ja-JP"/>
        </w:rPr>
        <w:t>※</w:t>
      </w:r>
      <w:r w:rsidR="00B67269" w:rsidRPr="001F6039">
        <w:rPr>
          <w:rFonts w:ascii="Meiryo UI" w:eastAsia="Meiryo UI" w:hAnsi="Meiryo UI" w:hint="eastAsia"/>
          <w:sz w:val="20"/>
          <w:szCs w:val="20"/>
          <w:lang w:eastAsia="ja-JP"/>
        </w:rPr>
        <w:t>ご記入いただいた個人情報は、</w:t>
      </w:r>
      <w:bookmarkEnd w:id="0"/>
      <w:r w:rsidR="00B67269" w:rsidRPr="001F6039">
        <w:rPr>
          <w:rFonts w:ascii="Meiryo UI" w:eastAsia="Meiryo UI" w:hAnsi="Meiryo UI" w:hint="eastAsia"/>
          <w:sz w:val="20"/>
          <w:szCs w:val="20"/>
          <w:lang w:eastAsia="ja-JP"/>
        </w:rPr>
        <w:t>日本語教室</w:t>
      </w:r>
      <w:r w:rsidR="008D6FB7">
        <w:rPr>
          <w:rFonts w:ascii="Meiryo UI" w:eastAsia="Meiryo UI" w:hAnsi="Meiryo UI" w:hint="eastAsia"/>
          <w:sz w:val="20"/>
          <w:szCs w:val="20"/>
          <w:lang w:eastAsia="ja-JP"/>
        </w:rPr>
        <w:t>の運営管理および日本語</w:t>
      </w:r>
      <w:r w:rsidRPr="001F6039">
        <w:rPr>
          <w:rFonts w:ascii="Meiryo UI" w:eastAsia="Meiryo UI" w:hAnsi="Meiryo UI" w:hint="eastAsia"/>
          <w:sz w:val="20"/>
          <w:szCs w:val="20"/>
          <w:lang w:eastAsia="ja-JP"/>
        </w:rPr>
        <w:t>ボランティアに関する本市からの情報提供以外には使用しません。</w:t>
      </w:r>
    </w:p>
    <w:sectPr w:rsidR="00D61B17" w:rsidRPr="001F6039" w:rsidSect="00EA3C0D">
      <w:pgSz w:w="11906" w:h="16838" w:code="9"/>
      <w:pgMar w:top="1134" w:right="1134" w:bottom="624" w:left="1134" w:header="851" w:footer="992"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8F6D" w14:textId="77777777" w:rsidR="008B225B" w:rsidRDefault="008B225B" w:rsidP="00B05D0B">
      <w:r>
        <w:separator/>
      </w:r>
    </w:p>
  </w:endnote>
  <w:endnote w:type="continuationSeparator" w:id="0">
    <w:p w14:paraId="3956D142" w14:textId="77777777" w:rsidR="008B225B" w:rsidRDefault="008B225B" w:rsidP="00B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B041" w14:textId="77777777" w:rsidR="008B225B" w:rsidRDefault="008B225B" w:rsidP="00B05D0B">
      <w:r>
        <w:separator/>
      </w:r>
    </w:p>
  </w:footnote>
  <w:footnote w:type="continuationSeparator" w:id="0">
    <w:p w14:paraId="4D1309EF" w14:textId="77777777" w:rsidR="008B225B" w:rsidRDefault="008B225B" w:rsidP="00B0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1E3"/>
    <w:multiLevelType w:val="hybridMultilevel"/>
    <w:tmpl w:val="A0E62E48"/>
    <w:lvl w:ilvl="0" w:tplc="4380D69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 w15:restartNumberingAfterBreak="0">
    <w:nsid w:val="216E413C"/>
    <w:multiLevelType w:val="hybridMultilevel"/>
    <w:tmpl w:val="92BEEC74"/>
    <w:lvl w:ilvl="0" w:tplc="BB4C0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9522A5"/>
    <w:multiLevelType w:val="hybridMultilevel"/>
    <w:tmpl w:val="4E94DF9C"/>
    <w:lvl w:ilvl="0" w:tplc="B48E4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95FF5"/>
    <w:multiLevelType w:val="hybridMultilevel"/>
    <w:tmpl w:val="D0222884"/>
    <w:lvl w:ilvl="0" w:tplc="DEF60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3E7632"/>
    <w:multiLevelType w:val="hybridMultilevel"/>
    <w:tmpl w:val="02DAD4AC"/>
    <w:lvl w:ilvl="0" w:tplc="046CEAC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5" w15:restartNumberingAfterBreak="0">
    <w:nsid w:val="695E7E1B"/>
    <w:multiLevelType w:val="hybridMultilevel"/>
    <w:tmpl w:val="BC42CE30"/>
    <w:lvl w:ilvl="0" w:tplc="F32EF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177099">
    <w:abstractNumId w:val="3"/>
  </w:num>
  <w:num w:numId="2" w16cid:durableId="1738354501">
    <w:abstractNumId w:val="4"/>
  </w:num>
  <w:num w:numId="3" w16cid:durableId="865600789">
    <w:abstractNumId w:val="0"/>
  </w:num>
  <w:num w:numId="4" w16cid:durableId="639000449">
    <w:abstractNumId w:val="2"/>
  </w:num>
  <w:num w:numId="5" w16cid:durableId="491606846">
    <w:abstractNumId w:val="1"/>
  </w:num>
  <w:num w:numId="6" w16cid:durableId="131579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0C"/>
    <w:rsid w:val="0000358D"/>
    <w:rsid w:val="00011613"/>
    <w:rsid w:val="0003165C"/>
    <w:rsid w:val="00032B25"/>
    <w:rsid w:val="00034A6D"/>
    <w:rsid w:val="000B1BF9"/>
    <w:rsid w:val="000B7F9C"/>
    <w:rsid w:val="000C28BD"/>
    <w:rsid w:val="000C301C"/>
    <w:rsid w:val="000D48FA"/>
    <w:rsid w:val="000D7CED"/>
    <w:rsid w:val="000E54E5"/>
    <w:rsid w:val="00102C53"/>
    <w:rsid w:val="0012242E"/>
    <w:rsid w:val="001320C8"/>
    <w:rsid w:val="00165AF7"/>
    <w:rsid w:val="00192632"/>
    <w:rsid w:val="001B549F"/>
    <w:rsid w:val="001D2ADE"/>
    <w:rsid w:val="001E4062"/>
    <w:rsid w:val="001E7313"/>
    <w:rsid w:val="001F6039"/>
    <w:rsid w:val="001F66E3"/>
    <w:rsid w:val="002061FB"/>
    <w:rsid w:val="00220352"/>
    <w:rsid w:val="002378EE"/>
    <w:rsid w:val="00287E8D"/>
    <w:rsid w:val="00295772"/>
    <w:rsid w:val="002A6AEE"/>
    <w:rsid w:val="002B36F6"/>
    <w:rsid w:val="002D2970"/>
    <w:rsid w:val="0030076A"/>
    <w:rsid w:val="00323115"/>
    <w:rsid w:val="003333AD"/>
    <w:rsid w:val="003370EF"/>
    <w:rsid w:val="0034178E"/>
    <w:rsid w:val="00351BB5"/>
    <w:rsid w:val="00355925"/>
    <w:rsid w:val="003718F1"/>
    <w:rsid w:val="003757F9"/>
    <w:rsid w:val="003B23FA"/>
    <w:rsid w:val="003C04CB"/>
    <w:rsid w:val="003C1D04"/>
    <w:rsid w:val="003F5F84"/>
    <w:rsid w:val="00403A86"/>
    <w:rsid w:val="00411221"/>
    <w:rsid w:val="00416B1B"/>
    <w:rsid w:val="00422683"/>
    <w:rsid w:val="004501EC"/>
    <w:rsid w:val="00490BA9"/>
    <w:rsid w:val="004A7D3F"/>
    <w:rsid w:val="004D27BD"/>
    <w:rsid w:val="00503002"/>
    <w:rsid w:val="00504C12"/>
    <w:rsid w:val="00510CB5"/>
    <w:rsid w:val="00526B75"/>
    <w:rsid w:val="00527B32"/>
    <w:rsid w:val="00540564"/>
    <w:rsid w:val="0058752B"/>
    <w:rsid w:val="0058753F"/>
    <w:rsid w:val="00591D08"/>
    <w:rsid w:val="005A34E1"/>
    <w:rsid w:val="005E3236"/>
    <w:rsid w:val="00610212"/>
    <w:rsid w:val="006338D5"/>
    <w:rsid w:val="00634E1F"/>
    <w:rsid w:val="00641B25"/>
    <w:rsid w:val="00653999"/>
    <w:rsid w:val="006572FB"/>
    <w:rsid w:val="00681151"/>
    <w:rsid w:val="00693781"/>
    <w:rsid w:val="00696472"/>
    <w:rsid w:val="006B1731"/>
    <w:rsid w:val="006B45B7"/>
    <w:rsid w:val="006D1E9A"/>
    <w:rsid w:val="006F70EB"/>
    <w:rsid w:val="00726F2A"/>
    <w:rsid w:val="00737851"/>
    <w:rsid w:val="0073797B"/>
    <w:rsid w:val="00745D31"/>
    <w:rsid w:val="00747706"/>
    <w:rsid w:val="00747FBE"/>
    <w:rsid w:val="0075149B"/>
    <w:rsid w:val="0075491C"/>
    <w:rsid w:val="00777CC5"/>
    <w:rsid w:val="0079287C"/>
    <w:rsid w:val="0079600C"/>
    <w:rsid w:val="007E7825"/>
    <w:rsid w:val="00801D3B"/>
    <w:rsid w:val="0085417D"/>
    <w:rsid w:val="00870358"/>
    <w:rsid w:val="008B225B"/>
    <w:rsid w:val="008B37A5"/>
    <w:rsid w:val="008D6A44"/>
    <w:rsid w:val="008D6FB7"/>
    <w:rsid w:val="008E1947"/>
    <w:rsid w:val="008F1FB2"/>
    <w:rsid w:val="00911081"/>
    <w:rsid w:val="009356C9"/>
    <w:rsid w:val="00944C07"/>
    <w:rsid w:val="00956A13"/>
    <w:rsid w:val="00965248"/>
    <w:rsid w:val="009A2796"/>
    <w:rsid w:val="009B591D"/>
    <w:rsid w:val="009C260A"/>
    <w:rsid w:val="009D0899"/>
    <w:rsid w:val="009E4C9B"/>
    <w:rsid w:val="009E54EF"/>
    <w:rsid w:val="00A1319C"/>
    <w:rsid w:val="00A13E86"/>
    <w:rsid w:val="00A47B64"/>
    <w:rsid w:val="00A57AE5"/>
    <w:rsid w:val="00A74066"/>
    <w:rsid w:val="00AC6FE7"/>
    <w:rsid w:val="00AD7688"/>
    <w:rsid w:val="00AF752A"/>
    <w:rsid w:val="00B02078"/>
    <w:rsid w:val="00B05D0B"/>
    <w:rsid w:val="00B2091B"/>
    <w:rsid w:val="00B458F8"/>
    <w:rsid w:val="00B46648"/>
    <w:rsid w:val="00B67269"/>
    <w:rsid w:val="00B67C34"/>
    <w:rsid w:val="00B80C58"/>
    <w:rsid w:val="00BA7F02"/>
    <w:rsid w:val="00BD02B7"/>
    <w:rsid w:val="00BD25AD"/>
    <w:rsid w:val="00BE2F83"/>
    <w:rsid w:val="00BE31A4"/>
    <w:rsid w:val="00BE3456"/>
    <w:rsid w:val="00BE34F1"/>
    <w:rsid w:val="00C038CD"/>
    <w:rsid w:val="00C2391F"/>
    <w:rsid w:val="00C34597"/>
    <w:rsid w:val="00C50BFA"/>
    <w:rsid w:val="00CB43CA"/>
    <w:rsid w:val="00CB722E"/>
    <w:rsid w:val="00CE7F5C"/>
    <w:rsid w:val="00CF1656"/>
    <w:rsid w:val="00CF609F"/>
    <w:rsid w:val="00D16EFF"/>
    <w:rsid w:val="00D223EB"/>
    <w:rsid w:val="00D42CB2"/>
    <w:rsid w:val="00D61B17"/>
    <w:rsid w:val="00D62ED8"/>
    <w:rsid w:val="00D776A8"/>
    <w:rsid w:val="00D873D7"/>
    <w:rsid w:val="00DA2BAA"/>
    <w:rsid w:val="00DB0FB7"/>
    <w:rsid w:val="00DC4282"/>
    <w:rsid w:val="00DC7BC2"/>
    <w:rsid w:val="00DE5EE6"/>
    <w:rsid w:val="00E008C2"/>
    <w:rsid w:val="00E14361"/>
    <w:rsid w:val="00E3547A"/>
    <w:rsid w:val="00E552B9"/>
    <w:rsid w:val="00E55CB7"/>
    <w:rsid w:val="00E65075"/>
    <w:rsid w:val="00E91368"/>
    <w:rsid w:val="00E95C27"/>
    <w:rsid w:val="00EA3C0D"/>
    <w:rsid w:val="00EA7159"/>
    <w:rsid w:val="00EF5703"/>
    <w:rsid w:val="00F0344C"/>
    <w:rsid w:val="00F16885"/>
    <w:rsid w:val="00F31942"/>
    <w:rsid w:val="00F640AB"/>
    <w:rsid w:val="00F703F2"/>
    <w:rsid w:val="00F836ED"/>
    <w:rsid w:val="00F84146"/>
    <w:rsid w:val="00F91A5A"/>
    <w:rsid w:val="00F96BF4"/>
    <w:rsid w:val="00FB33C8"/>
    <w:rsid w:val="00FB7639"/>
    <w:rsid w:val="00FC48CA"/>
    <w:rsid w:val="00FF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A28FC"/>
  <w15:docId w15:val="{DC8D9A89-6537-4680-9DDA-6302666A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00C"/>
    <w:rPr>
      <w:rFonts w:ascii="Century" w:eastAsia="ＭＳ 明朝" w:hAnsi="Century"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0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600C"/>
    <w:rPr>
      <w:rFonts w:asciiTheme="majorHAnsi" w:eastAsiaTheme="majorEastAsia" w:hAnsiTheme="majorHAnsi" w:cstheme="majorBidi"/>
      <w:kern w:val="0"/>
      <w:sz w:val="18"/>
      <w:szCs w:val="18"/>
      <w:lang w:eastAsia="en-US" w:bidi="en-US"/>
    </w:rPr>
  </w:style>
  <w:style w:type="paragraph" w:styleId="a5">
    <w:name w:val="List Paragraph"/>
    <w:basedOn w:val="a"/>
    <w:uiPriority w:val="34"/>
    <w:qFormat/>
    <w:rsid w:val="00E65075"/>
    <w:pPr>
      <w:widowControl w:val="0"/>
      <w:ind w:leftChars="400" w:left="840"/>
      <w:jc w:val="both"/>
    </w:pPr>
    <w:rPr>
      <w:rFonts w:asciiTheme="minorHAnsi" w:eastAsiaTheme="minorEastAsia" w:hAnsiTheme="minorHAnsi" w:cstheme="minorBidi"/>
      <w:kern w:val="2"/>
      <w:sz w:val="21"/>
      <w:szCs w:val="22"/>
      <w:lang w:eastAsia="ja-JP" w:bidi="ar-SA"/>
    </w:rPr>
  </w:style>
  <w:style w:type="table" w:styleId="a6">
    <w:name w:val="Table Grid"/>
    <w:basedOn w:val="a1"/>
    <w:uiPriority w:val="59"/>
    <w:rsid w:val="00E6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D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05D0B"/>
    <w:pPr>
      <w:tabs>
        <w:tab w:val="center" w:pos="4252"/>
        <w:tab w:val="right" w:pos="8504"/>
      </w:tabs>
      <w:snapToGrid w:val="0"/>
    </w:pPr>
  </w:style>
  <w:style w:type="character" w:customStyle="1" w:styleId="a8">
    <w:name w:val="ヘッダー (文字)"/>
    <w:basedOn w:val="a0"/>
    <w:link w:val="a7"/>
    <w:uiPriority w:val="99"/>
    <w:rsid w:val="00B05D0B"/>
    <w:rPr>
      <w:rFonts w:ascii="Century" w:eastAsia="ＭＳ 明朝" w:hAnsi="Century" w:cs="Times New Roman"/>
      <w:kern w:val="0"/>
      <w:sz w:val="24"/>
      <w:szCs w:val="24"/>
      <w:lang w:eastAsia="en-US" w:bidi="en-US"/>
    </w:rPr>
  </w:style>
  <w:style w:type="paragraph" w:styleId="a9">
    <w:name w:val="footer"/>
    <w:basedOn w:val="a"/>
    <w:link w:val="aa"/>
    <w:uiPriority w:val="99"/>
    <w:unhideWhenUsed/>
    <w:rsid w:val="00B05D0B"/>
    <w:pPr>
      <w:tabs>
        <w:tab w:val="center" w:pos="4252"/>
        <w:tab w:val="right" w:pos="8504"/>
      </w:tabs>
      <w:snapToGrid w:val="0"/>
    </w:pPr>
  </w:style>
  <w:style w:type="character" w:customStyle="1" w:styleId="aa">
    <w:name w:val="フッター (文字)"/>
    <w:basedOn w:val="a0"/>
    <w:link w:val="a9"/>
    <w:uiPriority w:val="99"/>
    <w:rsid w:val="00B05D0B"/>
    <w:rPr>
      <w:rFonts w:ascii="Century" w:eastAsia="ＭＳ 明朝" w:hAnsi="Century" w:cs="Times New Roman"/>
      <w:kern w:val="0"/>
      <w:sz w:val="24"/>
      <w:szCs w:val="24"/>
      <w:lang w:eastAsia="en-US" w:bidi="en-US"/>
    </w:rPr>
  </w:style>
  <w:style w:type="character" w:styleId="ab">
    <w:name w:val="Hyperlink"/>
    <w:basedOn w:val="a0"/>
    <w:uiPriority w:val="99"/>
    <w:unhideWhenUsed/>
    <w:rsid w:val="00490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F3D9-3923-40C5-B261-F4663F00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/【応募方法】 「堺市電子申請システム」 か 「申込書」で</vt:lpstr>
    </vt:vector>
  </TitlesOfParts>
  <Company>堺市</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5</cp:revision>
  <cp:lastPrinted>2025-06-12T01:42:00Z</cp:lastPrinted>
  <dcterms:created xsi:type="dcterms:W3CDTF">2025-06-26T04:30:00Z</dcterms:created>
  <dcterms:modified xsi:type="dcterms:W3CDTF">2025-07-08T02:54:00Z</dcterms:modified>
</cp:coreProperties>
</file>