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60A1E" w14:textId="77777777" w:rsidR="00813EDF" w:rsidRPr="00A944D4" w:rsidRDefault="00FD4F5B" w:rsidP="00E32EF0">
      <w:pPr>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【リスク分担表</w:t>
      </w:r>
      <w:r w:rsidR="00E32EF0">
        <w:rPr>
          <w:rFonts w:ascii="ＭＳ ゴシック" w:eastAsia="ＭＳ ゴシック" w:hAnsi="ＭＳ ゴシック" w:hint="eastAsia"/>
          <w:sz w:val="21"/>
          <w:szCs w:val="21"/>
        </w:rPr>
        <w:t>】○</w:t>
      </w:r>
      <w:r w:rsidR="006459DE">
        <w:rPr>
          <w:rFonts w:ascii="ＭＳ ゴシック" w:eastAsia="ＭＳ ゴシック" w:hAnsi="ＭＳ ゴシック" w:hint="eastAsia"/>
          <w:sz w:val="21"/>
          <w:szCs w:val="21"/>
        </w:rPr>
        <w:t>印がリスク負担者（甲は堺市、</w:t>
      </w:r>
      <w:r w:rsidR="00813EDF" w:rsidRPr="00A944D4">
        <w:rPr>
          <w:rFonts w:ascii="ＭＳ ゴシック" w:eastAsia="ＭＳ ゴシック" w:hAnsi="ＭＳ ゴシック" w:hint="eastAsia"/>
          <w:sz w:val="21"/>
          <w:szCs w:val="21"/>
        </w:rPr>
        <w:t>乙は指定管理者）</w:t>
      </w:r>
    </w:p>
    <w:tbl>
      <w:tblPr>
        <w:tblW w:w="99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701"/>
        <w:gridCol w:w="6520"/>
        <w:gridCol w:w="567"/>
        <w:gridCol w:w="567"/>
      </w:tblGrid>
      <w:tr w:rsidR="00813EDF" w:rsidRPr="00A944D4" w14:paraId="5FD09260" w14:textId="77777777" w:rsidTr="00813EDF">
        <w:trPr>
          <w:trHeight w:val="283"/>
          <w:jc w:val="center"/>
        </w:trPr>
        <w:tc>
          <w:tcPr>
            <w:tcW w:w="567" w:type="dxa"/>
            <w:vMerge w:val="restart"/>
            <w:textDirection w:val="tbRlV"/>
            <w:vAlign w:val="center"/>
          </w:tcPr>
          <w:p w14:paraId="0A7ED9EC" w14:textId="77777777" w:rsidR="00813EDF" w:rsidRPr="00A944D4" w:rsidRDefault="00813EDF" w:rsidP="00B0475C">
            <w:pPr>
              <w:pStyle w:val="2"/>
              <w:ind w:left="113" w:right="113"/>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段階</w:t>
            </w:r>
          </w:p>
        </w:tc>
        <w:tc>
          <w:tcPr>
            <w:tcW w:w="1701" w:type="dxa"/>
            <w:vMerge w:val="restart"/>
            <w:vAlign w:val="center"/>
          </w:tcPr>
          <w:p w14:paraId="3F7AEEFA"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リスク種類</w:t>
            </w:r>
          </w:p>
        </w:tc>
        <w:tc>
          <w:tcPr>
            <w:tcW w:w="6520" w:type="dxa"/>
            <w:vMerge w:val="restart"/>
            <w:vAlign w:val="center"/>
          </w:tcPr>
          <w:p w14:paraId="6A2EC828"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責任の内容</w:t>
            </w:r>
          </w:p>
        </w:tc>
        <w:tc>
          <w:tcPr>
            <w:tcW w:w="1134" w:type="dxa"/>
            <w:gridSpan w:val="2"/>
            <w:vAlign w:val="center"/>
          </w:tcPr>
          <w:p w14:paraId="1FC1907B"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負担者</w:t>
            </w:r>
          </w:p>
        </w:tc>
      </w:tr>
      <w:tr w:rsidR="00813EDF" w:rsidRPr="00A944D4" w14:paraId="1C1740AB" w14:textId="77777777" w:rsidTr="00813EDF">
        <w:trPr>
          <w:trHeight w:val="283"/>
          <w:jc w:val="center"/>
        </w:trPr>
        <w:tc>
          <w:tcPr>
            <w:tcW w:w="567" w:type="dxa"/>
            <w:vMerge/>
          </w:tcPr>
          <w:p w14:paraId="5F8C68F4"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ign w:val="center"/>
          </w:tcPr>
          <w:p w14:paraId="28A3510D" w14:textId="77777777" w:rsidR="00813EDF" w:rsidRPr="00A944D4" w:rsidRDefault="00813EDF" w:rsidP="00B0475C">
            <w:pPr>
              <w:pStyle w:val="2"/>
              <w:rPr>
                <w:rFonts w:ascii="ＭＳ ゴシック" w:eastAsia="ＭＳ ゴシック" w:hAnsi="ＭＳ ゴシック"/>
                <w:noProof/>
                <w:sz w:val="21"/>
                <w:szCs w:val="21"/>
              </w:rPr>
            </w:pPr>
          </w:p>
        </w:tc>
        <w:tc>
          <w:tcPr>
            <w:tcW w:w="6520" w:type="dxa"/>
            <w:vMerge/>
          </w:tcPr>
          <w:p w14:paraId="1C693598" w14:textId="77777777" w:rsidR="00813EDF" w:rsidRPr="00A944D4" w:rsidRDefault="00813EDF" w:rsidP="00B0475C">
            <w:pPr>
              <w:pStyle w:val="2"/>
              <w:rPr>
                <w:rFonts w:ascii="ＭＳ ゴシック" w:eastAsia="ＭＳ ゴシック" w:hAnsi="ＭＳ ゴシック"/>
                <w:noProof/>
                <w:sz w:val="21"/>
                <w:szCs w:val="21"/>
              </w:rPr>
            </w:pPr>
          </w:p>
        </w:tc>
        <w:tc>
          <w:tcPr>
            <w:tcW w:w="567" w:type="dxa"/>
            <w:vAlign w:val="center"/>
          </w:tcPr>
          <w:p w14:paraId="0B39C1D8"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甲</w:t>
            </w:r>
          </w:p>
        </w:tc>
        <w:tc>
          <w:tcPr>
            <w:tcW w:w="567" w:type="dxa"/>
            <w:vAlign w:val="center"/>
          </w:tcPr>
          <w:p w14:paraId="41CE22BB"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乙</w:t>
            </w:r>
          </w:p>
        </w:tc>
      </w:tr>
      <w:tr w:rsidR="00813EDF" w:rsidRPr="00A944D4" w14:paraId="505B9AF1" w14:textId="77777777" w:rsidTr="00F04E43">
        <w:trPr>
          <w:trHeight w:val="283"/>
          <w:jc w:val="center"/>
        </w:trPr>
        <w:tc>
          <w:tcPr>
            <w:tcW w:w="567" w:type="dxa"/>
            <w:vMerge w:val="restart"/>
            <w:textDirection w:val="tbRlV"/>
            <w:vAlign w:val="center"/>
          </w:tcPr>
          <w:p w14:paraId="4318A6B4" w14:textId="77777777" w:rsidR="00813EDF" w:rsidRPr="00A944D4" w:rsidRDefault="00813EDF" w:rsidP="00B0475C">
            <w:pPr>
              <w:pStyle w:val="2"/>
              <w:ind w:left="113" w:right="113"/>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共通</w:t>
            </w:r>
          </w:p>
        </w:tc>
        <w:tc>
          <w:tcPr>
            <w:tcW w:w="1701" w:type="dxa"/>
            <w:vAlign w:val="center"/>
          </w:tcPr>
          <w:p w14:paraId="23C02547"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法令等の変更</w:t>
            </w:r>
          </w:p>
        </w:tc>
        <w:tc>
          <w:tcPr>
            <w:tcW w:w="6520" w:type="dxa"/>
            <w:vAlign w:val="center"/>
          </w:tcPr>
          <w:p w14:paraId="1D62DF20"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乙が行う管理運営業務に影響を及ぼす法令等の変更（他の項目に記載されているものを除く</w:t>
            </w:r>
            <w:r w:rsidR="006459DE">
              <w:rPr>
                <w:rFonts w:ascii="ＭＳ ゴシック" w:eastAsia="ＭＳ ゴシック" w:hAnsi="ＭＳ ゴシック" w:hint="eastAsia"/>
                <w:noProof/>
                <w:sz w:val="21"/>
                <w:szCs w:val="21"/>
              </w:rPr>
              <w:t>。）</w:t>
            </w:r>
          </w:p>
        </w:tc>
        <w:tc>
          <w:tcPr>
            <w:tcW w:w="567" w:type="dxa"/>
            <w:vAlign w:val="center"/>
          </w:tcPr>
          <w:p w14:paraId="7516894A"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7C9DE4B3"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516876A8" w14:textId="77777777" w:rsidTr="00F04E43">
        <w:trPr>
          <w:trHeight w:val="283"/>
          <w:jc w:val="center"/>
        </w:trPr>
        <w:tc>
          <w:tcPr>
            <w:tcW w:w="567" w:type="dxa"/>
            <w:vMerge/>
            <w:vAlign w:val="center"/>
          </w:tcPr>
          <w:p w14:paraId="6553E963"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Align w:val="center"/>
          </w:tcPr>
          <w:p w14:paraId="5F2D7300"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物価</w:t>
            </w:r>
          </w:p>
        </w:tc>
        <w:tc>
          <w:tcPr>
            <w:tcW w:w="6520" w:type="dxa"/>
            <w:vAlign w:val="center"/>
          </w:tcPr>
          <w:p w14:paraId="6DA1A063" w14:textId="77777777" w:rsidR="00813EDF" w:rsidRPr="00A944D4" w:rsidRDefault="006459DE" w:rsidP="00F04E43">
            <w:pPr>
              <w:pStyle w:val="2"/>
              <w:rPr>
                <w:rFonts w:ascii="ＭＳ ゴシック" w:eastAsia="ＭＳ ゴシック" w:hAnsi="ＭＳ ゴシック"/>
                <w:noProof/>
                <w:sz w:val="21"/>
                <w:szCs w:val="21"/>
              </w:rPr>
            </w:pPr>
            <w:r>
              <w:rPr>
                <w:rFonts w:ascii="ＭＳ ゴシック" w:eastAsia="ＭＳ ゴシック" w:hAnsi="ＭＳ ゴシック" w:hint="eastAsia"/>
                <w:noProof/>
                <w:sz w:val="21"/>
                <w:szCs w:val="21"/>
              </w:rPr>
              <w:t>指定後の物価変動等（急激なインフレ･デフレに伴うコスト増等</w:t>
            </w:r>
            <w:r w:rsidR="00813EDF" w:rsidRPr="00A944D4">
              <w:rPr>
                <w:rFonts w:ascii="ＭＳ ゴシック" w:eastAsia="ＭＳ ゴシック" w:hAnsi="ＭＳ ゴシック" w:hint="eastAsia"/>
                <w:noProof/>
                <w:sz w:val="21"/>
                <w:szCs w:val="21"/>
              </w:rPr>
              <w:t>）</w:t>
            </w:r>
          </w:p>
        </w:tc>
        <w:tc>
          <w:tcPr>
            <w:tcW w:w="567" w:type="dxa"/>
            <w:vAlign w:val="center"/>
          </w:tcPr>
          <w:p w14:paraId="6C92EA8D"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5B3D1556"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3AF47AF5" w14:textId="77777777" w:rsidTr="00F04E43">
        <w:trPr>
          <w:trHeight w:val="283"/>
          <w:jc w:val="center"/>
        </w:trPr>
        <w:tc>
          <w:tcPr>
            <w:tcW w:w="567" w:type="dxa"/>
            <w:vMerge/>
            <w:vAlign w:val="center"/>
          </w:tcPr>
          <w:p w14:paraId="2F9CF2E2"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restart"/>
            <w:vAlign w:val="center"/>
          </w:tcPr>
          <w:p w14:paraId="331E9880"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資金調達</w:t>
            </w:r>
          </w:p>
        </w:tc>
        <w:tc>
          <w:tcPr>
            <w:tcW w:w="6520" w:type="dxa"/>
            <w:vAlign w:val="center"/>
          </w:tcPr>
          <w:p w14:paraId="37CD3C85"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資金調達不能による管理運営の中断等</w:t>
            </w:r>
          </w:p>
        </w:tc>
        <w:tc>
          <w:tcPr>
            <w:tcW w:w="567" w:type="dxa"/>
            <w:vAlign w:val="center"/>
          </w:tcPr>
          <w:p w14:paraId="579781DF"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6A5E33C2"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0ABDAAEA" w14:textId="77777777" w:rsidTr="00F04E43">
        <w:trPr>
          <w:trHeight w:val="283"/>
          <w:jc w:val="center"/>
        </w:trPr>
        <w:tc>
          <w:tcPr>
            <w:tcW w:w="567" w:type="dxa"/>
            <w:vMerge/>
            <w:vAlign w:val="center"/>
          </w:tcPr>
          <w:p w14:paraId="501DEEE8"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ign w:val="center"/>
          </w:tcPr>
          <w:p w14:paraId="27631552"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1F35B8DE"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金利上昇等による資金調達費用の増加</w:t>
            </w:r>
          </w:p>
        </w:tc>
        <w:tc>
          <w:tcPr>
            <w:tcW w:w="567" w:type="dxa"/>
            <w:vAlign w:val="center"/>
          </w:tcPr>
          <w:p w14:paraId="6B01DA76"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4126DB73"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33CBC" w:rsidRPr="00A944D4" w14:paraId="56C3576B" w14:textId="77777777" w:rsidTr="00CB7383">
        <w:trPr>
          <w:trHeight w:val="283"/>
          <w:jc w:val="center"/>
        </w:trPr>
        <w:tc>
          <w:tcPr>
            <w:tcW w:w="567" w:type="dxa"/>
            <w:vMerge/>
            <w:vAlign w:val="center"/>
          </w:tcPr>
          <w:p w14:paraId="29528835" w14:textId="77777777" w:rsidR="00833CBC" w:rsidRPr="00A944D4" w:rsidRDefault="00833CBC" w:rsidP="00B0475C">
            <w:pPr>
              <w:pStyle w:val="2"/>
              <w:jc w:val="center"/>
              <w:rPr>
                <w:rFonts w:ascii="ＭＳ ゴシック" w:eastAsia="ＭＳ ゴシック" w:hAnsi="ＭＳ ゴシック"/>
                <w:noProof/>
                <w:sz w:val="21"/>
                <w:szCs w:val="21"/>
              </w:rPr>
            </w:pPr>
          </w:p>
        </w:tc>
        <w:tc>
          <w:tcPr>
            <w:tcW w:w="1701" w:type="dxa"/>
            <w:vMerge w:val="restart"/>
            <w:vAlign w:val="center"/>
          </w:tcPr>
          <w:p w14:paraId="5E4031BE" w14:textId="77777777" w:rsidR="00833CBC" w:rsidRPr="00A944D4" w:rsidRDefault="00833CBC"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税制変更</w:t>
            </w:r>
          </w:p>
        </w:tc>
        <w:tc>
          <w:tcPr>
            <w:tcW w:w="6520" w:type="dxa"/>
            <w:vAlign w:val="center"/>
          </w:tcPr>
          <w:p w14:paraId="5FC133B8" w14:textId="77777777" w:rsidR="00833CBC" w:rsidRPr="00A944D4" w:rsidRDefault="00833CBC"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消費税（地方消費税を含む</w:t>
            </w:r>
            <w:r w:rsidR="006459DE">
              <w:rPr>
                <w:rFonts w:ascii="ＭＳ ゴシック" w:eastAsia="ＭＳ ゴシック" w:hAnsi="ＭＳ ゴシック" w:hint="eastAsia"/>
                <w:noProof/>
                <w:sz w:val="21"/>
                <w:szCs w:val="21"/>
              </w:rPr>
              <w:t>。</w:t>
            </w:r>
            <w:r w:rsidRPr="00A944D4">
              <w:rPr>
                <w:rFonts w:ascii="ＭＳ ゴシック" w:eastAsia="ＭＳ ゴシック" w:hAnsi="ＭＳ ゴシック" w:hint="eastAsia"/>
                <w:noProof/>
                <w:sz w:val="21"/>
                <w:szCs w:val="21"/>
              </w:rPr>
              <w:t>）率の変更</w:t>
            </w:r>
          </w:p>
        </w:tc>
        <w:tc>
          <w:tcPr>
            <w:tcW w:w="1134" w:type="dxa"/>
            <w:gridSpan w:val="2"/>
            <w:vAlign w:val="center"/>
          </w:tcPr>
          <w:p w14:paraId="11E9F0B0" w14:textId="77777777" w:rsidR="00833CBC" w:rsidRPr="00A944D4" w:rsidRDefault="00833CBC" w:rsidP="00B0475C">
            <w:pPr>
              <w:pStyle w:val="2"/>
              <w:jc w:val="center"/>
              <w:rPr>
                <w:rFonts w:ascii="ＭＳ ゴシック" w:eastAsia="ＭＳ ゴシック" w:hAnsi="ＭＳ ゴシック"/>
                <w:noProof/>
                <w:sz w:val="21"/>
                <w:szCs w:val="21"/>
              </w:rPr>
            </w:pPr>
            <w:r>
              <w:rPr>
                <w:rFonts w:ascii="ＭＳ ゴシック" w:eastAsia="ＭＳ ゴシック" w:hAnsi="ＭＳ ゴシック" w:hint="eastAsia"/>
                <w:noProof/>
                <w:sz w:val="21"/>
                <w:szCs w:val="21"/>
              </w:rPr>
              <w:t>協議事項</w:t>
            </w:r>
          </w:p>
        </w:tc>
      </w:tr>
      <w:tr w:rsidR="00813EDF" w:rsidRPr="00A944D4" w14:paraId="16A790BC" w14:textId="77777777" w:rsidTr="00F04E43">
        <w:trPr>
          <w:trHeight w:val="283"/>
          <w:jc w:val="center"/>
        </w:trPr>
        <w:tc>
          <w:tcPr>
            <w:tcW w:w="567" w:type="dxa"/>
            <w:vMerge/>
            <w:vAlign w:val="center"/>
          </w:tcPr>
          <w:p w14:paraId="1EFD88A7"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ign w:val="center"/>
          </w:tcPr>
          <w:p w14:paraId="7F702DE7"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0D9E02D0"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法人税・法人住民税率の変更</w:t>
            </w:r>
          </w:p>
        </w:tc>
        <w:tc>
          <w:tcPr>
            <w:tcW w:w="567" w:type="dxa"/>
            <w:vAlign w:val="center"/>
          </w:tcPr>
          <w:p w14:paraId="01DE9DD6"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5459DE07"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2EC86CE4" w14:textId="77777777" w:rsidTr="00F04E43">
        <w:trPr>
          <w:trHeight w:val="283"/>
          <w:jc w:val="center"/>
        </w:trPr>
        <w:tc>
          <w:tcPr>
            <w:tcW w:w="567" w:type="dxa"/>
            <w:vMerge/>
            <w:vAlign w:val="center"/>
          </w:tcPr>
          <w:p w14:paraId="35682CC7"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ign w:val="center"/>
          </w:tcPr>
          <w:p w14:paraId="788A95C5"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77A0B1B5"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事業所税率の変更</w:t>
            </w:r>
          </w:p>
        </w:tc>
        <w:tc>
          <w:tcPr>
            <w:tcW w:w="567" w:type="dxa"/>
            <w:vAlign w:val="center"/>
          </w:tcPr>
          <w:p w14:paraId="6ACE526E"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083D3289"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7FCC9CC8" w14:textId="77777777" w:rsidTr="00F04E43">
        <w:trPr>
          <w:trHeight w:val="283"/>
          <w:jc w:val="center"/>
        </w:trPr>
        <w:tc>
          <w:tcPr>
            <w:tcW w:w="567" w:type="dxa"/>
            <w:vMerge/>
            <w:vAlign w:val="center"/>
          </w:tcPr>
          <w:p w14:paraId="5A06265E"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ign w:val="center"/>
          </w:tcPr>
          <w:p w14:paraId="38FABF30"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06856284"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それ以外で管理運営に影響するもの</w:t>
            </w:r>
          </w:p>
        </w:tc>
        <w:tc>
          <w:tcPr>
            <w:tcW w:w="1134" w:type="dxa"/>
            <w:gridSpan w:val="2"/>
            <w:vAlign w:val="center"/>
          </w:tcPr>
          <w:p w14:paraId="46211FC5"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協議事項</w:t>
            </w:r>
          </w:p>
        </w:tc>
      </w:tr>
      <w:tr w:rsidR="00813EDF" w:rsidRPr="00A944D4" w14:paraId="0D196595" w14:textId="77777777" w:rsidTr="00F04E43">
        <w:trPr>
          <w:trHeight w:val="283"/>
          <w:jc w:val="center"/>
        </w:trPr>
        <w:tc>
          <w:tcPr>
            <w:tcW w:w="567" w:type="dxa"/>
            <w:vMerge/>
            <w:vAlign w:val="center"/>
          </w:tcPr>
          <w:p w14:paraId="67A7AB27"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restart"/>
            <w:vAlign w:val="center"/>
          </w:tcPr>
          <w:p w14:paraId="265DD2CF"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不可抗力</w:t>
            </w:r>
            <w:r w:rsidR="00E32EF0">
              <w:rPr>
                <w:rFonts w:ascii="ＭＳ ゴシック" w:eastAsia="ＭＳ ゴシック" w:hAnsi="ＭＳ ゴシック" w:hint="eastAsia"/>
                <w:noProof/>
                <w:sz w:val="21"/>
                <w:szCs w:val="21"/>
              </w:rPr>
              <w:t xml:space="preserve">　</w:t>
            </w:r>
            <w:r w:rsidRPr="00A944D4">
              <w:rPr>
                <w:rFonts w:ascii="ＭＳ ゴシック" w:eastAsia="ＭＳ ゴシック" w:hAnsi="ＭＳ ゴシック" w:hint="eastAsia"/>
                <w:noProof/>
                <w:sz w:val="21"/>
                <w:szCs w:val="21"/>
              </w:rPr>
              <w:t>※</w:t>
            </w:r>
          </w:p>
        </w:tc>
        <w:tc>
          <w:tcPr>
            <w:tcW w:w="6520" w:type="dxa"/>
            <w:vAlign w:val="center"/>
          </w:tcPr>
          <w:p w14:paraId="786D084B"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不可抗力による業務変更、中止、延期等</w:t>
            </w:r>
          </w:p>
        </w:tc>
        <w:tc>
          <w:tcPr>
            <w:tcW w:w="1134" w:type="dxa"/>
            <w:gridSpan w:val="2"/>
            <w:vAlign w:val="center"/>
          </w:tcPr>
          <w:p w14:paraId="09E40ED3"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協議事項</w:t>
            </w:r>
          </w:p>
        </w:tc>
      </w:tr>
      <w:tr w:rsidR="00813EDF" w:rsidRPr="00A944D4" w14:paraId="3032B4BD" w14:textId="77777777" w:rsidTr="00F04E43">
        <w:trPr>
          <w:trHeight w:val="283"/>
          <w:jc w:val="center"/>
        </w:trPr>
        <w:tc>
          <w:tcPr>
            <w:tcW w:w="567" w:type="dxa"/>
            <w:vMerge/>
            <w:vAlign w:val="center"/>
          </w:tcPr>
          <w:p w14:paraId="225AD00F"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ign w:val="center"/>
          </w:tcPr>
          <w:p w14:paraId="10EC9B81"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60166559"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不可抗力による施設利用者に対する救済</w:t>
            </w:r>
          </w:p>
        </w:tc>
        <w:tc>
          <w:tcPr>
            <w:tcW w:w="1134" w:type="dxa"/>
            <w:gridSpan w:val="2"/>
            <w:vAlign w:val="center"/>
          </w:tcPr>
          <w:p w14:paraId="563AFE18"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協議事項</w:t>
            </w:r>
          </w:p>
        </w:tc>
      </w:tr>
      <w:tr w:rsidR="00813EDF" w:rsidRPr="00A944D4" w14:paraId="67E3F655" w14:textId="77777777" w:rsidTr="00F04E43">
        <w:trPr>
          <w:trHeight w:val="283"/>
          <w:jc w:val="center"/>
        </w:trPr>
        <w:tc>
          <w:tcPr>
            <w:tcW w:w="567" w:type="dxa"/>
            <w:vMerge/>
            <w:vAlign w:val="center"/>
          </w:tcPr>
          <w:p w14:paraId="244C7E38"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ign w:val="center"/>
          </w:tcPr>
          <w:p w14:paraId="2592EFBB"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1103940E"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不可抗力による施設・設備の復旧費用</w:t>
            </w:r>
          </w:p>
        </w:tc>
        <w:tc>
          <w:tcPr>
            <w:tcW w:w="567" w:type="dxa"/>
            <w:vAlign w:val="center"/>
          </w:tcPr>
          <w:p w14:paraId="51539CA0"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c>
          <w:tcPr>
            <w:tcW w:w="567" w:type="dxa"/>
            <w:vAlign w:val="center"/>
          </w:tcPr>
          <w:p w14:paraId="0FAC812B" w14:textId="77777777" w:rsidR="00813EDF" w:rsidRPr="00A944D4" w:rsidRDefault="00813EDF" w:rsidP="00B0475C">
            <w:pPr>
              <w:pStyle w:val="2"/>
              <w:jc w:val="center"/>
              <w:rPr>
                <w:rFonts w:ascii="ＭＳ ゴシック" w:eastAsia="ＭＳ ゴシック" w:hAnsi="ＭＳ ゴシック"/>
                <w:noProof/>
                <w:sz w:val="21"/>
                <w:szCs w:val="21"/>
              </w:rPr>
            </w:pPr>
          </w:p>
        </w:tc>
      </w:tr>
      <w:tr w:rsidR="00813EDF" w:rsidRPr="00A944D4" w14:paraId="1A0EB471" w14:textId="77777777" w:rsidTr="00F04E43">
        <w:trPr>
          <w:trHeight w:val="283"/>
          <w:jc w:val="center"/>
        </w:trPr>
        <w:tc>
          <w:tcPr>
            <w:tcW w:w="567" w:type="dxa"/>
            <w:vMerge/>
            <w:vAlign w:val="center"/>
          </w:tcPr>
          <w:p w14:paraId="2F6DFF0F"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restart"/>
            <w:vAlign w:val="center"/>
          </w:tcPr>
          <w:p w14:paraId="29DEB6AC"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管理運営業務の中止・延期</w:t>
            </w:r>
          </w:p>
        </w:tc>
        <w:tc>
          <w:tcPr>
            <w:tcW w:w="6520" w:type="dxa"/>
            <w:vAlign w:val="center"/>
          </w:tcPr>
          <w:p w14:paraId="60129E41"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建物所有者の責任によるもの</w:t>
            </w:r>
          </w:p>
        </w:tc>
        <w:tc>
          <w:tcPr>
            <w:tcW w:w="567" w:type="dxa"/>
            <w:vAlign w:val="center"/>
          </w:tcPr>
          <w:p w14:paraId="454DFF2D"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c>
          <w:tcPr>
            <w:tcW w:w="567" w:type="dxa"/>
            <w:vAlign w:val="center"/>
          </w:tcPr>
          <w:p w14:paraId="5C4339D6" w14:textId="77777777" w:rsidR="00813EDF" w:rsidRPr="00A944D4" w:rsidRDefault="00813EDF" w:rsidP="00B0475C">
            <w:pPr>
              <w:pStyle w:val="2"/>
              <w:jc w:val="center"/>
              <w:rPr>
                <w:rFonts w:ascii="ＭＳ ゴシック" w:eastAsia="ＭＳ ゴシック" w:hAnsi="ＭＳ ゴシック"/>
                <w:noProof/>
                <w:sz w:val="21"/>
                <w:szCs w:val="21"/>
              </w:rPr>
            </w:pPr>
          </w:p>
        </w:tc>
      </w:tr>
      <w:tr w:rsidR="00813EDF" w:rsidRPr="00A944D4" w14:paraId="19E4199F" w14:textId="77777777" w:rsidTr="00F04E43">
        <w:trPr>
          <w:trHeight w:val="283"/>
          <w:jc w:val="center"/>
        </w:trPr>
        <w:tc>
          <w:tcPr>
            <w:tcW w:w="567" w:type="dxa"/>
            <w:vMerge/>
            <w:vAlign w:val="center"/>
          </w:tcPr>
          <w:p w14:paraId="412D0388"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ign w:val="center"/>
          </w:tcPr>
          <w:p w14:paraId="76ED3FE3"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06B8CC3F"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法令等の変更により甲の施設所有が困難になったことによるもの</w:t>
            </w:r>
          </w:p>
        </w:tc>
        <w:tc>
          <w:tcPr>
            <w:tcW w:w="567" w:type="dxa"/>
            <w:vAlign w:val="center"/>
          </w:tcPr>
          <w:p w14:paraId="7A804C33"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c>
          <w:tcPr>
            <w:tcW w:w="567" w:type="dxa"/>
            <w:vAlign w:val="center"/>
          </w:tcPr>
          <w:p w14:paraId="26F82D06" w14:textId="77777777" w:rsidR="00813EDF" w:rsidRPr="00A944D4" w:rsidRDefault="00813EDF" w:rsidP="00B0475C">
            <w:pPr>
              <w:pStyle w:val="2"/>
              <w:jc w:val="center"/>
              <w:rPr>
                <w:rFonts w:ascii="ＭＳ ゴシック" w:eastAsia="ＭＳ ゴシック" w:hAnsi="ＭＳ ゴシック"/>
                <w:noProof/>
                <w:sz w:val="21"/>
                <w:szCs w:val="21"/>
              </w:rPr>
            </w:pPr>
          </w:p>
        </w:tc>
      </w:tr>
      <w:tr w:rsidR="00813EDF" w:rsidRPr="00A944D4" w14:paraId="5BAC966F" w14:textId="77777777" w:rsidTr="00F04E43">
        <w:trPr>
          <w:trHeight w:val="283"/>
          <w:jc w:val="center"/>
        </w:trPr>
        <w:tc>
          <w:tcPr>
            <w:tcW w:w="567" w:type="dxa"/>
            <w:vMerge/>
            <w:vAlign w:val="center"/>
          </w:tcPr>
          <w:p w14:paraId="5EB7A574"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ign w:val="center"/>
          </w:tcPr>
          <w:p w14:paraId="465331ED"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00AF2253"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乙の破綻、事業放棄等、乙の責任によるもの</w:t>
            </w:r>
          </w:p>
        </w:tc>
        <w:tc>
          <w:tcPr>
            <w:tcW w:w="567" w:type="dxa"/>
            <w:vAlign w:val="center"/>
          </w:tcPr>
          <w:p w14:paraId="59C479BB"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617EE1E2"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751EC8D2" w14:textId="77777777" w:rsidTr="00F04E43">
        <w:trPr>
          <w:trHeight w:val="283"/>
          <w:jc w:val="center"/>
        </w:trPr>
        <w:tc>
          <w:tcPr>
            <w:tcW w:w="567" w:type="dxa"/>
            <w:vMerge/>
            <w:vAlign w:val="center"/>
          </w:tcPr>
          <w:p w14:paraId="0713F96B"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restart"/>
            <w:vAlign w:val="center"/>
          </w:tcPr>
          <w:p w14:paraId="2454303A"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管理運営内容の変更</w:t>
            </w:r>
          </w:p>
        </w:tc>
        <w:tc>
          <w:tcPr>
            <w:tcW w:w="6520" w:type="dxa"/>
            <w:vAlign w:val="center"/>
          </w:tcPr>
          <w:p w14:paraId="4CCAD6F1"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市の政策による期間中の変更</w:t>
            </w:r>
          </w:p>
        </w:tc>
        <w:tc>
          <w:tcPr>
            <w:tcW w:w="567" w:type="dxa"/>
            <w:vAlign w:val="center"/>
          </w:tcPr>
          <w:p w14:paraId="1CA4CC65"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c>
          <w:tcPr>
            <w:tcW w:w="567" w:type="dxa"/>
            <w:vAlign w:val="center"/>
          </w:tcPr>
          <w:p w14:paraId="7942074B" w14:textId="77777777" w:rsidR="00813EDF" w:rsidRPr="00A944D4" w:rsidRDefault="00813EDF" w:rsidP="00B0475C">
            <w:pPr>
              <w:pStyle w:val="2"/>
              <w:jc w:val="center"/>
              <w:rPr>
                <w:rFonts w:ascii="ＭＳ ゴシック" w:eastAsia="ＭＳ ゴシック" w:hAnsi="ＭＳ ゴシック"/>
                <w:noProof/>
                <w:sz w:val="21"/>
                <w:szCs w:val="21"/>
              </w:rPr>
            </w:pPr>
          </w:p>
        </w:tc>
      </w:tr>
      <w:tr w:rsidR="00813EDF" w:rsidRPr="00A944D4" w14:paraId="31067766" w14:textId="77777777" w:rsidTr="00F04E43">
        <w:trPr>
          <w:trHeight w:val="283"/>
          <w:jc w:val="center"/>
        </w:trPr>
        <w:tc>
          <w:tcPr>
            <w:tcW w:w="567" w:type="dxa"/>
            <w:vMerge/>
            <w:vAlign w:val="center"/>
          </w:tcPr>
          <w:p w14:paraId="390B14CE"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1701" w:type="dxa"/>
            <w:vMerge/>
            <w:vAlign w:val="center"/>
          </w:tcPr>
          <w:p w14:paraId="7929E7B1"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57AA6EBB"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指定管理者の発案による期間中の変更</w:t>
            </w:r>
          </w:p>
        </w:tc>
        <w:tc>
          <w:tcPr>
            <w:tcW w:w="567" w:type="dxa"/>
            <w:vAlign w:val="center"/>
          </w:tcPr>
          <w:p w14:paraId="4066D878"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448B59F2" w14:textId="77777777" w:rsidR="00813EDF" w:rsidRPr="00A944D4" w:rsidRDefault="00813EDF" w:rsidP="00B0475C">
            <w:pPr>
              <w:pStyle w:val="2"/>
              <w:numPr>
                <w:ilvl w:val="0"/>
                <w:numId w:val="0"/>
              </w:numPr>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6BFC96AB" w14:textId="77777777" w:rsidTr="00F04E43">
        <w:trPr>
          <w:cantSplit/>
          <w:trHeight w:val="283"/>
          <w:jc w:val="center"/>
        </w:trPr>
        <w:tc>
          <w:tcPr>
            <w:tcW w:w="567" w:type="dxa"/>
            <w:vMerge w:val="restart"/>
            <w:textDirection w:val="tbRlV"/>
            <w:vAlign w:val="center"/>
          </w:tcPr>
          <w:p w14:paraId="601F5FC4" w14:textId="77777777" w:rsidR="00813EDF" w:rsidRPr="00A944D4" w:rsidRDefault="00813EDF" w:rsidP="00B0475C">
            <w:pPr>
              <w:pStyle w:val="2"/>
              <w:ind w:left="113" w:right="113"/>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管理運営</w:t>
            </w:r>
          </w:p>
        </w:tc>
        <w:tc>
          <w:tcPr>
            <w:tcW w:w="1701" w:type="dxa"/>
            <w:vAlign w:val="center"/>
          </w:tcPr>
          <w:p w14:paraId="2EA9C8A2"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申請</w:t>
            </w:r>
          </w:p>
        </w:tc>
        <w:tc>
          <w:tcPr>
            <w:tcW w:w="6520" w:type="dxa"/>
            <w:vAlign w:val="center"/>
          </w:tcPr>
          <w:p w14:paraId="4282ADF1"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申請費用・許認可等の取得費用・業務引継に要する費用など</w:t>
            </w:r>
          </w:p>
        </w:tc>
        <w:tc>
          <w:tcPr>
            <w:tcW w:w="567" w:type="dxa"/>
            <w:vAlign w:val="center"/>
          </w:tcPr>
          <w:p w14:paraId="2A57CE25"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058C21E2"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683BF41E" w14:textId="77777777" w:rsidTr="00F04E43">
        <w:trPr>
          <w:trHeight w:val="283"/>
          <w:jc w:val="center"/>
        </w:trPr>
        <w:tc>
          <w:tcPr>
            <w:tcW w:w="567" w:type="dxa"/>
            <w:vMerge/>
            <w:vAlign w:val="center"/>
          </w:tcPr>
          <w:p w14:paraId="542D0778"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Align w:val="center"/>
          </w:tcPr>
          <w:p w14:paraId="5E846F6B"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需要変動</w:t>
            </w:r>
          </w:p>
        </w:tc>
        <w:tc>
          <w:tcPr>
            <w:tcW w:w="6520" w:type="dxa"/>
            <w:vAlign w:val="center"/>
          </w:tcPr>
          <w:p w14:paraId="19B33A22"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当初の需要見込みと異なる状況の発生</w:t>
            </w:r>
          </w:p>
        </w:tc>
        <w:tc>
          <w:tcPr>
            <w:tcW w:w="567" w:type="dxa"/>
            <w:vAlign w:val="center"/>
          </w:tcPr>
          <w:p w14:paraId="0BC9F12A"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5D357E52"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037DBE99" w14:textId="77777777" w:rsidTr="00F04E43">
        <w:trPr>
          <w:trHeight w:val="283"/>
          <w:jc w:val="center"/>
        </w:trPr>
        <w:tc>
          <w:tcPr>
            <w:tcW w:w="567" w:type="dxa"/>
            <w:vMerge/>
            <w:vAlign w:val="center"/>
          </w:tcPr>
          <w:p w14:paraId="5F11050E"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Align w:val="center"/>
          </w:tcPr>
          <w:p w14:paraId="2AFBC1FA"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運営費の膨張</w:t>
            </w:r>
          </w:p>
        </w:tc>
        <w:tc>
          <w:tcPr>
            <w:tcW w:w="6520" w:type="dxa"/>
            <w:vAlign w:val="center"/>
          </w:tcPr>
          <w:p w14:paraId="174D7023"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甲以外の要因による運営費の膨張</w:t>
            </w:r>
          </w:p>
        </w:tc>
        <w:tc>
          <w:tcPr>
            <w:tcW w:w="567" w:type="dxa"/>
            <w:vAlign w:val="center"/>
          </w:tcPr>
          <w:p w14:paraId="10D399CD"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20C011F6"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3D6193E2" w14:textId="77777777" w:rsidTr="00F04E43">
        <w:trPr>
          <w:trHeight w:val="283"/>
          <w:jc w:val="center"/>
        </w:trPr>
        <w:tc>
          <w:tcPr>
            <w:tcW w:w="567" w:type="dxa"/>
            <w:vMerge/>
            <w:vAlign w:val="center"/>
          </w:tcPr>
          <w:p w14:paraId="0A0597DA"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Align w:val="center"/>
          </w:tcPr>
          <w:p w14:paraId="139F3661"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自主事業</w:t>
            </w:r>
          </w:p>
        </w:tc>
        <w:tc>
          <w:tcPr>
            <w:tcW w:w="6520" w:type="dxa"/>
            <w:vAlign w:val="center"/>
          </w:tcPr>
          <w:p w14:paraId="5DF5D2D8"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自主事業運営に関すること</w:t>
            </w:r>
          </w:p>
        </w:tc>
        <w:tc>
          <w:tcPr>
            <w:tcW w:w="567" w:type="dxa"/>
            <w:vAlign w:val="center"/>
          </w:tcPr>
          <w:p w14:paraId="3AA69DBB"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24FDF30A"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01FCEA1E" w14:textId="77777777" w:rsidTr="00F04E43">
        <w:trPr>
          <w:trHeight w:val="283"/>
          <w:jc w:val="center"/>
        </w:trPr>
        <w:tc>
          <w:tcPr>
            <w:tcW w:w="567" w:type="dxa"/>
            <w:vMerge/>
            <w:vAlign w:val="center"/>
          </w:tcPr>
          <w:p w14:paraId="6373295B"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Merge w:val="restart"/>
            <w:vAlign w:val="center"/>
          </w:tcPr>
          <w:p w14:paraId="5406633F"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施設等の修繕</w:t>
            </w:r>
          </w:p>
        </w:tc>
        <w:tc>
          <w:tcPr>
            <w:tcW w:w="6520" w:type="dxa"/>
            <w:vAlign w:val="center"/>
          </w:tcPr>
          <w:p w14:paraId="141A43E7" w14:textId="77777777" w:rsidR="00813EDF" w:rsidRPr="00A944D4" w:rsidRDefault="00E32EF0" w:rsidP="00F04E43">
            <w:pPr>
              <w:pStyle w:val="2"/>
              <w:rPr>
                <w:rFonts w:ascii="ＭＳ ゴシック" w:eastAsia="ＭＳ ゴシック" w:hAnsi="ＭＳ ゴシック"/>
                <w:noProof/>
                <w:sz w:val="21"/>
                <w:szCs w:val="21"/>
              </w:rPr>
            </w:pPr>
            <w:r>
              <w:rPr>
                <w:rFonts w:ascii="ＭＳ ゴシック" w:eastAsia="ＭＳ ゴシック" w:hAnsi="ＭＳ ゴシック" w:hint="eastAsia"/>
                <w:noProof/>
                <w:sz w:val="21"/>
                <w:szCs w:val="21"/>
              </w:rPr>
              <w:t>施設等の大規模な改修及び</w:t>
            </w:r>
            <w:r w:rsidR="00813EDF" w:rsidRPr="00A944D4">
              <w:rPr>
                <w:rFonts w:ascii="ＭＳ ゴシック" w:eastAsia="ＭＳ ゴシック" w:hAnsi="ＭＳ ゴシック" w:hint="eastAsia"/>
                <w:noProof/>
                <w:sz w:val="21"/>
                <w:szCs w:val="21"/>
              </w:rPr>
              <w:t>建築物の躯体部分の補修</w:t>
            </w:r>
          </w:p>
        </w:tc>
        <w:tc>
          <w:tcPr>
            <w:tcW w:w="567" w:type="dxa"/>
            <w:vAlign w:val="center"/>
          </w:tcPr>
          <w:p w14:paraId="4EABAA7E"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c>
          <w:tcPr>
            <w:tcW w:w="567" w:type="dxa"/>
            <w:vAlign w:val="center"/>
          </w:tcPr>
          <w:p w14:paraId="2AB878BE" w14:textId="77777777" w:rsidR="00813EDF" w:rsidRPr="00A944D4" w:rsidRDefault="00813EDF" w:rsidP="00B0475C">
            <w:pPr>
              <w:pStyle w:val="2"/>
              <w:jc w:val="center"/>
              <w:rPr>
                <w:rFonts w:ascii="ＭＳ ゴシック" w:eastAsia="ＭＳ ゴシック" w:hAnsi="ＭＳ ゴシック"/>
                <w:noProof/>
                <w:sz w:val="21"/>
                <w:szCs w:val="21"/>
              </w:rPr>
            </w:pPr>
          </w:p>
        </w:tc>
      </w:tr>
      <w:tr w:rsidR="00813EDF" w:rsidRPr="00A944D4" w14:paraId="22DF3489" w14:textId="77777777" w:rsidTr="00F04E43">
        <w:trPr>
          <w:trHeight w:val="283"/>
          <w:jc w:val="center"/>
        </w:trPr>
        <w:tc>
          <w:tcPr>
            <w:tcW w:w="567" w:type="dxa"/>
            <w:vMerge/>
            <w:vAlign w:val="center"/>
          </w:tcPr>
          <w:p w14:paraId="5EAE3340"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Merge/>
            <w:vAlign w:val="center"/>
          </w:tcPr>
          <w:p w14:paraId="5BF0FA7D"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46C66EE4"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法令等の変更により必要となった改修及び修繕等</w:t>
            </w:r>
          </w:p>
        </w:tc>
        <w:tc>
          <w:tcPr>
            <w:tcW w:w="567" w:type="dxa"/>
            <w:vAlign w:val="center"/>
          </w:tcPr>
          <w:p w14:paraId="459906BB"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c>
          <w:tcPr>
            <w:tcW w:w="567" w:type="dxa"/>
            <w:vAlign w:val="center"/>
          </w:tcPr>
          <w:p w14:paraId="1AA40EF9" w14:textId="77777777" w:rsidR="00813EDF" w:rsidRPr="00A944D4" w:rsidRDefault="00813EDF" w:rsidP="00B0475C">
            <w:pPr>
              <w:pStyle w:val="2"/>
              <w:jc w:val="center"/>
              <w:rPr>
                <w:rFonts w:ascii="ＭＳ ゴシック" w:eastAsia="ＭＳ ゴシック" w:hAnsi="ＭＳ ゴシック"/>
                <w:noProof/>
                <w:sz w:val="21"/>
                <w:szCs w:val="21"/>
              </w:rPr>
            </w:pPr>
          </w:p>
        </w:tc>
      </w:tr>
      <w:tr w:rsidR="00813EDF" w:rsidRPr="00A944D4" w14:paraId="73A5F728" w14:textId="77777777" w:rsidTr="00F04E43">
        <w:trPr>
          <w:trHeight w:val="283"/>
          <w:jc w:val="center"/>
        </w:trPr>
        <w:tc>
          <w:tcPr>
            <w:tcW w:w="567" w:type="dxa"/>
            <w:vMerge/>
            <w:vAlign w:val="center"/>
          </w:tcPr>
          <w:p w14:paraId="67EF2995"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Merge/>
            <w:vAlign w:val="center"/>
          </w:tcPr>
          <w:p w14:paraId="5D1B33B6"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779BAD3F"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上記以外の補修・修繕の場合</w:t>
            </w:r>
          </w:p>
        </w:tc>
        <w:tc>
          <w:tcPr>
            <w:tcW w:w="567" w:type="dxa"/>
            <w:vAlign w:val="center"/>
          </w:tcPr>
          <w:p w14:paraId="2A524BD0"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32334334"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52669B74" w14:textId="77777777" w:rsidTr="00F04E43">
        <w:trPr>
          <w:trHeight w:val="283"/>
          <w:jc w:val="center"/>
        </w:trPr>
        <w:tc>
          <w:tcPr>
            <w:tcW w:w="567" w:type="dxa"/>
            <w:vMerge/>
            <w:vAlign w:val="center"/>
          </w:tcPr>
          <w:p w14:paraId="4107AE7F"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Merge w:val="restart"/>
            <w:vAlign w:val="center"/>
          </w:tcPr>
          <w:p w14:paraId="5EBE0671"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債務不履行</w:t>
            </w:r>
          </w:p>
        </w:tc>
        <w:tc>
          <w:tcPr>
            <w:tcW w:w="6520" w:type="dxa"/>
            <w:vAlign w:val="center"/>
          </w:tcPr>
          <w:p w14:paraId="3B0A01C1"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甲の基本協定等の内容の不履行</w:t>
            </w:r>
          </w:p>
        </w:tc>
        <w:tc>
          <w:tcPr>
            <w:tcW w:w="567" w:type="dxa"/>
            <w:vAlign w:val="center"/>
          </w:tcPr>
          <w:p w14:paraId="09F227C0"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c>
          <w:tcPr>
            <w:tcW w:w="567" w:type="dxa"/>
            <w:vAlign w:val="center"/>
          </w:tcPr>
          <w:p w14:paraId="29EBB40A" w14:textId="77777777" w:rsidR="00813EDF" w:rsidRPr="00A944D4" w:rsidRDefault="00813EDF" w:rsidP="00B0475C">
            <w:pPr>
              <w:pStyle w:val="2"/>
              <w:jc w:val="center"/>
              <w:rPr>
                <w:rFonts w:ascii="ＭＳ ゴシック" w:eastAsia="ＭＳ ゴシック" w:hAnsi="ＭＳ ゴシック"/>
                <w:noProof/>
                <w:sz w:val="21"/>
                <w:szCs w:val="21"/>
              </w:rPr>
            </w:pPr>
          </w:p>
        </w:tc>
      </w:tr>
      <w:tr w:rsidR="00813EDF" w:rsidRPr="00A944D4" w14:paraId="46DE12F0" w14:textId="77777777" w:rsidTr="00F04E43">
        <w:trPr>
          <w:trHeight w:val="283"/>
          <w:jc w:val="center"/>
        </w:trPr>
        <w:tc>
          <w:tcPr>
            <w:tcW w:w="567" w:type="dxa"/>
            <w:vMerge/>
            <w:vAlign w:val="center"/>
          </w:tcPr>
          <w:p w14:paraId="45669758"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Merge/>
            <w:vAlign w:val="center"/>
          </w:tcPr>
          <w:p w14:paraId="0BC8DB85"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339A3AE9"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乙による業務又は基本協定等の内容の不履行</w:t>
            </w:r>
          </w:p>
        </w:tc>
        <w:tc>
          <w:tcPr>
            <w:tcW w:w="567" w:type="dxa"/>
            <w:vAlign w:val="center"/>
          </w:tcPr>
          <w:p w14:paraId="3ED2BBF6"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35819280"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3A429AFB" w14:textId="77777777" w:rsidTr="00F04E43">
        <w:trPr>
          <w:trHeight w:val="283"/>
          <w:jc w:val="center"/>
        </w:trPr>
        <w:tc>
          <w:tcPr>
            <w:tcW w:w="567" w:type="dxa"/>
            <w:vMerge/>
            <w:vAlign w:val="center"/>
          </w:tcPr>
          <w:p w14:paraId="5089643E"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Merge w:val="restart"/>
            <w:vAlign w:val="center"/>
          </w:tcPr>
          <w:p w14:paraId="41D77D4F"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損害賠償</w:t>
            </w:r>
          </w:p>
        </w:tc>
        <w:tc>
          <w:tcPr>
            <w:tcW w:w="6520" w:type="dxa"/>
            <w:vAlign w:val="center"/>
          </w:tcPr>
          <w:p w14:paraId="02EF10ED"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施設、機器の管理上の不備又は施設管理上の瑕疵による事故</w:t>
            </w:r>
          </w:p>
        </w:tc>
        <w:tc>
          <w:tcPr>
            <w:tcW w:w="567" w:type="dxa"/>
            <w:vAlign w:val="center"/>
          </w:tcPr>
          <w:p w14:paraId="286903AE"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5FBEEACD"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0C9B51E2" w14:textId="77777777" w:rsidTr="00F04E43">
        <w:trPr>
          <w:trHeight w:val="283"/>
          <w:jc w:val="center"/>
        </w:trPr>
        <w:tc>
          <w:tcPr>
            <w:tcW w:w="567" w:type="dxa"/>
            <w:vMerge/>
            <w:vAlign w:val="center"/>
          </w:tcPr>
          <w:p w14:paraId="2840673A"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Merge/>
            <w:vAlign w:val="center"/>
          </w:tcPr>
          <w:p w14:paraId="49C4DFF4"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20D08336"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乙の責に帰すべき事由以外の事故</w:t>
            </w:r>
          </w:p>
        </w:tc>
        <w:tc>
          <w:tcPr>
            <w:tcW w:w="567" w:type="dxa"/>
            <w:vAlign w:val="center"/>
          </w:tcPr>
          <w:p w14:paraId="7A4673D9"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c>
          <w:tcPr>
            <w:tcW w:w="567" w:type="dxa"/>
            <w:vAlign w:val="center"/>
          </w:tcPr>
          <w:p w14:paraId="7BD745BD" w14:textId="77777777" w:rsidR="00813EDF" w:rsidRPr="00A944D4" w:rsidRDefault="00813EDF" w:rsidP="00B0475C">
            <w:pPr>
              <w:pStyle w:val="2"/>
              <w:jc w:val="center"/>
              <w:rPr>
                <w:rFonts w:ascii="ＭＳ ゴシック" w:eastAsia="ＭＳ ゴシック" w:hAnsi="ＭＳ ゴシック"/>
                <w:noProof/>
                <w:sz w:val="21"/>
                <w:szCs w:val="21"/>
              </w:rPr>
            </w:pPr>
          </w:p>
        </w:tc>
      </w:tr>
      <w:tr w:rsidR="00813EDF" w:rsidRPr="00A944D4" w14:paraId="0AE676AB" w14:textId="77777777" w:rsidTr="00F04E43">
        <w:trPr>
          <w:trHeight w:val="283"/>
          <w:jc w:val="center"/>
        </w:trPr>
        <w:tc>
          <w:tcPr>
            <w:tcW w:w="567" w:type="dxa"/>
            <w:vMerge/>
            <w:vAlign w:val="center"/>
          </w:tcPr>
          <w:p w14:paraId="3DA10612"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Merge/>
            <w:vAlign w:val="center"/>
          </w:tcPr>
          <w:p w14:paraId="6572B881"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7D1D1024"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管理上の瑕疵による臨時休館等に伴う利用者等への損害</w:t>
            </w:r>
          </w:p>
        </w:tc>
        <w:tc>
          <w:tcPr>
            <w:tcW w:w="567" w:type="dxa"/>
            <w:vAlign w:val="center"/>
          </w:tcPr>
          <w:p w14:paraId="5F0128C4"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4A85D26D"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0C35DE37" w14:textId="77777777" w:rsidTr="00F04E43">
        <w:trPr>
          <w:trHeight w:val="283"/>
          <w:jc w:val="center"/>
        </w:trPr>
        <w:tc>
          <w:tcPr>
            <w:tcW w:w="567" w:type="dxa"/>
            <w:vMerge/>
            <w:vAlign w:val="center"/>
          </w:tcPr>
          <w:p w14:paraId="46633425"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Merge w:val="restart"/>
            <w:vAlign w:val="center"/>
          </w:tcPr>
          <w:p w14:paraId="66D447DB"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運営リスク</w:t>
            </w:r>
          </w:p>
        </w:tc>
        <w:tc>
          <w:tcPr>
            <w:tcW w:w="6520" w:type="dxa"/>
            <w:vAlign w:val="center"/>
          </w:tcPr>
          <w:p w14:paraId="78D58348"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施設、機器の管理上の不備、施設管理上の瑕疵又は火災等事故による臨時休館等に伴う運営リスク</w:t>
            </w:r>
          </w:p>
        </w:tc>
        <w:tc>
          <w:tcPr>
            <w:tcW w:w="567" w:type="dxa"/>
            <w:vAlign w:val="center"/>
          </w:tcPr>
          <w:p w14:paraId="321A627C" w14:textId="77777777" w:rsidR="00813EDF" w:rsidRPr="00A944D4" w:rsidRDefault="00813EDF" w:rsidP="00B0475C">
            <w:pPr>
              <w:pStyle w:val="2"/>
              <w:jc w:val="center"/>
              <w:rPr>
                <w:rFonts w:ascii="ＭＳ ゴシック" w:eastAsia="ＭＳ ゴシック" w:hAnsi="ＭＳ ゴシック"/>
                <w:noProof/>
                <w:sz w:val="21"/>
                <w:szCs w:val="21"/>
              </w:rPr>
            </w:pPr>
          </w:p>
        </w:tc>
        <w:tc>
          <w:tcPr>
            <w:tcW w:w="567" w:type="dxa"/>
            <w:vAlign w:val="center"/>
          </w:tcPr>
          <w:p w14:paraId="3940F64E"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w:t>
            </w:r>
          </w:p>
        </w:tc>
      </w:tr>
      <w:tr w:rsidR="00813EDF" w:rsidRPr="00A944D4" w14:paraId="603A3042" w14:textId="77777777" w:rsidTr="00F04E43">
        <w:trPr>
          <w:trHeight w:val="283"/>
          <w:jc w:val="center"/>
        </w:trPr>
        <w:tc>
          <w:tcPr>
            <w:tcW w:w="567" w:type="dxa"/>
            <w:vMerge/>
            <w:vAlign w:val="center"/>
          </w:tcPr>
          <w:p w14:paraId="099A8939"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Merge/>
            <w:vAlign w:val="center"/>
          </w:tcPr>
          <w:p w14:paraId="088F0DC0" w14:textId="77777777" w:rsidR="00813EDF" w:rsidRPr="00A944D4" w:rsidRDefault="00813EDF" w:rsidP="00F04E43">
            <w:pPr>
              <w:pStyle w:val="2"/>
              <w:rPr>
                <w:rFonts w:ascii="ＭＳ ゴシック" w:eastAsia="ＭＳ ゴシック" w:hAnsi="ＭＳ ゴシック"/>
                <w:noProof/>
                <w:sz w:val="21"/>
                <w:szCs w:val="21"/>
              </w:rPr>
            </w:pPr>
          </w:p>
        </w:tc>
        <w:tc>
          <w:tcPr>
            <w:tcW w:w="6520" w:type="dxa"/>
            <w:vAlign w:val="center"/>
          </w:tcPr>
          <w:p w14:paraId="730F4182"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火災等事故（管理上の瑕疵によるものを除く</w:t>
            </w:r>
            <w:r w:rsidR="006459DE">
              <w:rPr>
                <w:rFonts w:ascii="ＭＳ ゴシック" w:eastAsia="ＭＳ ゴシック" w:hAnsi="ＭＳ ゴシック" w:hint="eastAsia"/>
                <w:noProof/>
                <w:sz w:val="21"/>
                <w:szCs w:val="21"/>
              </w:rPr>
              <w:t>。</w:t>
            </w:r>
            <w:r w:rsidRPr="00A944D4">
              <w:rPr>
                <w:rFonts w:ascii="ＭＳ ゴシック" w:eastAsia="ＭＳ ゴシック" w:hAnsi="ＭＳ ゴシック" w:hint="eastAsia"/>
                <w:noProof/>
                <w:sz w:val="21"/>
                <w:szCs w:val="21"/>
              </w:rPr>
              <w:t>）に伴う運営リスク</w:t>
            </w:r>
          </w:p>
        </w:tc>
        <w:tc>
          <w:tcPr>
            <w:tcW w:w="1134" w:type="dxa"/>
            <w:gridSpan w:val="2"/>
            <w:vAlign w:val="center"/>
          </w:tcPr>
          <w:p w14:paraId="2B51125C"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協議事項</w:t>
            </w:r>
          </w:p>
        </w:tc>
      </w:tr>
      <w:tr w:rsidR="00813EDF" w:rsidRPr="00A944D4" w14:paraId="42F9844A" w14:textId="77777777" w:rsidTr="00F04E43">
        <w:trPr>
          <w:trHeight w:val="283"/>
          <w:jc w:val="center"/>
        </w:trPr>
        <w:tc>
          <w:tcPr>
            <w:tcW w:w="567" w:type="dxa"/>
            <w:vMerge/>
            <w:vAlign w:val="center"/>
          </w:tcPr>
          <w:p w14:paraId="335A2FD7" w14:textId="77777777" w:rsidR="00813EDF" w:rsidRPr="00A944D4" w:rsidRDefault="00813EDF" w:rsidP="00B0475C">
            <w:pPr>
              <w:pStyle w:val="2"/>
              <w:rPr>
                <w:rFonts w:ascii="ＭＳ ゴシック" w:eastAsia="ＭＳ ゴシック" w:hAnsi="ＭＳ ゴシック"/>
                <w:noProof/>
                <w:sz w:val="21"/>
                <w:szCs w:val="21"/>
              </w:rPr>
            </w:pPr>
          </w:p>
        </w:tc>
        <w:tc>
          <w:tcPr>
            <w:tcW w:w="1701" w:type="dxa"/>
            <w:vAlign w:val="center"/>
          </w:tcPr>
          <w:p w14:paraId="25EA191C"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要望・苦情</w:t>
            </w:r>
          </w:p>
        </w:tc>
        <w:tc>
          <w:tcPr>
            <w:tcW w:w="6520" w:type="dxa"/>
            <w:vAlign w:val="center"/>
          </w:tcPr>
          <w:p w14:paraId="20D1FE06" w14:textId="77777777" w:rsidR="00813EDF" w:rsidRPr="00A944D4" w:rsidRDefault="00813EDF" w:rsidP="00F04E43">
            <w:pPr>
              <w:pStyle w:val="2"/>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利用者や管理運営上の地域住民からの要望や苦情等への対応</w:t>
            </w:r>
          </w:p>
        </w:tc>
        <w:tc>
          <w:tcPr>
            <w:tcW w:w="1134" w:type="dxa"/>
            <w:gridSpan w:val="2"/>
            <w:vAlign w:val="center"/>
          </w:tcPr>
          <w:p w14:paraId="330ADE28" w14:textId="77777777" w:rsidR="00813EDF" w:rsidRPr="00A944D4" w:rsidRDefault="00813EDF" w:rsidP="00B0475C">
            <w:pPr>
              <w:pStyle w:val="2"/>
              <w:jc w:val="center"/>
              <w:rPr>
                <w:rFonts w:ascii="ＭＳ ゴシック" w:eastAsia="ＭＳ ゴシック" w:hAnsi="ＭＳ ゴシック"/>
                <w:noProof/>
                <w:sz w:val="21"/>
                <w:szCs w:val="21"/>
              </w:rPr>
            </w:pPr>
            <w:r w:rsidRPr="00A944D4">
              <w:rPr>
                <w:rFonts w:ascii="ＭＳ ゴシック" w:eastAsia="ＭＳ ゴシック" w:hAnsi="ＭＳ ゴシック" w:hint="eastAsia"/>
                <w:noProof/>
                <w:sz w:val="21"/>
                <w:szCs w:val="21"/>
              </w:rPr>
              <w:t>協議事項</w:t>
            </w:r>
          </w:p>
        </w:tc>
      </w:tr>
    </w:tbl>
    <w:p w14:paraId="7954E9F7" w14:textId="77777777" w:rsidR="00F9660F" w:rsidRPr="000D1AB0" w:rsidRDefault="000D1AB0" w:rsidP="000D1AB0">
      <w:pPr>
        <w:ind w:left="210" w:hangingChars="100" w:hanging="210"/>
        <w:jc w:val="left"/>
        <w:rPr>
          <w:rFonts w:ascii="ＭＳ ゴシック" w:eastAsia="ＭＳ ゴシック" w:hAnsi="ＭＳ ゴシック"/>
          <w:sz w:val="21"/>
          <w:szCs w:val="21"/>
        </w:rPr>
      </w:pPr>
      <w:r>
        <w:rPr>
          <w:rFonts w:ascii="ＭＳ ゴシック" w:eastAsia="ＭＳ ゴシック" w:hAnsi="ＭＳ ゴシック" w:hint="eastAsia"/>
          <w:sz w:val="21"/>
          <w:szCs w:val="21"/>
        </w:rPr>
        <w:t xml:space="preserve">※　</w:t>
      </w:r>
      <w:r w:rsidR="00813EDF" w:rsidRPr="000D1AB0">
        <w:rPr>
          <w:rFonts w:ascii="ＭＳ ゴシック" w:eastAsia="ＭＳ ゴシック" w:hAnsi="ＭＳ ゴシック" w:hint="eastAsia"/>
          <w:sz w:val="21"/>
          <w:szCs w:val="21"/>
        </w:rPr>
        <w:t>不可抗力：暴風、豪雨、洪水、高潮、地震、地すべり、落盤、火災、戦乱、内乱、テロ、侵略、暴動、感染症など、甲乙のいずれの責めにも帰すことができない自然的又は人為的な現象</w:t>
      </w:r>
    </w:p>
    <w:sectPr w:rsidR="00F9660F" w:rsidRPr="000D1AB0" w:rsidSect="00BA2705">
      <w:headerReference w:type="default" r:id="rId7"/>
      <w:footerReference w:type="default" r:id="rId8"/>
      <w:pgSz w:w="11906" w:h="16838"/>
      <w:pgMar w:top="1418" w:right="1134" w:bottom="1418" w:left="113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28A9E" w14:textId="77777777" w:rsidR="00813EDF" w:rsidRDefault="00813EDF" w:rsidP="00813EDF">
      <w:r>
        <w:separator/>
      </w:r>
    </w:p>
  </w:endnote>
  <w:endnote w:type="continuationSeparator" w:id="0">
    <w:p w14:paraId="7A730C24" w14:textId="77777777" w:rsidR="00813EDF" w:rsidRDefault="00813EDF" w:rsidP="00813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4601430"/>
      <w:docPartObj>
        <w:docPartGallery w:val="Page Numbers (Bottom of Page)"/>
        <w:docPartUnique/>
      </w:docPartObj>
    </w:sdtPr>
    <w:sdtEndPr>
      <w:rPr>
        <w:rFonts w:ascii="ＭＳ ゴシック" w:eastAsia="ＭＳ ゴシック" w:hAnsi="ＭＳ ゴシック"/>
        <w:sz w:val="21"/>
        <w:szCs w:val="21"/>
      </w:rPr>
    </w:sdtEndPr>
    <w:sdtContent>
      <w:sdt>
        <w:sdtPr>
          <w:id w:val="-1669238322"/>
          <w:docPartObj>
            <w:docPartGallery w:val="Page Numbers (Top of Page)"/>
            <w:docPartUnique/>
          </w:docPartObj>
        </w:sdtPr>
        <w:sdtEndPr>
          <w:rPr>
            <w:rFonts w:ascii="ＭＳ ゴシック" w:eastAsia="ＭＳ ゴシック" w:hAnsi="ＭＳ ゴシック"/>
            <w:sz w:val="21"/>
            <w:szCs w:val="21"/>
          </w:rPr>
        </w:sdtEndPr>
        <w:sdtContent>
          <w:p w14:paraId="16349B7D" w14:textId="2673450D" w:rsidR="00BD4BC7" w:rsidRPr="00BD4BC7" w:rsidRDefault="00BD4BC7" w:rsidP="00BD4BC7">
            <w:pPr>
              <w:pStyle w:val="a5"/>
              <w:jc w:val="center"/>
              <w:rPr>
                <w:rFonts w:ascii="ＭＳ ゴシック" w:eastAsia="ＭＳ ゴシック" w:hAnsi="ＭＳ ゴシック"/>
                <w:sz w:val="21"/>
                <w:szCs w:val="21"/>
              </w:rPr>
            </w:pPr>
            <w:r w:rsidRPr="00BD4BC7">
              <w:rPr>
                <w:rFonts w:ascii="ＭＳ ゴシック" w:eastAsia="ＭＳ ゴシック" w:hAnsi="ＭＳ ゴシック"/>
                <w:bCs/>
                <w:sz w:val="21"/>
                <w:szCs w:val="21"/>
              </w:rPr>
              <w:fldChar w:fldCharType="begin"/>
            </w:r>
            <w:r w:rsidRPr="00BD4BC7">
              <w:rPr>
                <w:rFonts w:ascii="ＭＳ ゴシック" w:eastAsia="ＭＳ ゴシック" w:hAnsi="ＭＳ ゴシック"/>
                <w:bCs/>
                <w:sz w:val="21"/>
                <w:szCs w:val="21"/>
              </w:rPr>
              <w:instrText>PAGE</w:instrText>
            </w:r>
            <w:r w:rsidRPr="00BD4BC7">
              <w:rPr>
                <w:rFonts w:ascii="ＭＳ ゴシック" w:eastAsia="ＭＳ ゴシック" w:hAnsi="ＭＳ ゴシック"/>
                <w:bCs/>
                <w:sz w:val="21"/>
                <w:szCs w:val="21"/>
              </w:rPr>
              <w:fldChar w:fldCharType="separate"/>
            </w:r>
            <w:r w:rsidR="009D6E32">
              <w:rPr>
                <w:rFonts w:ascii="ＭＳ ゴシック" w:eastAsia="ＭＳ ゴシック" w:hAnsi="ＭＳ ゴシック"/>
                <w:bCs/>
                <w:noProof/>
                <w:sz w:val="21"/>
                <w:szCs w:val="21"/>
              </w:rPr>
              <w:t>1</w:t>
            </w:r>
            <w:r w:rsidRPr="00BD4BC7">
              <w:rPr>
                <w:rFonts w:ascii="ＭＳ ゴシック" w:eastAsia="ＭＳ ゴシック" w:hAnsi="ＭＳ ゴシック"/>
                <w:bCs/>
                <w:sz w:val="21"/>
                <w:szCs w:val="21"/>
              </w:rPr>
              <w:fldChar w:fldCharType="end"/>
            </w:r>
            <w:r w:rsidRPr="00BD4BC7">
              <w:rPr>
                <w:rFonts w:ascii="ＭＳ ゴシック" w:eastAsia="ＭＳ ゴシック" w:hAnsi="ＭＳ ゴシック"/>
                <w:sz w:val="21"/>
                <w:szCs w:val="21"/>
                <w:lang w:val="ja-JP"/>
              </w:rPr>
              <w:t xml:space="preserve"> / </w:t>
            </w:r>
            <w:r w:rsidRPr="00BD4BC7">
              <w:rPr>
                <w:rFonts w:ascii="ＭＳ ゴシック" w:eastAsia="ＭＳ ゴシック" w:hAnsi="ＭＳ ゴシック"/>
                <w:bCs/>
                <w:sz w:val="21"/>
                <w:szCs w:val="21"/>
              </w:rPr>
              <w:fldChar w:fldCharType="begin"/>
            </w:r>
            <w:r w:rsidRPr="00BD4BC7">
              <w:rPr>
                <w:rFonts w:ascii="ＭＳ ゴシック" w:eastAsia="ＭＳ ゴシック" w:hAnsi="ＭＳ ゴシック"/>
                <w:bCs/>
                <w:sz w:val="21"/>
                <w:szCs w:val="21"/>
              </w:rPr>
              <w:instrText>NUMPAGES</w:instrText>
            </w:r>
            <w:r w:rsidRPr="00BD4BC7">
              <w:rPr>
                <w:rFonts w:ascii="ＭＳ ゴシック" w:eastAsia="ＭＳ ゴシック" w:hAnsi="ＭＳ ゴシック"/>
                <w:bCs/>
                <w:sz w:val="21"/>
                <w:szCs w:val="21"/>
              </w:rPr>
              <w:fldChar w:fldCharType="separate"/>
            </w:r>
            <w:r w:rsidR="009D6E32">
              <w:rPr>
                <w:rFonts w:ascii="ＭＳ ゴシック" w:eastAsia="ＭＳ ゴシック" w:hAnsi="ＭＳ ゴシック"/>
                <w:bCs/>
                <w:noProof/>
                <w:sz w:val="21"/>
                <w:szCs w:val="21"/>
              </w:rPr>
              <w:t>1</w:t>
            </w:r>
            <w:r w:rsidRPr="00BD4BC7">
              <w:rPr>
                <w:rFonts w:ascii="ＭＳ ゴシック" w:eastAsia="ＭＳ ゴシック" w:hAnsi="ＭＳ ゴシック"/>
                <w:bCs/>
                <w:sz w:val="21"/>
                <w:szCs w:val="21"/>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45C8F" w14:textId="77777777" w:rsidR="00813EDF" w:rsidRDefault="00813EDF" w:rsidP="00813EDF">
      <w:r>
        <w:separator/>
      </w:r>
    </w:p>
  </w:footnote>
  <w:footnote w:type="continuationSeparator" w:id="0">
    <w:p w14:paraId="66BD391F" w14:textId="77777777" w:rsidR="00813EDF" w:rsidRDefault="00813EDF" w:rsidP="00813E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84B24" w14:textId="0F5FE456" w:rsidR="00813EDF" w:rsidRPr="00D33FF3" w:rsidRDefault="00B4691A" w:rsidP="00813EDF">
    <w:pPr>
      <w:pStyle w:val="a3"/>
      <w:jc w:val="right"/>
      <w:rPr>
        <w:rFonts w:ascii="ＭＳ ゴシック" w:eastAsia="ＭＳ ゴシック" w:hAnsi="ＭＳ ゴシック"/>
        <w:sz w:val="21"/>
        <w:szCs w:val="21"/>
        <w:bdr w:val="single" w:sz="4" w:space="0" w:color="auto"/>
      </w:rPr>
    </w:pPr>
    <w:r w:rsidRPr="00D33FF3">
      <w:rPr>
        <w:rFonts w:ascii="ＭＳ ゴシック" w:eastAsia="ＭＳ ゴシック" w:hAnsi="ＭＳ ゴシック" w:hint="eastAsia"/>
        <w:sz w:val="21"/>
        <w:szCs w:val="21"/>
        <w:bdr w:val="single" w:sz="4" w:space="0" w:color="auto"/>
      </w:rPr>
      <w:t>募集</w:t>
    </w:r>
    <w:r w:rsidR="008D206B" w:rsidRPr="00D33FF3">
      <w:rPr>
        <w:rFonts w:ascii="ＭＳ ゴシック" w:eastAsia="ＭＳ ゴシック" w:hAnsi="ＭＳ ゴシック" w:hint="eastAsia"/>
        <w:sz w:val="21"/>
        <w:szCs w:val="21"/>
        <w:bdr w:val="single" w:sz="4" w:space="0" w:color="auto"/>
      </w:rPr>
      <w:t>要項別紙</w:t>
    </w:r>
    <w:r w:rsidR="005F4DEA">
      <w:rPr>
        <w:rFonts w:ascii="ＭＳ ゴシック" w:eastAsia="ＭＳ ゴシック" w:hAnsi="ＭＳ ゴシック" w:hint="eastAsia"/>
        <w:sz w:val="21"/>
        <w:szCs w:val="21"/>
        <w:bdr w:val="single" w:sz="4" w:space="0" w:color="auto"/>
      </w:rPr>
      <w:t>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6F1FC9"/>
    <w:multiLevelType w:val="hybridMultilevel"/>
    <w:tmpl w:val="4DE00CAC"/>
    <w:lvl w:ilvl="0" w:tplc="C45ECE36">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60631E5"/>
    <w:multiLevelType w:val="multilevel"/>
    <w:tmpl w:val="0CE0467A"/>
    <w:lvl w:ilvl="0">
      <w:start w:val="1"/>
      <w:numFmt w:val="decimal"/>
      <w:pStyle w:val="1"/>
      <w:suff w:val="nothing"/>
      <w:lvlText w:val="第%1章"/>
      <w:lvlJc w:val="left"/>
      <w:pPr>
        <w:ind w:left="454" w:hanging="454"/>
      </w:pPr>
      <w:rPr>
        <w:rFonts w:ascii="Century" w:eastAsia="ＭＳ 明朝" w:hAnsi="Century" w:hint="default"/>
        <w:b w:val="0"/>
        <w:i w:val="0"/>
        <w:sz w:val="24"/>
        <w:szCs w:val="24"/>
      </w:rPr>
    </w:lvl>
    <w:lvl w:ilvl="1">
      <w:start w:val="1"/>
      <w:numFmt w:val="none"/>
      <w:lvlRestart w:val="0"/>
      <w:pStyle w:val="2"/>
      <w:suff w:val="nothing"/>
      <w:lvlText w:val=""/>
      <w:lvlJc w:val="left"/>
      <w:pPr>
        <w:ind w:left="0" w:firstLine="0"/>
      </w:pPr>
      <w:rPr>
        <w:rFonts w:ascii="Century" w:eastAsia="ＭＳ 明朝" w:hAnsi="Century" w:hint="default"/>
        <w:b w:val="0"/>
        <w:i w:val="0"/>
        <w:sz w:val="21"/>
        <w:szCs w:val="21"/>
      </w:rPr>
    </w:lvl>
    <w:lvl w:ilvl="2">
      <w:start w:val="1"/>
      <w:numFmt w:val="decimalFullWidth"/>
      <w:pStyle w:val="3"/>
      <w:suff w:val="nothing"/>
      <w:lvlText w:val="別紙%3"/>
      <w:lvlJc w:val="left"/>
      <w:pPr>
        <w:ind w:left="624" w:hanging="624"/>
      </w:pPr>
      <w:rPr>
        <w:rFonts w:ascii="Century" w:eastAsia="ＭＳ 明朝" w:hAnsi="Century" w:hint="default"/>
        <w:b w:val="0"/>
        <w:i w:val="0"/>
        <w:sz w:val="24"/>
        <w:szCs w:val="21"/>
      </w:rPr>
    </w:lvl>
    <w:lvl w:ilvl="3">
      <w:start w:val="1"/>
      <w:numFmt w:val="decimal"/>
      <w:lvlRestart w:val="0"/>
      <w:pStyle w:val="4"/>
      <w:suff w:val="nothing"/>
      <w:lvlText w:val="第%4条"/>
      <w:lvlJc w:val="left"/>
      <w:pPr>
        <w:ind w:left="767" w:hanging="227"/>
      </w:pPr>
      <w:rPr>
        <w:rFonts w:cs="Times New Roman"/>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2"/>
      <w:numFmt w:val="decimal"/>
      <w:pStyle w:val="5"/>
      <w:lvlText w:val="%5"/>
      <w:lvlJc w:val="left"/>
      <w:pPr>
        <w:tabs>
          <w:tab w:val="num" w:pos="454"/>
        </w:tabs>
        <w:ind w:left="227" w:hanging="227"/>
      </w:pPr>
      <w:rPr>
        <w:rFonts w:ascii="ＭＳ 明朝" w:eastAsia="ＭＳ 明朝" w:hAnsi="ＭＳ 明朝" w:hint="eastAsia"/>
        <w:b w:val="0"/>
        <w:bCs w:val="0"/>
        <w:i w:val="0"/>
        <w:iCs w:val="0"/>
        <w:caps w:val="0"/>
        <w:smallCaps w:val="0"/>
        <w:strike w:val="0"/>
        <w:dstrike w:val="0"/>
        <w:outline w:val="0"/>
        <w:shadow w:val="0"/>
        <w:emboss w:val="0"/>
        <w:imprint w:val="0"/>
        <w:color w:val="auto"/>
        <w:spacing w:val="0"/>
        <w:w w:val="100"/>
        <w:kern w:val="2"/>
        <w:position w:val="0"/>
        <w:sz w:val="21"/>
        <w:u w:val="none"/>
        <w:effect w:val="none"/>
        <w:bdr w:val="none" w:sz="0" w:space="0" w:color="auto"/>
        <w:shd w:val="clear" w:color="auto" w:fill="auto"/>
        <w:em w:val="none"/>
      </w:rPr>
    </w:lvl>
    <w:lvl w:ilvl="5">
      <w:start w:val="1"/>
      <w:numFmt w:val="lowerLetter"/>
      <w:pStyle w:val="6"/>
      <w:lvlText w:val="(%6)"/>
      <w:lvlJc w:val="left"/>
      <w:pPr>
        <w:tabs>
          <w:tab w:val="num" w:pos="737"/>
        </w:tabs>
        <w:ind w:left="624" w:hanging="227"/>
      </w:pPr>
      <w:rPr>
        <w:rFonts w:hint="eastAsia"/>
        <w:b w:val="0"/>
        <w:i w:val="0"/>
      </w:rPr>
    </w:lvl>
    <w:lvl w:ilvl="6">
      <w:start w:val="1"/>
      <w:numFmt w:val="aiueoFullWidth"/>
      <w:pStyle w:val="7"/>
      <w:suff w:val="space"/>
      <w:lvlText w:val="%7)"/>
      <w:lvlJc w:val="left"/>
      <w:pPr>
        <w:ind w:left="709" w:hanging="199"/>
      </w:pPr>
      <w:rPr>
        <w:rFonts w:hint="eastAsia"/>
      </w:rPr>
    </w:lvl>
    <w:lvl w:ilvl="7">
      <w:start w:val="1"/>
      <w:numFmt w:val="none"/>
      <w:pStyle w:val="8"/>
      <w:suff w:val="nothing"/>
      <w:lvlText w:val=""/>
      <w:lvlJc w:val="left"/>
      <w:pPr>
        <w:ind w:left="928" w:hanging="426"/>
      </w:pPr>
      <w:rPr>
        <w:rFonts w:hint="eastAsia"/>
      </w:rPr>
    </w:lvl>
    <w:lvl w:ilvl="8">
      <w:start w:val="1"/>
      <w:numFmt w:val="none"/>
      <w:pStyle w:val="9"/>
      <w:suff w:val="nothing"/>
      <w:lvlText w:val=""/>
      <w:lvlJc w:val="right"/>
      <w:pPr>
        <w:ind w:left="1353" w:hanging="3118"/>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3EDF"/>
    <w:rsid w:val="000D1AB0"/>
    <w:rsid w:val="004739D7"/>
    <w:rsid w:val="005F4DEA"/>
    <w:rsid w:val="006459DE"/>
    <w:rsid w:val="00662675"/>
    <w:rsid w:val="00813EDF"/>
    <w:rsid w:val="00833CBC"/>
    <w:rsid w:val="008D206B"/>
    <w:rsid w:val="009D6E32"/>
    <w:rsid w:val="00A944D4"/>
    <w:rsid w:val="00B02F9B"/>
    <w:rsid w:val="00B4691A"/>
    <w:rsid w:val="00BA2705"/>
    <w:rsid w:val="00BD4BC7"/>
    <w:rsid w:val="00D33FF3"/>
    <w:rsid w:val="00E32EF0"/>
    <w:rsid w:val="00F04E43"/>
    <w:rsid w:val="00F9660F"/>
    <w:rsid w:val="00FD4F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01E7E745"/>
  <w15:docId w15:val="{F9FA40A7-9D0C-445F-A641-A00172023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3EDF"/>
    <w:pPr>
      <w:widowControl w:val="0"/>
      <w:jc w:val="both"/>
    </w:pPr>
    <w:rPr>
      <w:rFonts w:ascii="Century" w:eastAsia="ＭＳ 明朝" w:hAnsi="Century" w:cs="Times New Roman"/>
      <w:sz w:val="22"/>
    </w:rPr>
  </w:style>
  <w:style w:type="paragraph" w:styleId="1">
    <w:name w:val="heading 1"/>
    <w:basedOn w:val="a"/>
    <w:next w:val="a"/>
    <w:link w:val="10"/>
    <w:qFormat/>
    <w:rsid w:val="00813EDF"/>
    <w:pPr>
      <w:keepLines/>
      <w:numPr>
        <w:numId w:val="1"/>
      </w:numPr>
      <w:spacing w:beforeLines="150" w:before="492" w:afterLines="100" w:after="328"/>
      <w:jc w:val="center"/>
      <w:outlineLvl w:val="0"/>
    </w:pPr>
    <w:rPr>
      <w:sz w:val="24"/>
    </w:rPr>
  </w:style>
  <w:style w:type="paragraph" w:styleId="2">
    <w:name w:val="heading 2"/>
    <w:aliases w:val="（ ）"/>
    <w:basedOn w:val="a"/>
    <w:next w:val="a"/>
    <w:link w:val="20"/>
    <w:qFormat/>
    <w:rsid w:val="00813EDF"/>
    <w:pPr>
      <w:numPr>
        <w:ilvl w:val="1"/>
        <w:numId w:val="1"/>
      </w:numPr>
      <w:outlineLvl w:val="1"/>
    </w:pPr>
  </w:style>
  <w:style w:type="paragraph" w:styleId="3">
    <w:name w:val="heading 3"/>
    <w:basedOn w:val="a"/>
    <w:next w:val="a"/>
    <w:link w:val="30"/>
    <w:qFormat/>
    <w:rsid w:val="00813EDF"/>
    <w:pPr>
      <w:keepNext/>
      <w:numPr>
        <w:ilvl w:val="2"/>
        <w:numId w:val="1"/>
      </w:numPr>
      <w:outlineLvl w:val="2"/>
    </w:pPr>
    <w:rPr>
      <w:sz w:val="24"/>
    </w:rPr>
  </w:style>
  <w:style w:type="paragraph" w:styleId="4">
    <w:name w:val="heading 4"/>
    <w:aliases w:val="( )見出し 4"/>
    <w:basedOn w:val="2"/>
    <w:next w:val="a"/>
    <w:link w:val="40"/>
    <w:qFormat/>
    <w:rsid w:val="00813EDF"/>
    <w:pPr>
      <w:numPr>
        <w:ilvl w:val="3"/>
      </w:numPr>
      <w:outlineLvl w:val="3"/>
    </w:pPr>
    <w:rPr>
      <w:rFonts w:eastAsia="ＭＳ Ｐ明朝"/>
    </w:rPr>
  </w:style>
  <w:style w:type="paragraph" w:styleId="5">
    <w:name w:val="heading 5"/>
    <w:aliases w:val="項"/>
    <w:basedOn w:val="a"/>
    <w:next w:val="a"/>
    <w:link w:val="50"/>
    <w:qFormat/>
    <w:rsid w:val="00813EDF"/>
    <w:pPr>
      <w:numPr>
        <w:ilvl w:val="4"/>
        <w:numId w:val="1"/>
      </w:numPr>
      <w:outlineLvl w:val="4"/>
    </w:pPr>
    <w:rPr>
      <w:szCs w:val="21"/>
    </w:rPr>
  </w:style>
  <w:style w:type="paragraph" w:styleId="6">
    <w:name w:val="heading 6"/>
    <w:basedOn w:val="a"/>
    <w:next w:val="a"/>
    <w:link w:val="60"/>
    <w:qFormat/>
    <w:rsid w:val="00813EDF"/>
    <w:pPr>
      <w:keepNext/>
      <w:numPr>
        <w:ilvl w:val="5"/>
        <w:numId w:val="1"/>
      </w:numPr>
      <w:outlineLvl w:val="5"/>
    </w:pPr>
    <w:rPr>
      <w:b/>
      <w:bCs/>
    </w:rPr>
  </w:style>
  <w:style w:type="paragraph" w:styleId="7">
    <w:name w:val="heading 7"/>
    <w:basedOn w:val="a"/>
    <w:next w:val="a"/>
    <w:link w:val="70"/>
    <w:qFormat/>
    <w:rsid w:val="00813EDF"/>
    <w:pPr>
      <w:keepNext/>
      <w:numPr>
        <w:ilvl w:val="6"/>
        <w:numId w:val="1"/>
      </w:numPr>
      <w:outlineLvl w:val="6"/>
    </w:pPr>
  </w:style>
  <w:style w:type="paragraph" w:styleId="8">
    <w:name w:val="heading 8"/>
    <w:basedOn w:val="a"/>
    <w:next w:val="a"/>
    <w:link w:val="80"/>
    <w:qFormat/>
    <w:rsid w:val="00813EDF"/>
    <w:pPr>
      <w:keepNext/>
      <w:numPr>
        <w:ilvl w:val="7"/>
        <w:numId w:val="1"/>
      </w:numPr>
      <w:outlineLvl w:val="7"/>
    </w:pPr>
  </w:style>
  <w:style w:type="paragraph" w:styleId="9">
    <w:name w:val="heading 9"/>
    <w:basedOn w:val="a"/>
    <w:next w:val="a"/>
    <w:link w:val="90"/>
    <w:qFormat/>
    <w:rsid w:val="00813EDF"/>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813EDF"/>
    <w:rPr>
      <w:rFonts w:ascii="Century" w:eastAsia="ＭＳ 明朝" w:hAnsi="Century" w:cs="Times New Roman"/>
      <w:sz w:val="24"/>
    </w:rPr>
  </w:style>
  <w:style w:type="character" w:customStyle="1" w:styleId="20">
    <w:name w:val="見出し 2 (文字)"/>
    <w:aliases w:val="（ ） (文字)"/>
    <w:basedOn w:val="a0"/>
    <w:link w:val="2"/>
    <w:rsid w:val="00813EDF"/>
    <w:rPr>
      <w:rFonts w:ascii="Century" w:eastAsia="ＭＳ 明朝" w:hAnsi="Century" w:cs="Times New Roman"/>
      <w:sz w:val="22"/>
    </w:rPr>
  </w:style>
  <w:style w:type="character" w:customStyle="1" w:styleId="30">
    <w:name w:val="見出し 3 (文字)"/>
    <w:basedOn w:val="a0"/>
    <w:link w:val="3"/>
    <w:rsid w:val="00813EDF"/>
    <w:rPr>
      <w:rFonts w:ascii="Century" w:eastAsia="ＭＳ 明朝" w:hAnsi="Century" w:cs="Times New Roman"/>
      <w:sz w:val="24"/>
    </w:rPr>
  </w:style>
  <w:style w:type="character" w:customStyle="1" w:styleId="40">
    <w:name w:val="見出し 4 (文字)"/>
    <w:aliases w:val="( )見出し 4 (文字)"/>
    <w:basedOn w:val="a0"/>
    <w:link w:val="4"/>
    <w:rsid w:val="00813EDF"/>
    <w:rPr>
      <w:rFonts w:ascii="Century" w:eastAsia="ＭＳ Ｐ明朝" w:hAnsi="Century" w:cs="Times New Roman"/>
      <w:sz w:val="22"/>
    </w:rPr>
  </w:style>
  <w:style w:type="character" w:customStyle="1" w:styleId="50">
    <w:name w:val="見出し 5 (文字)"/>
    <w:aliases w:val="項 (文字)"/>
    <w:basedOn w:val="a0"/>
    <w:link w:val="5"/>
    <w:rsid w:val="00813EDF"/>
    <w:rPr>
      <w:rFonts w:ascii="Century" w:eastAsia="ＭＳ 明朝" w:hAnsi="Century" w:cs="Times New Roman"/>
      <w:sz w:val="22"/>
      <w:szCs w:val="21"/>
    </w:rPr>
  </w:style>
  <w:style w:type="character" w:customStyle="1" w:styleId="60">
    <w:name w:val="見出し 6 (文字)"/>
    <w:basedOn w:val="a0"/>
    <w:link w:val="6"/>
    <w:rsid w:val="00813EDF"/>
    <w:rPr>
      <w:rFonts w:ascii="Century" w:eastAsia="ＭＳ 明朝" w:hAnsi="Century" w:cs="Times New Roman"/>
      <w:b/>
      <w:bCs/>
      <w:sz w:val="22"/>
    </w:rPr>
  </w:style>
  <w:style w:type="character" w:customStyle="1" w:styleId="70">
    <w:name w:val="見出し 7 (文字)"/>
    <w:basedOn w:val="a0"/>
    <w:link w:val="7"/>
    <w:rsid w:val="00813EDF"/>
    <w:rPr>
      <w:rFonts w:ascii="Century" w:eastAsia="ＭＳ 明朝" w:hAnsi="Century" w:cs="Times New Roman"/>
      <w:sz w:val="22"/>
    </w:rPr>
  </w:style>
  <w:style w:type="character" w:customStyle="1" w:styleId="80">
    <w:name w:val="見出し 8 (文字)"/>
    <w:basedOn w:val="a0"/>
    <w:link w:val="8"/>
    <w:rsid w:val="00813EDF"/>
    <w:rPr>
      <w:rFonts w:ascii="Century" w:eastAsia="ＭＳ 明朝" w:hAnsi="Century" w:cs="Times New Roman"/>
      <w:sz w:val="22"/>
    </w:rPr>
  </w:style>
  <w:style w:type="character" w:customStyle="1" w:styleId="90">
    <w:name w:val="見出し 9 (文字)"/>
    <w:basedOn w:val="a0"/>
    <w:link w:val="9"/>
    <w:rsid w:val="00813EDF"/>
    <w:rPr>
      <w:rFonts w:ascii="Century" w:eastAsia="ＭＳ 明朝" w:hAnsi="Century" w:cs="Times New Roman"/>
      <w:sz w:val="22"/>
    </w:rPr>
  </w:style>
  <w:style w:type="paragraph" w:styleId="a3">
    <w:name w:val="header"/>
    <w:basedOn w:val="a"/>
    <w:link w:val="a4"/>
    <w:uiPriority w:val="99"/>
    <w:unhideWhenUsed/>
    <w:rsid w:val="00813EDF"/>
    <w:pPr>
      <w:tabs>
        <w:tab w:val="center" w:pos="4252"/>
        <w:tab w:val="right" w:pos="8504"/>
      </w:tabs>
      <w:snapToGrid w:val="0"/>
    </w:pPr>
  </w:style>
  <w:style w:type="character" w:customStyle="1" w:styleId="a4">
    <w:name w:val="ヘッダー (文字)"/>
    <w:basedOn w:val="a0"/>
    <w:link w:val="a3"/>
    <w:uiPriority w:val="99"/>
    <w:rsid w:val="00813EDF"/>
    <w:rPr>
      <w:rFonts w:ascii="Century" w:eastAsia="ＭＳ 明朝" w:hAnsi="Century" w:cs="Times New Roman"/>
      <w:sz w:val="22"/>
    </w:rPr>
  </w:style>
  <w:style w:type="paragraph" w:styleId="a5">
    <w:name w:val="footer"/>
    <w:basedOn w:val="a"/>
    <w:link w:val="a6"/>
    <w:uiPriority w:val="99"/>
    <w:unhideWhenUsed/>
    <w:rsid w:val="00813EDF"/>
    <w:pPr>
      <w:tabs>
        <w:tab w:val="center" w:pos="4252"/>
        <w:tab w:val="right" w:pos="8504"/>
      </w:tabs>
      <w:snapToGrid w:val="0"/>
    </w:pPr>
  </w:style>
  <w:style w:type="character" w:customStyle="1" w:styleId="a6">
    <w:name w:val="フッター (文字)"/>
    <w:basedOn w:val="a0"/>
    <w:link w:val="a5"/>
    <w:uiPriority w:val="99"/>
    <w:rsid w:val="00813EDF"/>
    <w:rPr>
      <w:rFonts w:ascii="Century" w:eastAsia="ＭＳ 明朝" w:hAnsi="Century" w:cs="Times New Roman"/>
      <w:sz w:val="22"/>
    </w:rPr>
  </w:style>
  <w:style w:type="paragraph" w:styleId="a7">
    <w:name w:val="List Paragraph"/>
    <w:basedOn w:val="a"/>
    <w:uiPriority w:val="34"/>
    <w:qFormat/>
    <w:rsid w:val="00E32EF0"/>
    <w:pPr>
      <w:ind w:leftChars="400" w:left="840"/>
    </w:pPr>
  </w:style>
  <w:style w:type="character" w:styleId="a8">
    <w:name w:val="annotation reference"/>
    <w:basedOn w:val="a0"/>
    <w:uiPriority w:val="99"/>
    <w:semiHidden/>
    <w:unhideWhenUsed/>
    <w:rsid w:val="004739D7"/>
    <w:rPr>
      <w:sz w:val="18"/>
      <w:szCs w:val="18"/>
    </w:rPr>
  </w:style>
  <w:style w:type="paragraph" w:styleId="a9">
    <w:name w:val="annotation text"/>
    <w:basedOn w:val="a"/>
    <w:link w:val="aa"/>
    <w:uiPriority w:val="99"/>
    <w:semiHidden/>
    <w:unhideWhenUsed/>
    <w:rsid w:val="004739D7"/>
    <w:pPr>
      <w:jc w:val="left"/>
    </w:pPr>
  </w:style>
  <w:style w:type="character" w:customStyle="1" w:styleId="aa">
    <w:name w:val="コメント文字列 (文字)"/>
    <w:basedOn w:val="a0"/>
    <w:link w:val="a9"/>
    <w:uiPriority w:val="99"/>
    <w:semiHidden/>
    <w:rsid w:val="004739D7"/>
    <w:rPr>
      <w:rFonts w:ascii="Century" w:eastAsia="ＭＳ 明朝" w:hAnsi="Century" w:cs="Times New Roman"/>
      <w:sz w:val="22"/>
    </w:rPr>
  </w:style>
  <w:style w:type="paragraph" w:styleId="ab">
    <w:name w:val="annotation subject"/>
    <w:basedOn w:val="a9"/>
    <w:next w:val="a9"/>
    <w:link w:val="ac"/>
    <w:uiPriority w:val="99"/>
    <w:semiHidden/>
    <w:unhideWhenUsed/>
    <w:rsid w:val="004739D7"/>
    <w:rPr>
      <w:b/>
      <w:bCs/>
    </w:rPr>
  </w:style>
  <w:style w:type="character" w:customStyle="1" w:styleId="ac">
    <w:name w:val="コメント内容 (文字)"/>
    <w:basedOn w:val="aa"/>
    <w:link w:val="ab"/>
    <w:uiPriority w:val="99"/>
    <w:semiHidden/>
    <w:rsid w:val="004739D7"/>
    <w:rPr>
      <w:rFonts w:ascii="Century" w:eastAsia="ＭＳ 明朝" w:hAnsi="Century" w:cs="Times New Roman"/>
      <w:b/>
      <w:bCs/>
      <w:sz w:val="22"/>
    </w:rPr>
  </w:style>
  <w:style w:type="paragraph" w:styleId="ad">
    <w:name w:val="Balloon Text"/>
    <w:basedOn w:val="a"/>
    <w:link w:val="ae"/>
    <w:uiPriority w:val="99"/>
    <w:semiHidden/>
    <w:unhideWhenUsed/>
    <w:rsid w:val="004739D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4739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164</Words>
  <Characters>939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堺市</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堺市</dc:creator>
  <cp:lastModifiedBy>大宅</cp:lastModifiedBy>
  <cp:revision>18</cp:revision>
  <cp:lastPrinted>2023-05-25T02:56:00Z</cp:lastPrinted>
  <dcterms:created xsi:type="dcterms:W3CDTF">2018-04-11T01:17:00Z</dcterms:created>
  <dcterms:modified xsi:type="dcterms:W3CDTF">2023-05-25T02:56:00Z</dcterms:modified>
</cp:coreProperties>
</file>