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E793" w14:textId="4AC1E257" w:rsidR="006A5A14" w:rsidRPr="00C03494" w:rsidRDefault="006A5A14" w:rsidP="006A5A14">
      <w:pPr>
        <w:jc w:val="center"/>
        <w:rPr>
          <w:rFonts w:ascii="Meiryo UI" w:eastAsia="Meiryo UI" w:hAnsi="Meiryo UI" w:cs="Arial"/>
          <w:b/>
          <w:spacing w:val="-1"/>
          <w:kern w:val="0"/>
          <w:szCs w:val="21"/>
          <w14:ligatures w14:val="none"/>
        </w:rPr>
      </w:pPr>
      <w:r w:rsidRPr="00C03494">
        <w:rPr>
          <w:rFonts w:ascii="Meiryo UI" w:eastAsia="Meiryo UI" w:hAnsi="Meiryo UI" w:cs="Arial"/>
          <w:b/>
          <w:spacing w:val="385"/>
          <w:kern w:val="0"/>
          <w:szCs w:val="21"/>
          <w:fitText w:val="2169" w:id="-434860032"/>
          <w14:ligatures w14:val="none"/>
        </w:rPr>
        <w:t>議事</w:t>
      </w:r>
      <w:r w:rsidRPr="00C03494">
        <w:rPr>
          <w:rFonts w:ascii="Meiryo UI" w:eastAsia="Meiryo UI" w:hAnsi="Meiryo UI" w:cs="Arial"/>
          <w:b/>
          <w:kern w:val="0"/>
          <w:szCs w:val="21"/>
          <w:fitText w:val="2169" w:id="-434860032"/>
          <w14:ligatures w14:val="none"/>
        </w:rPr>
        <w:t>録</w:t>
      </w:r>
    </w:p>
    <w:p w14:paraId="5E25A2CF" w14:textId="21A5425D" w:rsidR="000C226B" w:rsidRPr="00C03494" w:rsidRDefault="000C226B" w:rsidP="004A7CA9">
      <w:pPr>
        <w:jc w:val="right"/>
        <w:rPr>
          <w:rFonts w:ascii="Meiryo UI" w:eastAsia="Meiryo UI" w:hAnsi="Meiryo UI" w:cs="Arial"/>
          <w:bCs/>
          <w:spacing w:val="-1"/>
          <w:kern w:val="0"/>
          <w:szCs w:val="21"/>
          <w14:ligatures w14:val="none"/>
        </w:rPr>
      </w:pPr>
      <w:r w:rsidRPr="00C03494">
        <w:rPr>
          <w:rFonts w:ascii="Meiryo UI" w:eastAsia="Meiryo UI" w:hAnsi="Meiryo UI" w:cs="Arial" w:hint="eastAsia"/>
          <w:bCs/>
          <w:kern w:val="0"/>
          <w:szCs w:val="21"/>
          <w14:ligatures w14:val="none"/>
        </w:rPr>
        <w:t>※敬称略</w:t>
      </w:r>
    </w:p>
    <w:tbl>
      <w:tblPr>
        <w:tblStyle w:val="11"/>
        <w:tblW w:w="0" w:type="auto"/>
        <w:jc w:val="center"/>
        <w:tblLook w:val="04A0" w:firstRow="1" w:lastRow="0" w:firstColumn="1" w:lastColumn="0" w:noHBand="0" w:noVBand="1"/>
      </w:tblPr>
      <w:tblGrid>
        <w:gridCol w:w="1456"/>
        <w:gridCol w:w="7038"/>
      </w:tblGrid>
      <w:tr w:rsidR="006A5A14" w:rsidRPr="00C03494" w14:paraId="66259A68" w14:textId="77777777" w:rsidTr="0076128A">
        <w:trPr>
          <w:trHeight w:val="397"/>
          <w:jc w:val="center"/>
        </w:trPr>
        <w:tc>
          <w:tcPr>
            <w:tcW w:w="1456" w:type="dxa"/>
            <w:vAlign w:val="center"/>
          </w:tcPr>
          <w:p w14:paraId="0EA6425D" w14:textId="77777777"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会議名</w:t>
            </w:r>
          </w:p>
        </w:tc>
        <w:tc>
          <w:tcPr>
            <w:tcW w:w="7038" w:type="dxa"/>
            <w:vAlign w:val="center"/>
          </w:tcPr>
          <w:p w14:paraId="1B4CA368" w14:textId="3E758921"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令和</w:t>
            </w:r>
            <w:r w:rsidR="00A54FEC">
              <w:rPr>
                <w:rFonts w:ascii="Meiryo UI" w:eastAsia="Meiryo UI" w:hAnsi="Meiryo UI"/>
                <w:szCs w:val="21"/>
                <w14:ligatures w14:val="standardContextual"/>
              </w:rPr>
              <w:t>8</w:t>
            </w:r>
            <w:r w:rsidRPr="00C03494">
              <w:rPr>
                <w:rFonts w:ascii="Meiryo UI" w:eastAsia="Meiryo UI" w:hAnsi="Meiryo UI"/>
                <w:szCs w:val="21"/>
                <w14:ligatures w14:val="standardContextual"/>
              </w:rPr>
              <w:t>年度第</w:t>
            </w:r>
            <w:r w:rsidR="00A54FEC">
              <w:rPr>
                <w:rFonts w:ascii="Meiryo UI" w:eastAsia="Meiryo UI" w:hAnsi="Meiryo UI"/>
                <w:szCs w:val="21"/>
                <w14:ligatures w14:val="standardContextual"/>
              </w:rPr>
              <w:t>1</w:t>
            </w:r>
            <w:r w:rsidRPr="00C03494">
              <w:rPr>
                <w:rFonts w:ascii="Meiryo UI" w:eastAsia="Meiryo UI" w:hAnsi="Meiryo UI"/>
                <w:szCs w:val="21"/>
                <w14:ligatures w14:val="standardContextual"/>
              </w:rPr>
              <w:t>回</w:t>
            </w:r>
            <w:r w:rsidR="00FE6DD2" w:rsidRPr="00C03494">
              <w:rPr>
                <w:rFonts w:ascii="Meiryo UI" w:eastAsia="Meiryo UI" w:hAnsi="Meiryo UI"/>
                <w:szCs w:val="21"/>
                <w14:ligatures w14:val="standardContextual"/>
              </w:rPr>
              <w:t>堺市自殺対策連絡懇話会</w:t>
            </w:r>
          </w:p>
        </w:tc>
      </w:tr>
      <w:tr w:rsidR="006A5A14" w:rsidRPr="00C03494" w14:paraId="6E8BA3A7" w14:textId="77777777" w:rsidTr="0076128A">
        <w:trPr>
          <w:trHeight w:val="397"/>
          <w:jc w:val="center"/>
        </w:trPr>
        <w:tc>
          <w:tcPr>
            <w:tcW w:w="1456" w:type="dxa"/>
            <w:vAlign w:val="center"/>
          </w:tcPr>
          <w:p w14:paraId="4BA16883" w14:textId="77777777"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開催日時</w:t>
            </w:r>
          </w:p>
        </w:tc>
        <w:tc>
          <w:tcPr>
            <w:tcW w:w="7038" w:type="dxa"/>
            <w:vAlign w:val="center"/>
          </w:tcPr>
          <w:p w14:paraId="0A33568A" w14:textId="76B22513"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令和</w:t>
            </w:r>
            <w:r w:rsidR="00A54FEC">
              <w:rPr>
                <w:rFonts w:ascii="Meiryo UI" w:eastAsia="Meiryo UI" w:hAnsi="Meiryo UI"/>
                <w:szCs w:val="21"/>
                <w14:ligatures w14:val="standardContextual"/>
              </w:rPr>
              <w:t>8</w:t>
            </w:r>
            <w:r w:rsidRPr="00C03494">
              <w:rPr>
                <w:rFonts w:ascii="Meiryo UI" w:eastAsia="Meiryo UI" w:hAnsi="Meiryo UI"/>
                <w:szCs w:val="21"/>
                <w14:ligatures w14:val="standardContextual"/>
              </w:rPr>
              <w:t>年</w:t>
            </w:r>
            <w:r w:rsidR="00A54FEC">
              <w:rPr>
                <w:rFonts w:ascii="Meiryo UI" w:eastAsia="Meiryo UI" w:hAnsi="Meiryo UI" w:hint="eastAsia"/>
                <w:szCs w:val="21"/>
                <w14:ligatures w14:val="standardContextual"/>
              </w:rPr>
              <w:t>6</w:t>
            </w:r>
            <w:r w:rsidRPr="00C03494">
              <w:rPr>
                <w:rFonts w:ascii="Meiryo UI" w:eastAsia="Meiryo UI" w:hAnsi="Meiryo UI"/>
                <w:szCs w:val="21"/>
                <w14:ligatures w14:val="standardContextual"/>
              </w:rPr>
              <w:t>月</w:t>
            </w:r>
            <w:r w:rsidR="00A54FEC">
              <w:rPr>
                <w:rFonts w:ascii="Meiryo UI" w:eastAsia="Meiryo UI" w:hAnsi="Meiryo UI"/>
                <w:szCs w:val="21"/>
                <w14:ligatures w14:val="standardContextual"/>
              </w:rPr>
              <w:t>18</w:t>
            </w:r>
            <w:r w:rsidRPr="00C03494">
              <w:rPr>
                <w:rFonts w:ascii="Meiryo UI" w:eastAsia="Meiryo UI" w:hAnsi="Meiryo UI"/>
                <w:szCs w:val="21"/>
                <w14:ligatures w14:val="standardContextual"/>
              </w:rPr>
              <w:t>日</w:t>
            </w:r>
            <w:r w:rsidR="00A54FEC">
              <w:rPr>
                <w:rFonts w:ascii="Meiryo UI" w:eastAsia="Meiryo UI" w:hAnsi="Meiryo UI"/>
                <w:szCs w:val="21"/>
                <w14:ligatures w14:val="standardContextual"/>
              </w:rPr>
              <w:t>（</w:t>
            </w:r>
            <w:r w:rsidR="00FE6DD2" w:rsidRPr="00C03494">
              <w:rPr>
                <w:rFonts w:ascii="Meiryo UI" w:eastAsia="Meiryo UI" w:hAnsi="Meiryo UI" w:hint="eastAsia"/>
                <w:szCs w:val="21"/>
                <w14:ligatures w14:val="standardContextual"/>
              </w:rPr>
              <w:t>木</w:t>
            </w:r>
            <w:r w:rsidR="00A54FEC">
              <w:rPr>
                <w:rFonts w:ascii="Meiryo UI" w:eastAsia="Meiryo UI" w:hAnsi="Meiryo UI"/>
                <w:szCs w:val="21"/>
                <w14:ligatures w14:val="standardContextual"/>
              </w:rPr>
              <w:t>）</w:t>
            </w:r>
            <w:r w:rsidR="00A54FEC">
              <w:rPr>
                <w:rFonts w:ascii="Meiryo UI" w:eastAsia="Meiryo UI" w:hAnsi="Meiryo UI" w:hint="eastAsia"/>
                <w:szCs w:val="21"/>
                <w14:ligatures w14:val="standardContextual"/>
              </w:rPr>
              <w:t>14</w:t>
            </w:r>
            <w:r w:rsidRPr="00C03494">
              <w:rPr>
                <w:rFonts w:ascii="Meiryo UI" w:eastAsia="Meiryo UI" w:hAnsi="Meiryo UI"/>
                <w:szCs w:val="21"/>
                <w14:ligatures w14:val="standardContextual"/>
              </w:rPr>
              <w:t>時</w:t>
            </w:r>
            <w:r w:rsidR="00A54FEC">
              <w:rPr>
                <w:rFonts w:ascii="Meiryo UI" w:eastAsia="Meiryo UI" w:hAnsi="Meiryo UI" w:hint="eastAsia"/>
                <w:szCs w:val="21"/>
                <w14:ligatures w14:val="standardContextual"/>
              </w:rPr>
              <w:t>00</w:t>
            </w:r>
            <w:r w:rsidRPr="00C03494">
              <w:rPr>
                <w:rFonts w:ascii="Meiryo UI" w:eastAsia="Meiryo UI" w:hAnsi="Meiryo UI"/>
                <w:szCs w:val="21"/>
                <w14:ligatures w14:val="standardContextual"/>
              </w:rPr>
              <w:t>分～</w:t>
            </w:r>
          </w:p>
        </w:tc>
      </w:tr>
      <w:tr w:rsidR="006A5A14" w:rsidRPr="00C03494" w14:paraId="234624AC" w14:textId="77777777" w:rsidTr="0076128A">
        <w:trPr>
          <w:trHeight w:val="397"/>
          <w:jc w:val="center"/>
        </w:trPr>
        <w:tc>
          <w:tcPr>
            <w:tcW w:w="1456" w:type="dxa"/>
            <w:vAlign w:val="center"/>
          </w:tcPr>
          <w:p w14:paraId="7E122E5B" w14:textId="77777777"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開催場所</w:t>
            </w:r>
          </w:p>
        </w:tc>
        <w:tc>
          <w:tcPr>
            <w:tcW w:w="7038" w:type="dxa"/>
            <w:vAlign w:val="center"/>
          </w:tcPr>
          <w:p w14:paraId="1A896075" w14:textId="112816ED"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市役所本館</w:t>
            </w:r>
            <w:r w:rsidR="00A54FEC">
              <w:rPr>
                <w:rFonts w:ascii="Meiryo UI" w:eastAsia="Meiryo UI" w:hAnsi="Meiryo UI"/>
                <w:szCs w:val="21"/>
                <w14:ligatures w14:val="standardContextual"/>
              </w:rPr>
              <w:t>6</w:t>
            </w:r>
            <w:r w:rsidRPr="00C03494">
              <w:rPr>
                <w:rFonts w:ascii="Meiryo UI" w:eastAsia="Meiryo UI" w:hAnsi="Meiryo UI"/>
                <w:szCs w:val="21"/>
                <w14:ligatures w14:val="standardContextual"/>
              </w:rPr>
              <w:t>階A・B会議室</w:t>
            </w:r>
          </w:p>
        </w:tc>
      </w:tr>
      <w:tr w:rsidR="006A5A14" w:rsidRPr="00C03494" w14:paraId="1EDD3707" w14:textId="77777777" w:rsidTr="0076128A">
        <w:trPr>
          <w:trHeight w:val="510"/>
          <w:jc w:val="center"/>
        </w:trPr>
        <w:tc>
          <w:tcPr>
            <w:tcW w:w="1456" w:type="dxa"/>
            <w:vAlign w:val="center"/>
          </w:tcPr>
          <w:p w14:paraId="54F9AEDA" w14:textId="77777777"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委員出席者</w:t>
            </w:r>
          </w:p>
        </w:tc>
        <w:tc>
          <w:tcPr>
            <w:tcW w:w="7038" w:type="dxa"/>
            <w:vAlign w:val="center"/>
          </w:tcPr>
          <w:p w14:paraId="09B5CF45" w14:textId="6E53E55E" w:rsidR="006A5A14" w:rsidRPr="00C03494" w:rsidRDefault="00FE6DD2" w:rsidP="00FE6DD2">
            <w:pPr>
              <w:spacing w:line="340" w:lineRule="exact"/>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秋元さつき</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東大介</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多村隆志</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徳永和美</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樋口頼良</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平野孝典</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房村利香</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松吉大</w:t>
            </w:r>
            <w:r w:rsidR="00A53209" w:rsidRPr="00C03494">
              <w:rPr>
                <w:rFonts w:ascii="Meiryo UI" w:eastAsia="Meiryo UI" w:hAnsi="Meiryo UI" w:hint="eastAsia"/>
                <w:szCs w:val="21"/>
                <w14:ligatures w14:val="standardContextual"/>
              </w:rPr>
              <w:t>助</w:t>
            </w:r>
          </w:p>
        </w:tc>
      </w:tr>
      <w:tr w:rsidR="006A5A14" w:rsidRPr="00C03494" w14:paraId="6735C5AC" w14:textId="77777777" w:rsidTr="0076128A">
        <w:trPr>
          <w:trHeight w:val="397"/>
          <w:jc w:val="center"/>
        </w:trPr>
        <w:tc>
          <w:tcPr>
            <w:tcW w:w="1456" w:type="dxa"/>
            <w:vAlign w:val="center"/>
          </w:tcPr>
          <w:p w14:paraId="2794BA6C" w14:textId="77777777"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欠席者</w:t>
            </w:r>
          </w:p>
        </w:tc>
        <w:tc>
          <w:tcPr>
            <w:tcW w:w="7038" w:type="dxa"/>
            <w:vAlign w:val="center"/>
          </w:tcPr>
          <w:p w14:paraId="0FC08187" w14:textId="78975EF8" w:rsidR="006A5A14" w:rsidRPr="00C03494" w:rsidRDefault="00A677E1"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久保直樹</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中村芳昭</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平井健太郎</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藤田聖子</w:t>
            </w:r>
          </w:p>
        </w:tc>
      </w:tr>
      <w:tr w:rsidR="006A5A14" w:rsidRPr="00C03494" w14:paraId="09C33FF9" w14:textId="77777777" w:rsidTr="0076128A">
        <w:trPr>
          <w:trHeight w:val="510"/>
          <w:jc w:val="center"/>
        </w:trPr>
        <w:tc>
          <w:tcPr>
            <w:tcW w:w="1456" w:type="dxa"/>
            <w:vAlign w:val="center"/>
          </w:tcPr>
          <w:p w14:paraId="14ED4914" w14:textId="77777777"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事務局</w:t>
            </w:r>
          </w:p>
        </w:tc>
        <w:tc>
          <w:tcPr>
            <w:tcW w:w="7038" w:type="dxa"/>
            <w:vAlign w:val="center"/>
          </w:tcPr>
          <w:p w14:paraId="11E254E5" w14:textId="18E5E5D7" w:rsidR="00A677E1" w:rsidRPr="00C03494" w:rsidRDefault="00A54FEC" w:rsidP="006A5A14">
            <w:pPr>
              <w:jc w:val="left"/>
              <w:rPr>
                <w:rFonts w:ascii="Meiryo UI" w:eastAsia="Meiryo UI" w:hAnsi="Meiryo UI"/>
                <w:szCs w:val="21"/>
                <w14:ligatures w14:val="standardContextual"/>
              </w:rPr>
            </w:pPr>
            <w:r>
              <w:rPr>
                <w:rFonts w:ascii="Meiryo UI" w:eastAsia="Meiryo UI" w:hAnsi="Meiryo UI" w:hint="eastAsia"/>
                <w:szCs w:val="21"/>
                <w14:ligatures w14:val="standardContextual"/>
              </w:rPr>
              <w:t>（</w:t>
            </w:r>
            <w:r w:rsidR="00A677E1" w:rsidRPr="00C03494">
              <w:rPr>
                <w:rFonts w:ascii="Meiryo UI" w:eastAsia="Meiryo UI" w:hAnsi="Meiryo UI" w:hint="eastAsia"/>
                <w:szCs w:val="21"/>
                <w14:ligatures w14:val="standardContextual"/>
              </w:rPr>
              <w:t>健康福祉局健康部</w:t>
            </w:r>
            <w:r>
              <w:rPr>
                <w:rFonts w:ascii="Meiryo UI" w:eastAsia="Meiryo UI" w:hAnsi="Meiryo UI" w:hint="eastAsia"/>
                <w:szCs w:val="21"/>
                <w14:ligatures w14:val="standardContextual"/>
              </w:rPr>
              <w:t>）</w:t>
            </w:r>
          </w:p>
          <w:p w14:paraId="49D8F2CB" w14:textId="0131F260" w:rsidR="00A677E1" w:rsidRPr="00C03494" w:rsidRDefault="00A677E1" w:rsidP="006A5A14">
            <w:pPr>
              <w:jc w:val="left"/>
              <w:rPr>
                <w:rFonts w:ascii="Meiryo UI" w:eastAsia="Meiryo UI" w:hAnsi="Meiryo UI"/>
                <w:szCs w:val="21"/>
                <w14:ligatures w14:val="standardContextual"/>
              </w:rPr>
            </w:pPr>
            <w:r w:rsidRPr="00C03494">
              <w:rPr>
                <w:rFonts w:ascii="Meiryo UI" w:eastAsia="Meiryo UI" w:hAnsi="Meiryo UI" w:hint="eastAsia"/>
                <w:szCs w:val="21"/>
                <w14:ligatures w14:val="standardContextual"/>
              </w:rPr>
              <w:t xml:space="preserve">　　佐野</w:t>
            </w:r>
          </w:p>
          <w:p w14:paraId="34763C43" w14:textId="46B77400" w:rsidR="000C226B" w:rsidRPr="00C03494" w:rsidRDefault="00A54FEC" w:rsidP="006A5A14">
            <w:pPr>
              <w:jc w:val="left"/>
              <w:rPr>
                <w:rFonts w:ascii="Meiryo UI" w:eastAsia="Meiryo UI" w:hAnsi="Meiryo UI"/>
                <w:szCs w:val="21"/>
                <w14:ligatures w14:val="standardContextual"/>
              </w:rPr>
            </w:pPr>
            <w:r>
              <w:rPr>
                <w:rFonts w:ascii="Meiryo UI" w:eastAsia="Meiryo UI" w:hAnsi="Meiryo UI"/>
                <w:szCs w:val="21"/>
                <w14:ligatures w14:val="standardContextual"/>
              </w:rPr>
              <w:t>（</w:t>
            </w:r>
            <w:r w:rsidR="000C226B" w:rsidRPr="00C03494">
              <w:rPr>
                <w:rFonts w:ascii="Meiryo UI" w:eastAsia="Meiryo UI" w:hAnsi="Meiryo UI"/>
                <w:szCs w:val="21"/>
                <w14:ligatures w14:val="standardContextual"/>
              </w:rPr>
              <w:t>健康福祉局</w:t>
            </w:r>
            <w:r w:rsidR="00A677E1" w:rsidRPr="00C03494">
              <w:rPr>
                <w:rFonts w:ascii="Meiryo UI" w:eastAsia="Meiryo UI" w:hAnsi="Meiryo UI" w:hint="eastAsia"/>
                <w:szCs w:val="21"/>
                <w14:ligatures w14:val="standardContextual"/>
              </w:rPr>
              <w:t>健康部</w:t>
            </w:r>
            <w:r w:rsidR="000C226B" w:rsidRPr="00C03494">
              <w:rPr>
                <w:rFonts w:ascii="Meiryo UI" w:eastAsia="Meiryo UI" w:hAnsi="Meiryo UI" w:hint="eastAsia"/>
                <w:szCs w:val="21"/>
                <w14:ligatures w14:val="standardContextual"/>
              </w:rPr>
              <w:t>精神保健課</w:t>
            </w:r>
            <w:r>
              <w:rPr>
                <w:rFonts w:ascii="Meiryo UI" w:eastAsia="Meiryo UI" w:hAnsi="Meiryo UI"/>
                <w:szCs w:val="21"/>
                <w14:ligatures w14:val="standardContextual"/>
              </w:rPr>
              <w:t>）</w:t>
            </w:r>
          </w:p>
          <w:p w14:paraId="176EE59C" w14:textId="742BF243" w:rsidR="000C226B" w:rsidRPr="00C03494" w:rsidRDefault="000C226B" w:rsidP="000C226B">
            <w:pPr>
              <w:ind w:firstLineChars="200" w:firstLine="420"/>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安岡</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戸松</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鈴木</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木村</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小野木</w:t>
            </w:r>
          </w:p>
          <w:p w14:paraId="44F11427" w14:textId="58AADF10" w:rsidR="000C226B" w:rsidRPr="00C03494" w:rsidRDefault="00A54FEC" w:rsidP="006A5A14">
            <w:pPr>
              <w:jc w:val="left"/>
              <w:rPr>
                <w:rFonts w:ascii="Meiryo UI" w:eastAsia="Meiryo UI" w:hAnsi="Meiryo UI"/>
                <w:szCs w:val="21"/>
                <w14:ligatures w14:val="standardContextual"/>
              </w:rPr>
            </w:pPr>
            <w:r>
              <w:rPr>
                <w:rFonts w:ascii="Meiryo UI" w:eastAsia="Meiryo UI" w:hAnsi="Meiryo UI"/>
                <w:szCs w:val="21"/>
                <w14:ligatures w14:val="standardContextual"/>
              </w:rPr>
              <w:t>（</w:t>
            </w:r>
            <w:r w:rsidR="000C226B" w:rsidRPr="00C03494">
              <w:rPr>
                <w:rFonts w:ascii="Meiryo UI" w:eastAsia="Meiryo UI" w:hAnsi="Meiryo UI"/>
                <w:szCs w:val="21"/>
                <w14:ligatures w14:val="standardContextual"/>
              </w:rPr>
              <w:t>健康福祉局</w:t>
            </w:r>
            <w:r w:rsidR="00A677E1" w:rsidRPr="00C03494">
              <w:rPr>
                <w:rFonts w:ascii="Meiryo UI" w:eastAsia="Meiryo UI" w:hAnsi="Meiryo UI" w:hint="eastAsia"/>
                <w:szCs w:val="21"/>
                <w14:ligatures w14:val="standardContextual"/>
              </w:rPr>
              <w:t>健康部</w:t>
            </w:r>
            <w:r w:rsidR="000C226B" w:rsidRPr="00C03494">
              <w:rPr>
                <w:rFonts w:ascii="Meiryo UI" w:eastAsia="Meiryo UI" w:hAnsi="Meiryo UI" w:hint="eastAsia"/>
                <w:szCs w:val="21"/>
                <w14:ligatures w14:val="standardContextual"/>
              </w:rPr>
              <w:t>こころの健康センター</w:t>
            </w:r>
            <w:r>
              <w:rPr>
                <w:rFonts w:ascii="Meiryo UI" w:eastAsia="Meiryo UI" w:hAnsi="Meiryo UI"/>
                <w:szCs w:val="21"/>
                <w14:ligatures w14:val="standardContextual"/>
              </w:rPr>
              <w:t>）</w:t>
            </w:r>
          </w:p>
          <w:p w14:paraId="75E2682B" w14:textId="132D5353" w:rsidR="006A5A14" w:rsidRPr="00C03494" w:rsidRDefault="000C226B" w:rsidP="000C226B">
            <w:pPr>
              <w:spacing w:line="320" w:lineRule="exact"/>
              <w:ind w:firstLineChars="200" w:firstLine="420"/>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中西</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狩谷</w:t>
            </w:r>
            <w:r w:rsidRPr="00C03494">
              <w:rPr>
                <w:rFonts w:ascii="Meiryo UI" w:eastAsia="Meiryo UI" w:hAnsi="Meiryo UI" w:hint="eastAsia"/>
                <w:szCs w:val="21"/>
                <w14:ligatures w14:val="standardContextual"/>
              </w:rPr>
              <w:t>、</w:t>
            </w:r>
            <w:r w:rsidRPr="00C03494">
              <w:rPr>
                <w:rFonts w:ascii="Meiryo UI" w:eastAsia="Meiryo UI" w:hAnsi="Meiryo UI"/>
                <w:szCs w:val="21"/>
                <w14:ligatures w14:val="standardContextual"/>
              </w:rPr>
              <w:t>肥塚</w:t>
            </w:r>
          </w:p>
        </w:tc>
      </w:tr>
      <w:tr w:rsidR="006A5A14" w:rsidRPr="00C03494" w14:paraId="6EC65C45" w14:textId="77777777" w:rsidTr="0076128A">
        <w:trPr>
          <w:trHeight w:val="510"/>
          <w:jc w:val="center"/>
        </w:trPr>
        <w:tc>
          <w:tcPr>
            <w:tcW w:w="1456" w:type="dxa"/>
            <w:vAlign w:val="center"/>
          </w:tcPr>
          <w:p w14:paraId="2279DACC" w14:textId="77777777" w:rsidR="006A5A14" w:rsidRPr="00C03494" w:rsidRDefault="006A5A14" w:rsidP="006A5A14">
            <w:pPr>
              <w:jc w:val="left"/>
              <w:rPr>
                <w:rFonts w:ascii="Meiryo UI" w:eastAsia="Meiryo UI" w:hAnsi="Meiryo UI"/>
                <w:szCs w:val="21"/>
                <w14:ligatures w14:val="standardContextual"/>
              </w:rPr>
            </w:pPr>
            <w:r w:rsidRPr="00C03494">
              <w:rPr>
                <w:rFonts w:ascii="Meiryo UI" w:eastAsia="Meiryo UI" w:hAnsi="Meiryo UI"/>
                <w:szCs w:val="21"/>
                <w14:ligatures w14:val="standardContextual"/>
              </w:rPr>
              <w:t>会議の次第</w:t>
            </w:r>
          </w:p>
        </w:tc>
        <w:tc>
          <w:tcPr>
            <w:tcW w:w="7038" w:type="dxa"/>
            <w:vAlign w:val="center"/>
          </w:tcPr>
          <w:p w14:paraId="263E4D93" w14:textId="11012290" w:rsidR="001B3FCC"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1</w:t>
            </w:r>
            <w:r w:rsidR="00A36491">
              <w:rPr>
                <w:rFonts w:ascii="Meiryo UI" w:eastAsia="Meiryo UI" w:hAnsi="Meiryo UI" w:hint="eastAsia"/>
                <w:szCs w:val="21"/>
                <w14:ligatures w14:val="standardContextual"/>
              </w:rPr>
              <w:t xml:space="preserve">　</w:t>
            </w:r>
            <w:r w:rsidR="001B3FCC" w:rsidRPr="00C03494">
              <w:rPr>
                <w:rFonts w:ascii="Meiryo UI" w:eastAsia="Meiryo UI" w:hAnsi="Meiryo UI"/>
                <w:szCs w:val="21"/>
                <w14:ligatures w14:val="standardContextual"/>
              </w:rPr>
              <w:t>開会</w:t>
            </w:r>
          </w:p>
          <w:p w14:paraId="3F32BB72" w14:textId="37808022" w:rsidR="001B3FCC"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2</w:t>
            </w:r>
            <w:r w:rsidR="00A36491">
              <w:rPr>
                <w:rFonts w:ascii="Meiryo UI" w:eastAsia="Meiryo UI" w:hAnsi="Meiryo UI" w:hint="eastAsia"/>
                <w:szCs w:val="21"/>
                <w14:ligatures w14:val="standardContextual"/>
              </w:rPr>
              <w:t xml:space="preserve">　</w:t>
            </w:r>
            <w:r w:rsidR="001B3FCC" w:rsidRPr="00C03494">
              <w:rPr>
                <w:rFonts w:ascii="Meiryo UI" w:eastAsia="Meiryo UI" w:hAnsi="Meiryo UI"/>
                <w:szCs w:val="21"/>
                <w14:ligatures w14:val="standardContextual"/>
              </w:rPr>
              <w:t>構成員および事務局職員紹介</w:t>
            </w:r>
          </w:p>
          <w:p w14:paraId="184DE35A" w14:textId="2833C364" w:rsidR="001B3FCC"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3</w:t>
            </w:r>
            <w:r w:rsidR="00A36491">
              <w:rPr>
                <w:rFonts w:ascii="Meiryo UI" w:eastAsia="Meiryo UI" w:hAnsi="Meiryo UI" w:hint="eastAsia"/>
                <w:szCs w:val="21"/>
                <w14:ligatures w14:val="standardContextual"/>
              </w:rPr>
              <w:t xml:space="preserve">　</w:t>
            </w:r>
            <w:r w:rsidR="001B3FCC" w:rsidRPr="00C03494">
              <w:rPr>
                <w:rFonts w:ascii="Meiryo UI" w:eastAsia="Meiryo UI" w:hAnsi="Meiryo UI"/>
                <w:szCs w:val="21"/>
                <w14:ligatures w14:val="standardContextual"/>
              </w:rPr>
              <w:t>案件・報告</w:t>
            </w:r>
          </w:p>
          <w:p w14:paraId="7F17AC7D" w14:textId="59F26589" w:rsidR="001B3FCC"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（1）</w:t>
            </w:r>
            <w:r w:rsidR="001B3FCC" w:rsidRPr="00C03494">
              <w:rPr>
                <w:rFonts w:ascii="Meiryo UI" w:eastAsia="Meiryo UI" w:hAnsi="Meiryo UI" w:hint="eastAsia"/>
                <w:szCs w:val="21"/>
                <w14:ligatures w14:val="standardContextual"/>
              </w:rPr>
              <w:t>座長等の選出について</w:t>
            </w:r>
          </w:p>
          <w:p w14:paraId="4A412B79" w14:textId="5B9504EF" w:rsidR="001B3FCC"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（2）</w:t>
            </w:r>
            <w:r w:rsidR="001B3FCC" w:rsidRPr="00C03494">
              <w:rPr>
                <w:rFonts w:ascii="Meiryo UI" w:eastAsia="Meiryo UI" w:hAnsi="Meiryo UI" w:hint="eastAsia"/>
                <w:szCs w:val="21"/>
                <w14:ligatures w14:val="standardContextual"/>
              </w:rPr>
              <w:t>令和</w:t>
            </w:r>
            <w:r>
              <w:rPr>
                <w:rFonts w:ascii="Meiryo UI" w:eastAsia="Meiryo UI" w:hAnsi="Meiryo UI"/>
                <w:szCs w:val="21"/>
                <w14:ligatures w14:val="standardContextual"/>
              </w:rPr>
              <w:t>7</w:t>
            </w:r>
            <w:r w:rsidR="001B3FCC" w:rsidRPr="00C03494">
              <w:rPr>
                <w:rFonts w:ascii="Meiryo UI" w:eastAsia="Meiryo UI" w:hAnsi="Meiryo UI"/>
                <w:szCs w:val="21"/>
                <w14:ligatures w14:val="standardContextual"/>
              </w:rPr>
              <w:t>年度自殺対策事業の実績報告について</w:t>
            </w:r>
          </w:p>
          <w:p w14:paraId="19BBCAD5" w14:textId="5705ED5D" w:rsidR="00457FD7"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（3）</w:t>
            </w:r>
            <w:r w:rsidR="001B3FCC" w:rsidRPr="00C03494">
              <w:rPr>
                <w:rFonts w:ascii="Meiryo UI" w:eastAsia="Meiryo UI" w:hAnsi="Meiryo UI" w:hint="eastAsia"/>
                <w:szCs w:val="21"/>
                <w14:ligatures w14:val="standardContextual"/>
              </w:rPr>
              <w:t>堺市自殺対策推進計画</w:t>
            </w:r>
            <w:r>
              <w:rPr>
                <w:rFonts w:ascii="Meiryo UI" w:eastAsia="Meiryo UI" w:hAnsi="Meiryo UI" w:hint="eastAsia"/>
                <w:szCs w:val="21"/>
                <w14:ligatures w14:val="standardContextual"/>
              </w:rPr>
              <w:t>（</w:t>
            </w:r>
            <w:r w:rsidR="001B3FCC" w:rsidRPr="00C03494">
              <w:rPr>
                <w:rFonts w:ascii="Meiryo UI" w:eastAsia="Meiryo UI" w:hAnsi="Meiryo UI" w:hint="eastAsia"/>
                <w:szCs w:val="21"/>
                <w14:ligatures w14:val="standardContextual"/>
              </w:rPr>
              <w:t>第</w:t>
            </w:r>
            <w:r>
              <w:rPr>
                <w:rFonts w:ascii="Meiryo UI" w:eastAsia="Meiryo UI" w:hAnsi="Meiryo UI" w:hint="eastAsia"/>
                <w:szCs w:val="21"/>
                <w14:ligatures w14:val="standardContextual"/>
              </w:rPr>
              <w:t>4</w:t>
            </w:r>
            <w:r w:rsidR="001B3FCC" w:rsidRPr="00C03494">
              <w:rPr>
                <w:rFonts w:ascii="Meiryo UI" w:eastAsia="Meiryo UI" w:hAnsi="Meiryo UI"/>
                <w:szCs w:val="21"/>
                <w14:ligatures w14:val="standardContextual"/>
              </w:rPr>
              <w:t>次</w:t>
            </w:r>
            <w:r>
              <w:rPr>
                <w:rFonts w:ascii="Meiryo UI" w:eastAsia="Meiryo UI" w:hAnsi="Meiryo UI"/>
                <w:szCs w:val="21"/>
                <w14:ligatures w14:val="standardContextual"/>
              </w:rPr>
              <w:t>）</w:t>
            </w:r>
            <w:r w:rsidR="001B3FCC" w:rsidRPr="00C03494">
              <w:rPr>
                <w:rFonts w:ascii="Meiryo UI" w:eastAsia="Meiryo UI" w:hAnsi="Meiryo UI"/>
                <w:szCs w:val="21"/>
                <w14:ligatures w14:val="standardContextual"/>
              </w:rPr>
              <w:t>について</w:t>
            </w:r>
          </w:p>
          <w:p w14:paraId="0FAEFDBB" w14:textId="73D76B7C" w:rsidR="001B3FCC"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（4）</w:t>
            </w:r>
            <w:r w:rsidR="001B3FCC" w:rsidRPr="00C03494">
              <w:rPr>
                <w:rFonts w:ascii="Meiryo UI" w:eastAsia="Meiryo UI" w:hAnsi="Meiryo UI" w:hint="eastAsia"/>
                <w:szCs w:val="21"/>
                <w14:ligatures w14:val="standardContextual"/>
              </w:rPr>
              <w:t>その他</w:t>
            </w:r>
          </w:p>
          <w:p w14:paraId="3EBA9121" w14:textId="73841595" w:rsidR="001B3FCC" w:rsidRPr="00C03494" w:rsidRDefault="00A54FEC" w:rsidP="001B3FCC">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4</w:t>
            </w:r>
            <w:r w:rsidR="00A36491">
              <w:rPr>
                <w:rFonts w:ascii="Meiryo UI" w:eastAsia="Meiryo UI" w:hAnsi="Meiryo UI" w:hint="eastAsia"/>
                <w:szCs w:val="21"/>
                <w14:ligatures w14:val="standardContextual"/>
              </w:rPr>
              <w:t xml:space="preserve">　</w:t>
            </w:r>
            <w:r w:rsidR="001B3FCC" w:rsidRPr="00C03494">
              <w:rPr>
                <w:rFonts w:ascii="Meiryo UI" w:eastAsia="Meiryo UI" w:hAnsi="Meiryo UI" w:hint="eastAsia"/>
                <w:szCs w:val="21"/>
                <w14:ligatures w14:val="standardContextual"/>
              </w:rPr>
              <w:t>閉会</w:t>
            </w:r>
          </w:p>
          <w:tbl>
            <w:tblPr>
              <w:tblStyle w:val="aa"/>
              <w:tblpPr w:leftFromText="142" w:rightFromText="142" w:vertAnchor="text" w:horzAnchor="margin" w:tblpY="51"/>
              <w:tblOverlap w:val="never"/>
              <w:tblW w:w="6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5428"/>
            </w:tblGrid>
            <w:tr w:rsidR="0076128A" w:rsidRPr="00C03494" w14:paraId="414627B3" w14:textId="77777777" w:rsidTr="0076128A">
              <w:trPr>
                <w:trHeight w:val="371"/>
              </w:trPr>
              <w:tc>
                <w:tcPr>
                  <w:tcW w:w="1394" w:type="dxa"/>
                </w:tcPr>
                <w:p w14:paraId="7A872FAA" w14:textId="51700AFF"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資料</w:t>
                  </w:r>
                  <w:r w:rsidR="00A54FEC">
                    <w:rPr>
                      <w:rFonts w:ascii="Meiryo UI" w:eastAsia="Meiryo UI" w:hAnsi="Meiryo UI"/>
                      <w:szCs w:val="21"/>
                    </w:rPr>
                    <w:t>1</w:t>
                  </w:r>
                </w:p>
              </w:tc>
              <w:tc>
                <w:tcPr>
                  <w:tcW w:w="5428" w:type="dxa"/>
                </w:tcPr>
                <w:p w14:paraId="2F3C8EFC" w14:textId="77777777"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自殺対策連絡懇話会開催要綱</w:t>
                  </w:r>
                </w:p>
              </w:tc>
            </w:tr>
            <w:tr w:rsidR="0076128A" w:rsidRPr="00C03494" w14:paraId="70C9B4E6" w14:textId="77777777" w:rsidTr="0076128A">
              <w:trPr>
                <w:trHeight w:val="371"/>
              </w:trPr>
              <w:tc>
                <w:tcPr>
                  <w:tcW w:w="1394" w:type="dxa"/>
                </w:tcPr>
                <w:p w14:paraId="3B6DC2D0" w14:textId="225C5BB8"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資料</w:t>
                  </w:r>
                  <w:r w:rsidR="00A54FEC">
                    <w:rPr>
                      <w:rFonts w:ascii="Meiryo UI" w:eastAsia="Meiryo UI" w:hAnsi="Meiryo UI"/>
                      <w:szCs w:val="21"/>
                    </w:rPr>
                    <w:t>2</w:t>
                  </w:r>
                  <w:r w:rsidRPr="00C03494">
                    <w:rPr>
                      <w:rFonts w:ascii="Meiryo UI" w:eastAsia="Meiryo UI" w:hAnsi="Meiryo UI"/>
                      <w:szCs w:val="21"/>
                    </w:rPr>
                    <w:t xml:space="preserve"> </w:t>
                  </w:r>
                </w:p>
              </w:tc>
              <w:tc>
                <w:tcPr>
                  <w:tcW w:w="5428" w:type="dxa"/>
                </w:tcPr>
                <w:p w14:paraId="7CD775A8" w14:textId="68C4A798"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令和</w:t>
                  </w:r>
                  <w:r w:rsidR="00A54FEC">
                    <w:rPr>
                      <w:rFonts w:ascii="Meiryo UI" w:eastAsia="Meiryo UI" w:hAnsi="Meiryo UI"/>
                      <w:szCs w:val="21"/>
                    </w:rPr>
                    <w:t>8</w:t>
                  </w:r>
                  <w:r w:rsidRPr="00C03494">
                    <w:rPr>
                      <w:rFonts w:ascii="Meiryo UI" w:eastAsia="Meiryo UI" w:hAnsi="Meiryo UI"/>
                      <w:szCs w:val="21"/>
                    </w:rPr>
                    <w:t>年度懇話会構成員名簿</w:t>
                  </w:r>
                </w:p>
              </w:tc>
            </w:tr>
            <w:tr w:rsidR="0076128A" w:rsidRPr="00C03494" w14:paraId="2B3B44B1" w14:textId="77777777" w:rsidTr="0076128A">
              <w:trPr>
                <w:trHeight w:val="240"/>
              </w:trPr>
              <w:tc>
                <w:tcPr>
                  <w:tcW w:w="1394" w:type="dxa"/>
                </w:tcPr>
                <w:p w14:paraId="052DD9F6" w14:textId="5285880E"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資料</w:t>
                  </w:r>
                  <w:r w:rsidR="00A54FEC">
                    <w:rPr>
                      <w:rFonts w:ascii="Meiryo UI" w:eastAsia="Meiryo UI" w:hAnsi="Meiryo UI"/>
                      <w:szCs w:val="21"/>
                    </w:rPr>
                    <w:t>3</w:t>
                  </w:r>
                </w:p>
              </w:tc>
              <w:tc>
                <w:tcPr>
                  <w:tcW w:w="5428" w:type="dxa"/>
                </w:tcPr>
                <w:p w14:paraId="4B0F7654" w14:textId="772BDFE0"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堺市自殺対策推進計画</w:t>
                  </w:r>
                  <w:r w:rsidR="00A54FEC">
                    <w:rPr>
                      <w:rFonts w:ascii="Meiryo UI" w:eastAsia="Meiryo UI" w:hAnsi="Meiryo UI"/>
                      <w:szCs w:val="21"/>
                    </w:rPr>
                    <w:t>（</w:t>
                  </w:r>
                  <w:r w:rsidRPr="00C03494">
                    <w:rPr>
                      <w:rFonts w:ascii="Meiryo UI" w:eastAsia="Meiryo UI" w:hAnsi="Meiryo UI"/>
                      <w:szCs w:val="21"/>
                    </w:rPr>
                    <w:t>第</w:t>
                  </w:r>
                  <w:r w:rsidR="00A54FEC">
                    <w:rPr>
                      <w:rFonts w:ascii="Meiryo UI" w:eastAsia="Meiryo UI" w:hAnsi="Meiryo UI"/>
                      <w:szCs w:val="21"/>
                    </w:rPr>
                    <w:t>3</w:t>
                  </w:r>
                  <w:r w:rsidRPr="00C03494">
                    <w:rPr>
                      <w:rFonts w:ascii="Meiryo UI" w:eastAsia="Meiryo UI" w:hAnsi="Meiryo UI"/>
                      <w:szCs w:val="21"/>
                    </w:rPr>
                    <w:t>次</w:t>
                  </w:r>
                  <w:r w:rsidR="00A54FEC">
                    <w:rPr>
                      <w:rFonts w:ascii="Meiryo UI" w:eastAsia="Meiryo UI" w:hAnsi="Meiryo UI"/>
                      <w:szCs w:val="21"/>
                    </w:rPr>
                    <w:t>）</w:t>
                  </w:r>
                  <w:r w:rsidRPr="00C03494">
                    <w:rPr>
                      <w:rFonts w:ascii="Meiryo UI" w:eastAsia="Meiryo UI" w:hAnsi="Meiryo UI"/>
                      <w:szCs w:val="21"/>
                    </w:rPr>
                    <w:t>関連事業の進捗状況</w:t>
                  </w:r>
                </w:p>
              </w:tc>
            </w:tr>
            <w:tr w:rsidR="0076128A" w:rsidRPr="00C03494" w14:paraId="33197139" w14:textId="77777777" w:rsidTr="0076128A">
              <w:trPr>
                <w:trHeight w:val="371"/>
              </w:trPr>
              <w:tc>
                <w:tcPr>
                  <w:tcW w:w="1394" w:type="dxa"/>
                </w:tcPr>
                <w:p w14:paraId="1BC6FB6A" w14:textId="1637F414"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資料</w:t>
                  </w:r>
                  <w:r w:rsidR="00A54FEC">
                    <w:rPr>
                      <w:rFonts w:ascii="Meiryo UI" w:eastAsia="Meiryo UI" w:hAnsi="Meiryo UI"/>
                      <w:szCs w:val="21"/>
                    </w:rPr>
                    <w:t>4</w:t>
                  </w:r>
                </w:p>
              </w:tc>
              <w:tc>
                <w:tcPr>
                  <w:tcW w:w="5428" w:type="dxa"/>
                </w:tcPr>
                <w:p w14:paraId="3BA7E56E" w14:textId="39D12D23"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堺市自殺対策推進計画</w:t>
                  </w:r>
                  <w:r w:rsidR="00A54FEC">
                    <w:rPr>
                      <w:rFonts w:ascii="Meiryo UI" w:eastAsia="Meiryo UI" w:hAnsi="Meiryo UI"/>
                      <w:szCs w:val="21"/>
                    </w:rPr>
                    <w:t>（</w:t>
                  </w:r>
                  <w:r w:rsidRPr="00C03494">
                    <w:rPr>
                      <w:rFonts w:ascii="Meiryo UI" w:eastAsia="Meiryo UI" w:hAnsi="Meiryo UI"/>
                      <w:szCs w:val="21"/>
                    </w:rPr>
                    <w:t>第</w:t>
                  </w:r>
                  <w:r w:rsidR="00A54FEC">
                    <w:rPr>
                      <w:rFonts w:ascii="Meiryo UI" w:eastAsia="Meiryo UI" w:hAnsi="Meiryo UI"/>
                      <w:szCs w:val="21"/>
                    </w:rPr>
                    <w:t>4</w:t>
                  </w:r>
                  <w:r w:rsidRPr="00C03494">
                    <w:rPr>
                      <w:rFonts w:ascii="Meiryo UI" w:eastAsia="Meiryo UI" w:hAnsi="Meiryo UI"/>
                      <w:szCs w:val="21"/>
                    </w:rPr>
                    <w:t>次</w:t>
                  </w:r>
                  <w:r w:rsidR="00A54FEC">
                    <w:rPr>
                      <w:rFonts w:ascii="Meiryo UI" w:eastAsia="Meiryo UI" w:hAnsi="Meiryo UI"/>
                      <w:szCs w:val="21"/>
                    </w:rPr>
                    <w:t>）</w:t>
                  </w:r>
                  <w:r w:rsidRPr="00C03494">
                    <w:rPr>
                      <w:rFonts w:ascii="Meiryo UI" w:eastAsia="Meiryo UI" w:hAnsi="Meiryo UI"/>
                      <w:szCs w:val="21"/>
                    </w:rPr>
                    <w:t>骨子の骨子</w:t>
                  </w:r>
                </w:p>
              </w:tc>
            </w:tr>
            <w:tr w:rsidR="0076128A" w:rsidRPr="00C03494" w14:paraId="4819CB48" w14:textId="77777777" w:rsidTr="0076128A">
              <w:trPr>
                <w:trHeight w:val="371"/>
              </w:trPr>
              <w:tc>
                <w:tcPr>
                  <w:tcW w:w="1394" w:type="dxa"/>
                </w:tcPr>
                <w:p w14:paraId="72195D63" w14:textId="3034BAAF"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参考資料</w:t>
                  </w:r>
                  <w:r w:rsidR="00A54FEC">
                    <w:rPr>
                      <w:rFonts w:ascii="Meiryo UI" w:eastAsia="Meiryo UI" w:hAnsi="Meiryo UI"/>
                      <w:szCs w:val="21"/>
                    </w:rPr>
                    <w:t>1</w:t>
                  </w:r>
                </w:p>
              </w:tc>
              <w:tc>
                <w:tcPr>
                  <w:tcW w:w="5428" w:type="dxa"/>
                </w:tcPr>
                <w:p w14:paraId="52209C52" w14:textId="06FC4349"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堺市自殺対策推進計画</w:t>
                  </w:r>
                  <w:r w:rsidR="00A54FEC">
                    <w:rPr>
                      <w:rFonts w:ascii="Meiryo UI" w:eastAsia="Meiryo UI" w:hAnsi="Meiryo UI"/>
                      <w:szCs w:val="21"/>
                    </w:rPr>
                    <w:t>（</w:t>
                  </w:r>
                  <w:r w:rsidRPr="00C03494">
                    <w:rPr>
                      <w:rFonts w:ascii="Meiryo UI" w:eastAsia="Meiryo UI" w:hAnsi="Meiryo UI"/>
                      <w:szCs w:val="21"/>
                    </w:rPr>
                    <w:t>第</w:t>
                  </w:r>
                  <w:r w:rsidR="00A54FEC">
                    <w:rPr>
                      <w:rFonts w:ascii="Meiryo UI" w:eastAsia="Meiryo UI" w:hAnsi="Meiryo UI"/>
                      <w:szCs w:val="21"/>
                    </w:rPr>
                    <w:t>3</w:t>
                  </w:r>
                  <w:r w:rsidRPr="00C03494">
                    <w:rPr>
                      <w:rFonts w:ascii="Meiryo UI" w:eastAsia="Meiryo UI" w:hAnsi="Meiryo UI"/>
                      <w:szCs w:val="21"/>
                    </w:rPr>
                    <w:t>次</w:t>
                  </w:r>
                  <w:r w:rsidR="00A54FEC">
                    <w:rPr>
                      <w:rFonts w:ascii="Meiryo UI" w:eastAsia="Meiryo UI" w:hAnsi="Meiryo UI"/>
                      <w:szCs w:val="21"/>
                    </w:rPr>
                    <w:t>）</w:t>
                  </w:r>
                </w:p>
              </w:tc>
            </w:tr>
            <w:tr w:rsidR="0076128A" w:rsidRPr="00C03494" w14:paraId="574CE5FC" w14:textId="77777777" w:rsidTr="0076128A">
              <w:trPr>
                <w:trHeight w:val="371"/>
              </w:trPr>
              <w:tc>
                <w:tcPr>
                  <w:tcW w:w="1394" w:type="dxa"/>
                </w:tcPr>
                <w:p w14:paraId="20986CAA" w14:textId="071DBF6C"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参考資料</w:t>
                  </w:r>
                  <w:r w:rsidR="00A54FEC">
                    <w:rPr>
                      <w:rFonts w:ascii="Meiryo UI" w:eastAsia="Meiryo UI" w:hAnsi="Meiryo UI" w:hint="eastAsia"/>
                      <w:szCs w:val="21"/>
                    </w:rPr>
                    <w:t>2</w:t>
                  </w:r>
                </w:p>
              </w:tc>
              <w:tc>
                <w:tcPr>
                  <w:tcW w:w="5428" w:type="dxa"/>
                </w:tcPr>
                <w:p w14:paraId="128D71A1" w14:textId="22F1B901" w:rsidR="00C03494" w:rsidRPr="00C03494" w:rsidRDefault="00C03494" w:rsidP="00C03494">
                  <w:pPr>
                    <w:spacing w:line="340" w:lineRule="exact"/>
                    <w:jc w:val="left"/>
                    <w:rPr>
                      <w:rFonts w:ascii="Meiryo UI" w:eastAsia="Meiryo UI" w:hAnsi="Meiryo UI"/>
                      <w:szCs w:val="21"/>
                    </w:rPr>
                  </w:pPr>
                  <w:r w:rsidRPr="00C03494">
                    <w:rPr>
                      <w:rFonts w:ascii="Meiryo UI" w:eastAsia="Meiryo UI" w:hAnsi="Meiryo UI"/>
                      <w:szCs w:val="21"/>
                    </w:rPr>
                    <w:t>堺市の経過まとめ</w:t>
                  </w:r>
                </w:p>
              </w:tc>
            </w:tr>
          </w:tbl>
          <w:p w14:paraId="7371C603" w14:textId="78F12C96" w:rsidR="006A5A14" w:rsidRPr="00C03494" w:rsidRDefault="006A5A14" w:rsidP="00246181">
            <w:pPr>
              <w:rPr>
                <w:rFonts w:ascii="Meiryo UI" w:eastAsia="Meiryo UI" w:hAnsi="Meiryo UI"/>
                <w:szCs w:val="21"/>
                <w14:ligatures w14:val="standardContextual"/>
              </w:rPr>
            </w:pPr>
          </w:p>
        </w:tc>
      </w:tr>
      <w:tr w:rsidR="0076128A" w:rsidRPr="00C03494" w14:paraId="1B832D1E" w14:textId="77777777" w:rsidTr="0076128A">
        <w:trPr>
          <w:trHeight w:val="510"/>
          <w:jc w:val="center"/>
        </w:trPr>
        <w:tc>
          <w:tcPr>
            <w:tcW w:w="1456" w:type="dxa"/>
            <w:vAlign w:val="center"/>
          </w:tcPr>
          <w:p w14:paraId="0AC912DC" w14:textId="1FD7FC09" w:rsidR="0076128A" w:rsidRPr="00C03494" w:rsidRDefault="0076128A" w:rsidP="006A5A14">
            <w:pPr>
              <w:jc w:val="left"/>
              <w:rPr>
                <w:rFonts w:ascii="Meiryo UI" w:eastAsia="Meiryo UI" w:hAnsi="Meiryo UI"/>
                <w:szCs w:val="21"/>
              </w:rPr>
            </w:pPr>
            <w:r>
              <w:rPr>
                <w:rFonts w:ascii="Meiryo UI" w:eastAsia="Meiryo UI" w:hAnsi="Meiryo UI" w:hint="eastAsia"/>
                <w:szCs w:val="21"/>
              </w:rPr>
              <w:t>議事の内容</w:t>
            </w:r>
          </w:p>
        </w:tc>
        <w:tc>
          <w:tcPr>
            <w:tcW w:w="7038" w:type="dxa"/>
            <w:vAlign w:val="center"/>
          </w:tcPr>
          <w:p w14:paraId="7271C1D1" w14:textId="2E7C980A" w:rsidR="0076128A" w:rsidRPr="0076128A" w:rsidRDefault="00A54FEC" w:rsidP="0076128A">
            <w:pPr>
              <w:spacing w:line="340" w:lineRule="exact"/>
              <w:jc w:val="left"/>
              <w:rPr>
                <w:rFonts w:ascii="Meiryo UI" w:eastAsia="Meiryo UI" w:hAnsi="Meiryo UI"/>
                <w:szCs w:val="21"/>
              </w:rPr>
            </w:pPr>
            <w:r>
              <w:rPr>
                <w:rFonts w:ascii="Meiryo UI" w:eastAsia="Meiryo UI" w:hAnsi="Meiryo UI" w:hint="eastAsia"/>
                <w:szCs w:val="21"/>
              </w:rPr>
              <w:t>（1）</w:t>
            </w:r>
            <w:r w:rsidR="0076128A" w:rsidRPr="0076128A">
              <w:rPr>
                <w:rFonts w:ascii="Meiryo UI" w:eastAsia="Meiryo UI" w:hAnsi="Meiryo UI" w:hint="eastAsia"/>
                <w:szCs w:val="21"/>
              </w:rPr>
              <w:t>座長等の選出について</w:t>
            </w:r>
          </w:p>
          <w:p w14:paraId="62D6095E" w14:textId="77777777" w:rsidR="0076128A" w:rsidRDefault="0076128A" w:rsidP="0076128A">
            <w:pPr>
              <w:spacing w:line="340" w:lineRule="exact"/>
              <w:ind w:firstLineChars="100" w:firstLine="210"/>
              <w:jc w:val="left"/>
              <w:rPr>
                <w:rFonts w:ascii="Meiryo UI" w:eastAsia="Meiryo UI" w:hAnsi="Meiryo UI"/>
                <w:szCs w:val="21"/>
              </w:rPr>
            </w:pPr>
            <w:r>
              <w:rPr>
                <w:rFonts w:ascii="Meiryo UI" w:eastAsia="Meiryo UI" w:hAnsi="Meiryo UI" w:hint="eastAsia"/>
                <w:szCs w:val="21"/>
              </w:rPr>
              <w:t>座長：</w:t>
            </w:r>
            <w:r w:rsidRPr="0076128A">
              <w:rPr>
                <w:rFonts w:ascii="Meiryo UI" w:eastAsia="Meiryo UI" w:hAnsi="Meiryo UI" w:hint="eastAsia"/>
                <w:szCs w:val="21"/>
              </w:rPr>
              <w:t>平野</w:t>
            </w:r>
            <w:r>
              <w:rPr>
                <w:rFonts w:ascii="Meiryo UI" w:eastAsia="Meiryo UI" w:hAnsi="Meiryo UI" w:hint="eastAsia"/>
                <w:szCs w:val="21"/>
              </w:rPr>
              <w:t xml:space="preserve">構成員　　　　　　　</w:t>
            </w:r>
          </w:p>
          <w:p w14:paraId="615C36CE" w14:textId="0C48DBCF" w:rsidR="0076128A" w:rsidRPr="0076128A" w:rsidRDefault="0076128A" w:rsidP="0076128A">
            <w:pPr>
              <w:spacing w:line="340" w:lineRule="exact"/>
              <w:ind w:firstLineChars="100" w:firstLine="210"/>
              <w:jc w:val="left"/>
              <w:rPr>
                <w:rFonts w:ascii="Meiryo UI" w:eastAsia="Meiryo UI" w:hAnsi="Meiryo UI"/>
                <w:szCs w:val="21"/>
              </w:rPr>
            </w:pPr>
            <w:r>
              <w:rPr>
                <w:rFonts w:ascii="Meiryo UI" w:eastAsia="Meiryo UI" w:hAnsi="Meiryo UI" w:hint="eastAsia"/>
                <w:szCs w:val="21"/>
              </w:rPr>
              <w:t>職務代理：</w:t>
            </w:r>
            <w:r w:rsidR="00A94BDC">
              <w:rPr>
                <w:rFonts w:ascii="Meiryo UI" w:eastAsia="Meiryo UI" w:hAnsi="Meiryo UI" w:hint="eastAsia"/>
                <w:szCs w:val="21"/>
              </w:rPr>
              <w:t>房村構成員</w:t>
            </w:r>
          </w:p>
          <w:p w14:paraId="692F7546" w14:textId="6AF0B93B" w:rsidR="0076128A" w:rsidRDefault="00A54FEC" w:rsidP="0076128A">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（2）</w:t>
            </w:r>
            <w:r w:rsidR="0076128A" w:rsidRPr="00C03494">
              <w:rPr>
                <w:rFonts w:ascii="Meiryo UI" w:eastAsia="Meiryo UI" w:hAnsi="Meiryo UI" w:hint="eastAsia"/>
                <w:szCs w:val="21"/>
                <w14:ligatures w14:val="standardContextual"/>
              </w:rPr>
              <w:t>令和</w:t>
            </w:r>
            <w:r>
              <w:rPr>
                <w:rFonts w:ascii="Meiryo UI" w:eastAsia="Meiryo UI" w:hAnsi="Meiryo UI"/>
                <w:szCs w:val="21"/>
                <w14:ligatures w14:val="standardContextual"/>
              </w:rPr>
              <w:t>7</w:t>
            </w:r>
            <w:r w:rsidR="0076128A" w:rsidRPr="00C03494">
              <w:rPr>
                <w:rFonts w:ascii="Meiryo UI" w:eastAsia="Meiryo UI" w:hAnsi="Meiryo UI"/>
                <w:szCs w:val="21"/>
                <w14:ligatures w14:val="standardContextual"/>
              </w:rPr>
              <w:t>年度自殺対策事業の実績報告について</w:t>
            </w:r>
          </w:p>
          <w:p w14:paraId="1B49D38A" w14:textId="01A1CA4B" w:rsidR="0076128A" w:rsidRPr="00C03494" w:rsidRDefault="0076128A" w:rsidP="0076128A">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 xml:space="preserve">　　</w:t>
            </w:r>
            <w:r w:rsidR="00C9286E">
              <w:rPr>
                <w:rFonts w:ascii="Meiryo UI" w:eastAsia="Meiryo UI" w:hAnsi="Meiryo UI" w:hint="eastAsia"/>
                <w:szCs w:val="21"/>
                <w14:ligatures w14:val="standardContextual"/>
              </w:rPr>
              <w:t>資料</w:t>
            </w:r>
            <w:r w:rsidR="00A54FEC">
              <w:rPr>
                <w:rFonts w:ascii="Meiryo UI" w:eastAsia="Meiryo UI" w:hAnsi="Meiryo UI" w:hint="eastAsia"/>
                <w:szCs w:val="21"/>
                <w14:ligatures w14:val="standardContextual"/>
              </w:rPr>
              <w:t>3</w:t>
            </w:r>
            <w:r>
              <w:rPr>
                <w:rFonts w:ascii="Meiryo UI" w:eastAsia="Meiryo UI" w:hAnsi="Meiryo UI" w:hint="eastAsia"/>
                <w:szCs w:val="21"/>
                <w14:ligatures w14:val="standardContextual"/>
              </w:rPr>
              <w:t>に沿って事務局</w:t>
            </w:r>
            <w:r w:rsidR="00C9286E">
              <w:rPr>
                <w:rFonts w:ascii="Meiryo UI" w:eastAsia="Meiryo UI" w:hAnsi="Meiryo UI" w:hint="eastAsia"/>
                <w:szCs w:val="21"/>
                <w14:ligatures w14:val="standardContextual"/>
              </w:rPr>
              <w:t>から</w:t>
            </w:r>
            <w:r>
              <w:rPr>
                <w:rFonts w:ascii="Meiryo UI" w:eastAsia="Meiryo UI" w:hAnsi="Meiryo UI" w:hint="eastAsia"/>
                <w:szCs w:val="21"/>
                <w14:ligatures w14:val="standardContextual"/>
              </w:rPr>
              <w:t>説明した。</w:t>
            </w:r>
          </w:p>
          <w:p w14:paraId="5CB2FBB5" w14:textId="4ADC0F72" w:rsidR="0076128A" w:rsidRDefault="00A54FEC" w:rsidP="0076128A">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（3）</w:t>
            </w:r>
            <w:r w:rsidR="0076128A" w:rsidRPr="00C03494">
              <w:rPr>
                <w:rFonts w:ascii="Meiryo UI" w:eastAsia="Meiryo UI" w:hAnsi="Meiryo UI" w:hint="eastAsia"/>
                <w:szCs w:val="21"/>
                <w14:ligatures w14:val="standardContextual"/>
              </w:rPr>
              <w:t>堺市自殺対策推進計画</w:t>
            </w:r>
            <w:r>
              <w:rPr>
                <w:rFonts w:ascii="Meiryo UI" w:eastAsia="Meiryo UI" w:hAnsi="Meiryo UI" w:hint="eastAsia"/>
                <w:szCs w:val="21"/>
                <w14:ligatures w14:val="standardContextual"/>
              </w:rPr>
              <w:t>（</w:t>
            </w:r>
            <w:r w:rsidR="0076128A" w:rsidRPr="00C03494">
              <w:rPr>
                <w:rFonts w:ascii="Meiryo UI" w:eastAsia="Meiryo UI" w:hAnsi="Meiryo UI" w:hint="eastAsia"/>
                <w:szCs w:val="21"/>
                <w14:ligatures w14:val="standardContextual"/>
              </w:rPr>
              <w:t>第</w:t>
            </w:r>
            <w:r>
              <w:rPr>
                <w:rFonts w:ascii="Meiryo UI" w:eastAsia="Meiryo UI" w:hAnsi="Meiryo UI"/>
                <w:szCs w:val="21"/>
                <w14:ligatures w14:val="standardContextual"/>
              </w:rPr>
              <w:t>4</w:t>
            </w:r>
            <w:r w:rsidR="0076128A" w:rsidRPr="00C03494">
              <w:rPr>
                <w:rFonts w:ascii="Meiryo UI" w:eastAsia="Meiryo UI" w:hAnsi="Meiryo UI"/>
                <w:szCs w:val="21"/>
                <w14:ligatures w14:val="standardContextual"/>
              </w:rPr>
              <w:t>次</w:t>
            </w:r>
            <w:r>
              <w:rPr>
                <w:rFonts w:ascii="Meiryo UI" w:eastAsia="Meiryo UI" w:hAnsi="Meiryo UI"/>
                <w:szCs w:val="21"/>
                <w14:ligatures w14:val="standardContextual"/>
              </w:rPr>
              <w:t>）</w:t>
            </w:r>
            <w:r w:rsidR="0076128A" w:rsidRPr="00C03494">
              <w:rPr>
                <w:rFonts w:ascii="Meiryo UI" w:eastAsia="Meiryo UI" w:hAnsi="Meiryo UI"/>
                <w:szCs w:val="21"/>
                <w14:ligatures w14:val="standardContextual"/>
              </w:rPr>
              <w:t>について</w:t>
            </w:r>
          </w:p>
          <w:p w14:paraId="331BBB3C" w14:textId="674D3458" w:rsidR="0076128A" w:rsidRPr="00C03494" w:rsidRDefault="0076128A" w:rsidP="0076128A">
            <w:pPr>
              <w:spacing w:line="340" w:lineRule="exact"/>
              <w:jc w:val="left"/>
              <w:rPr>
                <w:rFonts w:ascii="Meiryo UI" w:eastAsia="Meiryo UI" w:hAnsi="Meiryo UI"/>
                <w:szCs w:val="21"/>
                <w14:ligatures w14:val="standardContextual"/>
              </w:rPr>
            </w:pPr>
            <w:r>
              <w:rPr>
                <w:rFonts w:ascii="Meiryo UI" w:eastAsia="Meiryo UI" w:hAnsi="Meiryo UI" w:hint="eastAsia"/>
                <w:szCs w:val="21"/>
                <w14:ligatures w14:val="standardContextual"/>
              </w:rPr>
              <w:t xml:space="preserve">　　資料</w:t>
            </w:r>
            <w:r w:rsidR="00A54FEC">
              <w:rPr>
                <w:rFonts w:ascii="Meiryo UI" w:eastAsia="Meiryo UI" w:hAnsi="Meiryo UI" w:hint="eastAsia"/>
                <w:szCs w:val="21"/>
                <w14:ligatures w14:val="standardContextual"/>
              </w:rPr>
              <w:t>4</w:t>
            </w:r>
            <w:r>
              <w:rPr>
                <w:rFonts w:ascii="Meiryo UI" w:eastAsia="Meiryo UI" w:hAnsi="Meiryo UI" w:hint="eastAsia"/>
                <w:szCs w:val="21"/>
                <w14:ligatures w14:val="standardContextual"/>
              </w:rPr>
              <w:t>に沿って事務局</w:t>
            </w:r>
            <w:r w:rsidR="00C9286E">
              <w:rPr>
                <w:rFonts w:ascii="Meiryo UI" w:eastAsia="Meiryo UI" w:hAnsi="Meiryo UI" w:hint="eastAsia"/>
                <w:szCs w:val="21"/>
                <w14:ligatures w14:val="standardContextual"/>
              </w:rPr>
              <w:t>から</w:t>
            </w:r>
            <w:r>
              <w:rPr>
                <w:rFonts w:ascii="Meiryo UI" w:eastAsia="Meiryo UI" w:hAnsi="Meiryo UI" w:hint="eastAsia"/>
                <w:szCs w:val="21"/>
                <w14:ligatures w14:val="standardContextual"/>
              </w:rPr>
              <w:t>説明</w:t>
            </w:r>
            <w:r w:rsidR="00C9286E">
              <w:rPr>
                <w:rFonts w:ascii="Meiryo UI" w:eastAsia="Meiryo UI" w:hAnsi="Meiryo UI" w:hint="eastAsia"/>
                <w:szCs w:val="21"/>
                <w14:ligatures w14:val="standardContextual"/>
              </w:rPr>
              <w:t>した</w:t>
            </w:r>
            <w:r>
              <w:rPr>
                <w:rFonts w:ascii="Meiryo UI" w:eastAsia="Meiryo UI" w:hAnsi="Meiryo UI" w:hint="eastAsia"/>
                <w:szCs w:val="21"/>
                <w14:ligatures w14:val="standardContextual"/>
              </w:rPr>
              <w:t>後、</w:t>
            </w:r>
            <w:r w:rsidR="00C9286E">
              <w:rPr>
                <w:rFonts w:ascii="Meiryo UI" w:eastAsia="Meiryo UI" w:hAnsi="Meiryo UI" w:hint="eastAsia"/>
                <w:szCs w:val="21"/>
                <w14:ligatures w14:val="standardContextual"/>
              </w:rPr>
              <w:t>あわせて</w:t>
            </w:r>
            <w:r>
              <w:rPr>
                <w:rFonts w:ascii="Meiryo UI" w:eastAsia="Meiryo UI" w:hAnsi="Meiryo UI" w:hint="eastAsia"/>
                <w:szCs w:val="21"/>
                <w14:ligatures w14:val="standardContextual"/>
              </w:rPr>
              <w:t>意見を聴取した。</w:t>
            </w:r>
          </w:p>
          <w:p w14:paraId="5EE53DDD" w14:textId="575EF15C" w:rsidR="0076128A" w:rsidRPr="00C03494" w:rsidRDefault="00A54FEC" w:rsidP="0076128A">
            <w:pPr>
              <w:spacing w:line="340" w:lineRule="exact"/>
              <w:jc w:val="left"/>
              <w:rPr>
                <w:rFonts w:ascii="Meiryo UI" w:eastAsia="Meiryo UI" w:hAnsi="Meiryo UI"/>
                <w:szCs w:val="21"/>
              </w:rPr>
            </w:pPr>
            <w:r>
              <w:rPr>
                <w:rFonts w:ascii="Meiryo UI" w:eastAsia="Meiryo UI" w:hAnsi="Meiryo UI" w:hint="eastAsia"/>
                <w:szCs w:val="21"/>
                <w14:ligatures w14:val="standardContextual"/>
              </w:rPr>
              <w:t>（4）</w:t>
            </w:r>
            <w:r w:rsidR="0076128A" w:rsidRPr="00C03494">
              <w:rPr>
                <w:rFonts w:ascii="Meiryo UI" w:eastAsia="Meiryo UI" w:hAnsi="Meiryo UI" w:hint="eastAsia"/>
                <w:szCs w:val="21"/>
                <w14:ligatures w14:val="standardContextual"/>
              </w:rPr>
              <w:t>その他</w:t>
            </w:r>
          </w:p>
        </w:tc>
      </w:tr>
    </w:tbl>
    <w:p w14:paraId="4B3A80A2" w14:textId="373DAAEE" w:rsidR="006A5A14" w:rsidRDefault="0076128A" w:rsidP="006A5A14">
      <w:pPr>
        <w:rPr>
          <w:rFonts w:ascii="Meiryo UI" w:eastAsia="Meiryo UI" w:hAnsi="Meiryo UI"/>
          <w:szCs w:val="21"/>
        </w:rPr>
      </w:pPr>
      <w:r>
        <w:rPr>
          <w:rFonts w:ascii="Meiryo UI" w:eastAsia="Meiryo UI" w:hAnsi="Meiryo UI" w:hint="eastAsia"/>
          <w:szCs w:val="21"/>
        </w:rPr>
        <w:lastRenderedPageBreak/>
        <w:t>【議事の内容】</w:t>
      </w:r>
    </w:p>
    <w:p w14:paraId="0A67D810" w14:textId="691AC440" w:rsidR="0076128A" w:rsidRPr="0076128A" w:rsidRDefault="00A54FEC" w:rsidP="0076128A">
      <w:pPr>
        <w:rPr>
          <w:rFonts w:ascii="Meiryo UI" w:eastAsia="Meiryo UI" w:hAnsi="Meiryo UI"/>
          <w:szCs w:val="21"/>
        </w:rPr>
      </w:pPr>
      <w:r>
        <w:rPr>
          <w:rFonts w:ascii="Meiryo UI" w:eastAsia="Meiryo UI" w:hAnsi="Meiryo UI" w:hint="eastAsia"/>
          <w:szCs w:val="21"/>
        </w:rPr>
        <w:t>（1）</w:t>
      </w:r>
      <w:r w:rsidR="0076128A" w:rsidRPr="0076128A">
        <w:rPr>
          <w:rFonts w:ascii="Meiryo UI" w:eastAsia="Meiryo UI" w:hAnsi="Meiryo UI" w:hint="eastAsia"/>
          <w:szCs w:val="21"/>
        </w:rPr>
        <w:t>座長等の選出について</w:t>
      </w:r>
    </w:p>
    <w:p w14:paraId="2039D8F4" w14:textId="77777777" w:rsidR="0076128A" w:rsidRPr="0076128A" w:rsidRDefault="0076128A" w:rsidP="0076128A">
      <w:pPr>
        <w:spacing w:line="340" w:lineRule="exact"/>
        <w:ind w:firstLineChars="100" w:firstLine="210"/>
        <w:jc w:val="left"/>
        <w:rPr>
          <w:rFonts w:ascii="Meiryo UI" w:eastAsia="Meiryo UI" w:hAnsi="Meiryo UI"/>
          <w:szCs w:val="21"/>
        </w:rPr>
      </w:pPr>
      <w:r>
        <w:rPr>
          <w:rFonts w:ascii="Meiryo UI" w:eastAsia="Meiryo UI" w:hAnsi="Meiryo UI" w:hint="eastAsia"/>
          <w:szCs w:val="21"/>
        </w:rPr>
        <w:t>構成員</w:t>
      </w:r>
      <w:r w:rsidRPr="0076128A">
        <w:rPr>
          <w:rFonts w:ascii="Meiryo UI" w:eastAsia="Meiryo UI" w:hAnsi="Meiryo UI" w:hint="eastAsia"/>
          <w:szCs w:val="21"/>
        </w:rPr>
        <w:t>の互選により、平野</w:t>
      </w:r>
      <w:r>
        <w:rPr>
          <w:rFonts w:ascii="Meiryo UI" w:eastAsia="Meiryo UI" w:hAnsi="Meiryo UI" w:hint="eastAsia"/>
          <w:szCs w:val="21"/>
        </w:rPr>
        <w:t>構成員が</w:t>
      </w:r>
      <w:r w:rsidRPr="0076128A">
        <w:rPr>
          <w:rFonts w:ascii="Meiryo UI" w:eastAsia="Meiryo UI" w:hAnsi="Meiryo UI" w:hint="eastAsia"/>
          <w:szCs w:val="21"/>
        </w:rPr>
        <w:t>座長に選出された。</w:t>
      </w:r>
    </w:p>
    <w:p w14:paraId="6644C7F4" w14:textId="1016188A" w:rsidR="0076128A" w:rsidRPr="0076128A" w:rsidRDefault="0076128A" w:rsidP="0076128A">
      <w:pPr>
        <w:spacing w:line="340" w:lineRule="exact"/>
        <w:ind w:firstLineChars="100" w:firstLine="210"/>
        <w:jc w:val="left"/>
        <w:rPr>
          <w:rFonts w:ascii="Meiryo UI" w:eastAsia="Meiryo UI" w:hAnsi="Meiryo UI"/>
          <w:szCs w:val="21"/>
        </w:rPr>
      </w:pPr>
      <w:r w:rsidRPr="0076128A">
        <w:rPr>
          <w:rFonts w:ascii="Meiryo UI" w:eastAsia="Meiryo UI" w:hAnsi="Meiryo UI" w:hint="eastAsia"/>
          <w:szCs w:val="21"/>
        </w:rPr>
        <w:t>その後、座長の指名により、</w:t>
      </w:r>
      <w:r w:rsidR="00A94BDC">
        <w:rPr>
          <w:rFonts w:ascii="Meiryo UI" w:eastAsia="Meiryo UI" w:hAnsi="Meiryo UI" w:hint="eastAsia"/>
          <w:szCs w:val="21"/>
        </w:rPr>
        <w:t>房村構成員</w:t>
      </w:r>
      <w:r w:rsidRPr="0076128A">
        <w:rPr>
          <w:rFonts w:ascii="Meiryo UI" w:eastAsia="Meiryo UI" w:hAnsi="Meiryo UI" w:hint="eastAsia"/>
          <w:szCs w:val="21"/>
        </w:rPr>
        <w:t>が職務代理に選出された。</w:t>
      </w:r>
    </w:p>
    <w:p w14:paraId="0D86B1DB" w14:textId="5F1A25D3" w:rsidR="0067354F" w:rsidRDefault="00A54FEC" w:rsidP="0067354F">
      <w:pPr>
        <w:jc w:val="left"/>
        <w:rPr>
          <w:rFonts w:ascii="Meiryo UI" w:eastAsia="Meiryo UI" w:hAnsi="Meiryo UI"/>
          <w:szCs w:val="21"/>
        </w:rPr>
      </w:pPr>
      <w:r>
        <w:rPr>
          <w:rFonts w:ascii="Meiryo UI" w:eastAsia="Meiryo UI" w:hAnsi="Meiryo UI" w:hint="eastAsia"/>
          <w:szCs w:val="21"/>
        </w:rPr>
        <w:t>（</w:t>
      </w:r>
      <w:r>
        <w:rPr>
          <w:rFonts w:ascii="Meiryo UI" w:eastAsia="Meiryo UI" w:hAnsi="Meiryo UI"/>
          <w:szCs w:val="21"/>
        </w:rPr>
        <w:t>2</w:t>
      </w:r>
      <w:r>
        <w:rPr>
          <w:rFonts w:ascii="Meiryo UI" w:eastAsia="Meiryo UI" w:hAnsi="Meiryo UI" w:hint="eastAsia"/>
          <w:szCs w:val="21"/>
        </w:rPr>
        <w:t>）</w:t>
      </w:r>
      <w:r w:rsidR="0067354F" w:rsidRPr="00C03494">
        <w:rPr>
          <w:rFonts w:ascii="Meiryo UI" w:eastAsia="Meiryo UI" w:hAnsi="Meiryo UI"/>
          <w:szCs w:val="21"/>
        </w:rPr>
        <w:t>令和</w:t>
      </w:r>
      <w:r>
        <w:rPr>
          <w:rFonts w:ascii="Meiryo UI" w:eastAsia="Meiryo UI" w:hAnsi="Meiryo UI"/>
          <w:szCs w:val="21"/>
        </w:rPr>
        <w:t>7</w:t>
      </w:r>
      <w:r w:rsidR="0067354F" w:rsidRPr="00C03494">
        <w:rPr>
          <w:rFonts w:ascii="Meiryo UI" w:eastAsia="Meiryo UI" w:hAnsi="Meiryo UI"/>
          <w:szCs w:val="21"/>
        </w:rPr>
        <w:t>年度自殺対策事業の実績報告</w:t>
      </w:r>
    </w:p>
    <w:p w14:paraId="0C95B2DB" w14:textId="2687F3C3" w:rsidR="00C9286E" w:rsidRPr="00C03494" w:rsidRDefault="00A54FEC" w:rsidP="0067354F">
      <w:pPr>
        <w:jc w:val="left"/>
        <w:rPr>
          <w:rFonts w:ascii="Meiryo UI" w:eastAsia="Meiryo UI" w:hAnsi="Meiryo UI"/>
          <w:szCs w:val="21"/>
        </w:rPr>
      </w:pPr>
      <w:r>
        <w:rPr>
          <w:rFonts w:ascii="Meiryo UI" w:eastAsia="Meiryo UI" w:hAnsi="Meiryo UI" w:hint="eastAsia"/>
          <w:szCs w:val="21"/>
        </w:rPr>
        <w:t>（3）</w:t>
      </w:r>
      <w:r w:rsidR="00C9286E" w:rsidRPr="00C03494">
        <w:rPr>
          <w:rFonts w:ascii="Meiryo UI" w:eastAsia="Meiryo UI" w:hAnsi="Meiryo UI" w:hint="eastAsia"/>
          <w:szCs w:val="21"/>
        </w:rPr>
        <w:t>堺市自殺対策推進計画</w:t>
      </w:r>
      <w:r>
        <w:rPr>
          <w:rFonts w:ascii="Meiryo UI" w:eastAsia="Meiryo UI" w:hAnsi="Meiryo UI" w:hint="eastAsia"/>
          <w:szCs w:val="21"/>
        </w:rPr>
        <w:t>（</w:t>
      </w:r>
      <w:r w:rsidR="00C9286E" w:rsidRPr="00C03494">
        <w:rPr>
          <w:rFonts w:ascii="Meiryo UI" w:eastAsia="Meiryo UI" w:hAnsi="Meiryo UI" w:hint="eastAsia"/>
          <w:szCs w:val="21"/>
        </w:rPr>
        <w:t>第</w:t>
      </w:r>
      <w:r>
        <w:rPr>
          <w:rFonts w:ascii="Meiryo UI" w:eastAsia="Meiryo UI" w:hAnsi="Meiryo UI"/>
          <w:szCs w:val="21"/>
        </w:rPr>
        <w:t>4</w:t>
      </w:r>
      <w:r w:rsidR="00C9286E" w:rsidRPr="00C03494">
        <w:rPr>
          <w:rFonts w:ascii="Meiryo UI" w:eastAsia="Meiryo UI" w:hAnsi="Meiryo UI"/>
          <w:szCs w:val="21"/>
        </w:rPr>
        <w:t>次</w:t>
      </w:r>
      <w:r>
        <w:rPr>
          <w:rFonts w:ascii="Meiryo UI" w:eastAsia="Meiryo UI" w:hAnsi="Meiryo UI"/>
          <w:szCs w:val="21"/>
        </w:rPr>
        <w:t>）</w:t>
      </w:r>
      <w:r w:rsidR="00C9286E" w:rsidRPr="00C03494">
        <w:rPr>
          <w:rFonts w:ascii="Meiryo UI" w:eastAsia="Meiryo UI" w:hAnsi="Meiryo UI"/>
          <w:szCs w:val="21"/>
        </w:rPr>
        <w:t>について</w:t>
      </w:r>
    </w:p>
    <w:p w14:paraId="4D53E8D6" w14:textId="417B8BF5" w:rsidR="00B41850" w:rsidRDefault="00B41850" w:rsidP="00A94BDC">
      <w:pPr>
        <w:ind w:firstLineChars="100" w:firstLine="210"/>
        <w:jc w:val="left"/>
        <w:rPr>
          <w:rFonts w:ascii="Meiryo UI" w:eastAsia="Meiryo UI" w:hAnsi="Meiryo UI"/>
          <w:szCs w:val="21"/>
        </w:rPr>
      </w:pPr>
      <w:r w:rsidRPr="00C03494">
        <w:rPr>
          <w:rFonts w:ascii="Meiryo UI" w:eastAsia="Meiryo UI" w:hAnsi="Meiryo UI" w:hint="eastAsia"/>
          <w:szCs w:val="21"/>
        </w:rPr>
        <w:t>事務局　※資料</w:t>
      </w:r>
      <w:r w:rsidR="00A54FEC">
        <w:rPr>
          <w:rFonts w:ascii="Meiryo UI" w:eastAsia="Meiryo UI" w:hAnsi="Meiryo UI" w:hint="eastAsia"/>
          <w:szCs w:val="21"/>
        </w:rPr>
        <w:t>3</w:t>
      </w:r>
      <w:r w:rsidR="00C9286E">
        <w:rPr>
          <w:rFonts w:ascii="Meiryo UI" w:eastAsia="Meiryo UI" w:hAnsi="Meiryo UI" w:hint="eastAsia"/>
          <w:szCs w:val="21"/>
        </w:rPr>
        <w:t>・資料</w:t>
      </w:r>
      <w:r w:rsidR="00A54FEC">
        <w:rPr>
          <w:rFonts w:ascii="Meiryo UI" w:eastAsia="Meiryo UI" w:hAnsi="Meiryo UI" w:hint="eastAsia"/>
          <w:szCs w:val="21"/>
        </w:rPr>
        <w:t>4</w:t>
      </w:r>
      <w:r w:rsidRPr="00C03494">
        <w:rPr>
          <w:rFonts w:ascii="Meiryo UI" w:eastAsia="Meiryo UI" w:hAnsi="Meiryo UI" w:hint="eastAsia"/>
          <w:szCs w:val="21"/>
        </w:rPr>
        <w:t xml:space="preserve">　説明</w:t>
      </w:r>
    </w:p>
    <w:p w14:paraId="7658FD96" w14:textId="77777777" w:rsidR="00A94BDC" w:rsidRDefault="00A94BDC" w:rsidP="0067354F">
      <w:pPr>
        <w:jc w:val="left"/>
        <w:rPr>
          <w:rFonts w:ascii="Meiryo UI" w:eastAsia="Meiryo UI" w:hAnsi="Meiryo UI"/>
          <w:szCs w:val="21"/>
        </w:rPr>
      </w:pPr>
      <w:r>
        <w:rPr>
          <w:rFonts w:ascii="Meiryo UI" w:eastAsia="Meiryo UI" w:hAnsi="Meiryo UI" w:hint="eastAsia"/>
          <w:szCs w:val="21"/>
        </w:rPr>
        <w:t>【意見内容等】</w:t>
      </w:r>
    </w:p>
    <w:p w14:paraId="21FFD174" w14:textId="23E43E06" w:rsidR="00A94BDC" w:rsidRPr="00A94BDC" w:rsidRDefault="00A54FEC" w:rsidP="0067354F">
      <w:pPr>
        <w:jc w:val="left"/>
        <w:rPr>
          <w:rFonts w:ascii="Meiryo UI" w:eastAsia="Meiryo UI" w:hAnsi="Meiryo UI"/>
          <w:szCs w:val="21"/>
        </w:rPr>
      </w:pPr>
      <w:r>
        <w:rPr>
          <w:rFonts w:ascii="Meiryo UI" w:eastAsia="Meiryo UI" w:hAnsi="Meiryo UI" w:hint="eastAsia"/>
          <w:szCs w:val="21"/>
        </w:rPr>
        <w:t>（</w:t>
      </w:r>
      <w:r w:rsidR="00B41850" w:rsidRPr="00C03494">
        <w:rPr>
          <w:rFonts w:ascii="Meiryo UI" w:eastAsia="Meiryo UI" w:hAnsi="Meiryo UI" w:hint="eastAsia"/>
          <w:szCs w:val="21"/>
        </w:rPr>
        <w:t>東</w:t>
      </w:r>
      <w:r w:rsidR="0067354F" w:rsidRPr="00C03494">
        <w:rPr>
          <w:rFonts w:ascii="Meiryo UI" w:eastAsia="Meiryo UI" w:hAnsi="Meiryo UI" w:hint="eastAsia"/>
          <w:szCs w:val="21"/>
        </w:rPr>
        <w:t>構成員</w:t>
      </w:r>
      <w:r>
        <w:rPr>
          <w:rFonts w:ascii="Meiryo UI" w:eastAsia="Meiryo UI" w:hAnsi="Meiryo UI" w:hint="eastAsia"/>
          <w:szCs w:val="21"/>
        </w:rPr>
        <w:t>）</w:t>
      </w:r>
    </w:p>
    <w:p w14:paraId="063B406A" w14:textId="34396616" w:rsidR="00A94BDC" w:rsidRDefault="0067354F" w:rsidP="00A94BDC">
      <w:pPr>
        <w:ind w:firstLineChars="100" w:firstLine="210"/>
        <w:rPr>
          <w:rFonts w:ascii="Meiryo UI" w:eastAsia="Meiryo UI" w:hAnsi="Meiryo UI"/>
          <w:szCs w:val="21"/>
        </w:rPr>
      </w:pPr>
      <w:r w:rsidRPr="00C03494">
        <w:rPr>
          <w:rFonts w:ascii="Meiryo UI" w:eastAsia="Meiryo UI" w:hAnsi="Meiryo UI" w:hint="eastAsia"/>
          <w:szCs w:val="21"/>
        </w:rPr>
        <w:t>私から</w:t>
      </w:r>
      <w:r w:rsidR="00A54FEC">
        <w:rPr>
          <w:rFonts w:ascii="Meiryo UI" w:eastAsia="Meiryo UI" w:hAnsi="Meiryo UI"/>
          <w:szCs w:val="21"/>
        </w:rPr>
        <w:t>2</w:t>
      </w:r>
      <w:r w:rsidRPr="00C03494">
        <w:rPr>
          <w:rFonts w:ascii="Meiryo UI" w:eastAsia="Meiryo UI" w:hAnsi="Meiryo UI"/>
          <w:szCs w:val="21"/>
        </w:rPr>
        <w:t>点、気になった点が</w:t>
      </w:r>
      <w:r w:rsidR="00A94BDC">
        <w:rPr>
          <w:rFonts w:ascii="Meiryo UI" w:eastAsia="Meiryo UI" w:hAnsi="Meiryo UI" w:hint="eastAsia"/>
          <w:szCs w:val="21"/>
        </w:rPr>
        <w:t>あり</w:t>
      </w:r>
      <w:r w:rsidRPr="00C03494">
        <w:rPr>
          <w:rFonts w:ascii="Meiryo UI" w:eastAsia="Meiryo UI" w:hAnsi="Meiryo UI"/>
          <w:szCs w:val="21"/>
        </w:rPr>
        <w:t>ます。若者の自殺が非常に増加しており、私どもの団体でも若者からの相談を多く受けて</w:t>
      </w:r>
      <w:r w:rsidR="00A94BDC">
        <w:rPr>
          <w:rFonts w:ascii="Meiryo UI" w:eastAsia="Meiryo UI" w:hAnsi="Meiryo UI" w:hint="eastAsia"/>
          <w:szCs w:val="21"/>
        </w:rPr>
        <w:t>い</w:t>
      </w:r>
      <w:r w:rsidRPr="00C03494">
        <w:rPr>
          <w:rFonts w:ascii="Meiryo UI" w:eastAsia="Meiryo UI" w:hAnsi="Meiryo UI"/>
          <w:szCs w:val="21"/>
        </w:rPr>
        <w:t>ます。その中で「相談機関の認知度向上」が目標に達していない部分が非常に気になります。若者は認知こそしているかもしれませんが、やはり「自殺」や「自死」という言葉に社会的な抵抗感があり、相談をためらう傾向があるのではないでしょうか。若者に多く見られる「オーバードーズ</w:t>
      </w:r>
      <w:r w:rsidR="00A54FEC">
        <w:rPr>
          <w:rFonts w:ascii="Meiryo UI" w:eastAsia="Meiryo UI" w:hAnsi="Meiryo UI"/>
          <w:szCs w:val="21"/>
        </w:rPr>
        <w:t>（</w:t>
      </w:r>
      <w:r w:rsidR="00E01B77">
        <w:rPr>
          <w:rFonts w:ascii="Meiryo UI" w:eastAsia="Meiryo UI" w:hAnsi="Meiryo UI" w:hint="eastAsia"/>
          <w:szCs w:val="21"/>
        </w:rPr>
        <w:t>以下、</w:t>
      </w:r>
      <w:r w:rsidR="00E01B77" w:rsidRPr="00C03494">
        <w:rPr>
          <w:rFonts w:ascii="Meiryo UI" w:eastAsia="Meiryo UI" w:hAnsi="Meiryo UI"/>
          <w:szCs w:val="21"/>
        </w:rPr>
        <w:t>OD</w:t>
      </w:r>
      <w:r w:rsidR="00A54FEC">
        <w:rPr>
          <w:rFonts w:ascii="Meiryo UI" w:eastAsia="Meiryo UI" w:hAnsi="Meiryo UI"/>
          <w:szCs w:val="21"/>
        </w:rPr>
        <w:t>）</w:t>
      </w:r>
      <w:r w:rsidRPr="00C03494">
        <w:rPr>
          <w:rFonts w:ascii="Meiryo UI" w:eastAsia="Meiryo UI" w:hAnsi="Meiryo UI"/>
          <w:szCs w:val="21"/>
        </w:rPr>
        <w:t>」や、市販薬・カフェインの乱用といった問題に付随する形で、相談窓口などのアウトプット</w:t>
      </w:r>
      <w:r w:rsidR="00A54FEC">
        <w:rPr>
          <w:rFonts w:ascii="Meiryo UI" w:eastAsia="Meiryo UI" w:hAnsi="Meiryo UI"/>
          <w:szCs w:val="21"/>
        </w:rPr>
        <w:t>（</w:t>
      </w:r>
      <w:r w:rsidRPr="00C03494">
        <w:rPr>
          <w:rFonts w:ascii="Meiryo UI" w:eastAsia="Meiryo UI" w:hAnsi="Meiryo UI"/>
          <w:szCs w:val="21"/>
        </w:rPr>
        <w:t>情報提供</w:t>
      </w:r>
      <w:r w:rsidR="00A54FEC">
        <w:rPr>
          <w:rFonts w:ascii="Meiryo UI" w:eastAsia="Meiryo UI" w:hAnsi="Meiryo UI"/>
          <w:szCs w:val="21"/>
        </w:rPr>
        <w:t>）</w:t>
      </w:r>
      <w:r w:rsidRPr="00C03494">
        <w:rPr>
          <w:rFonts w:ascii="Meiryo UI" w:eastAsia="Meiryo UI" w:hAnsi="Meiryo UI"/>
          <w:szCs w:val="21"/>
        </w:rPr>
        <w:t>はなされているのでしょうか。</w:t>
      </w:r>
    </w:p>
    <w:p w14:paraId="6C52EB0C" w14:textId="748AD99E"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もう</w:t>
      </w:r>
      <w:r w:rsidR="00A54FEC">
        <w:rPr>
          <w:rFonts w:ascii="Meiryo UI" w:eastAsia="Meiryo UI" w:hAnsi="Meiryo UI"/>
          <w:szCs w:val="21"/>
        </w:rPr>
        <w:t>1</w:t>
      </w:r>
      <w:r w:rsidRPr="00C03494">
        <w:rPr>
          <w:rFonts w:ascii="Meiryo UI" w:eastAsia="Meiryo UI" w:hAnsi="Meiryo UI"/>
          <w:szCs w:val="21"/>
        </w:rPr>
        <w:t>点は、相談できる場所を知らない人がまだ多い点です。様々な企業や民間団体へ伺う際、自殺の問題を取り上げようとすると、市民の皆様は抵抗感を持たれます。「自殺対策」と銘打ったイベントを行っても、なかなか人が集まらないのが現状です。それならば、</w:t>
      </w:r>
      <w:r w:rsidR="00307F17">
        <w:rPr>
          <w:rFonts w:ascii="Meiryo UI" w:eastAsia="Meiryo UI" w:hAnsi="Meiryo UI"/>
          <w:szCs w:val="21"/>
        </w:rPr>
        <w:t>こども</w:t>
      </w:r>
      <w:r w:rsidRPr="00C03494">
        <w:rPr>
          <w:rFonts w:ascii="Meiryo UI" w:eastAsia="Meiryo UI" w:hAnsi="Meiryo UI"/>
          <w:szCs w:val="21"/>
        </w:rPr>
        <w:t>関連や女性関連のイベント、あるいは全く自殺とは関係のないフィットネス系のイベントなど、参加しやすい企画の中に「心のケア」や「相談窓口」といった要素を重ね合わせて、自然に情報が伝わるような工夫をされてはいかがでしょうか。非常にセンシティブな問題だからこそ、そうし</w:t>
      </w:r>
      <w:r w:rsidRPr="00C03494">
        <w:rPr>
          <w:rFonts w:ascii="Meiryo UI" w:eastAsia="Meiryo UI" w:hAnsi="Meiryo UI" w:hint="eastAsia"/>
          <w:szCs w:val="21"/>
        </w:rPr>
        <w:t>たアプローチを取り入れていくのが良いのではないかと感じて</w:t>
      </w:r>
      <w:r w:rsidR="00A94BDC">
        <w:rPr>
          <w:rFonts w:ascii="Meiryo UI" w:eastAsia="Meiryo UI" w:hAnsi="Meiryo UI" w:hint="eastAsia"/>
          <w:szCs w:val="21"/>
        </w:rPr>
        <w:t>い</w:t>
      </w:r>
      <w:r w:rsidRPr="00C03494">
        <w:rPr>
          <w:rFonts w:ascii="Meiryo UI" w:eastAsia="Meiryo UI" w:hAnsi="Meiryo UI" w:hint="eastAsia"/>
          <w:szCs w:val="21"/>
        </w:rPr>
        <w:t>ます。</w:t>
      </w:r>
    </w:p>
    <w:p w14:paraId="37A1104F" w14:textId="4EB99D24"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B41850" w:rsidRPr="00C03494">
        <w:rPr>
          <w:rFonts w:ascii="Meiryo UI" w:eastAsia="Meiryo UI" w:hAnsi="Meiryo UI" w:hint="eastAsia"/>
          <w:szCs w:val="21"/>
        </w:rPr>
        <w:t>事務局</w:t>
      </w:r>
      <w:r>
        <w:rPr>
          <w:rFonts w:ascii="Meiryo UI" w:eastAsia="Meiryo UI" w:hAnsi="Meiryo UI" w:hint="eastAsia"/>
          <w:szCs w:val="21"/>
        </w:rPr>
        <w:t>）</w:t>
      </w:r>
    </w:p>
    <w:p w14:paraId="59923004" w14:textId="6EE5E657" w:rsidR="00A94BDC"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ご質問、ご提案ありがとうございます。まず</w:t>
      </w:r>
      <w:r w:rsidR="00A54FEC">
        <w:rPr>
          <w:rFonts w:ascii="Meiryo UI" w:eastAsia="Meiryo UI" w:hAnsi="Meiryo UI"/>
          <w:szCs w:val="21"/>
        </w:rPr>
        <w:t>1</w:t>
      </w:r>
      <w:r w:rsidRPr="00C03494">
        <w:rPr>
          <w:rFonts w:ascii="Meiryo UI" w:eastAsia="Meiryo UI" w:hAnsi="Meiryo UI"/>
          <w:szCs w:val="21"/>
        </w:rPr>
        <w:t>点目の、薬物のODに関するアウトプットについてですが、令和</w:t>
      </w:r>
      <w:r w:rsidR="00A54FEC">
        <w:rPr>
          <w:rFonts w:ascii="Meiryo UI" w:eastAsia="Meiryo UI" w:hAnsi="Meiryo UI"/>
          <w:szCs w:val="21"/>
        </w:rPr>
        <w:t>7</w:t>
      </w:r>
      <w:r w:rsidRPr="00C03494">
        <w:rPr>
          <w:rFonts w:ascii="Meiryo UI" w:eastAsia="Meiryo UI" w:hAnsi="Meiryo UI"/>
          <w:szCs w:val="21"/>
        </w:rPr>
        <w:t>年度のアンケート調査にも薬物ODに関する質問項目を入れさせていただきました。また、同時に進行している「堺市依存症地域支援計画」においても、処方薬や市販薬などの薬物乱用問題をピックアップしており、自殺対策と依存症対策の双方をうまく絡めながら取り組んでいきたいと考えて</w:t>
      </w:r>
      <w:r w:rsidR="00500215">
        <w:rPr>
          <w:rFonts w:ascii="Meiryo UI" w:eastAsia="Meiryo UI" w:hAnsi="Meiryo UI"/>
          <w:szCs w:val="21"/>
        </w:rPr>
        <w:t>います</w:t>
      </w:r>
      <w:r w:rsidRPr="00C03494">
        <w:rPr>
          <w:rFonts w:ascii="Meiryo UI" w:eastAsia="Meiryo UI" w:hAnsi="Meiryo UI"/>
          <w:szCs w:val="21"/>
        </w:rPr>
        <w:t>。</w:t>
      </w:r>
    </w:p>
    <w:p w14:paraId="38FB7F91" w14:textId="201A0B0A" w:rsidR="0067354F" w:rsidRPr="00C03494" w:rsidRDefault="00A54FEC" w:rsidP="00980E82">
      <w:pPr>
        <w:ind w:firstLineChars="100" w:firstLine="210"/>
        <w:rPr>
          <w:rFonts w:ascii="Meiryo UI" w:eastAsia="Meiryo UI" w:hAnsi="Meiryo UI"/>
          <w:szCs w:val="21"/>
        </w:rPr>
      </w:pPr>
      <w:r>
        <w:rPr>
          <w:rFonts w:ascii="Meiryo UI" w:eastAsia="Meiryo UI" w:hAnsi="Meiryo UI"/>
          <w:szCs w:val="21"/>
        </w:rPr>
        <w:t>2</w:t>
      </w:r>
      <w:r w:rsidR="0067354F" w:rsidRPr="00C03494">
        <w:rPr>
          <w:rFonts w:ascii="Meiryo UI" w:eastAsia="Meiryo UI" w:hAnsi="Meiryo UI"/>
          <w:szCs w:val="21"/>
        </w:rPr>
        <w:t>点目の、相談窓口を知らないという課題に対してですが、本市としては相談窓口を記載した「啓発カード」の</w:t>
      </w:r>
      <w:r w:rsidR="00651F4D">
        <w:rPr>
          <w:rFonts w:ascii="Meiryo UI" w:eastAsia="Meiryo UI" w:hAnsi="Meiryo UI" w:hint="eastAsia"/>
          <w:szCs w:val="21"/>
        </w:rPr>
        <w:t>配布</w:t>
      </w:r>
      <w:r w:rsidR="0067354F" w:rsidRPr="00C03494">
        <w:rPr>
          <w:rFonts w:ascii="Meiryo UI" w:eastAsia="Meiryo UI" w:hAnsi="Meiryo UI"/>
          <w:szCs w:val="21"/>
        </w:rPr>
        <w:t>に注力して</w:t>
      </w:r>
      <w:r w:rsidR="00500215">
        <w:rPr>
          <w:rFonts w:ascii="Meiryo UI" w:eastAsia="Meiryo UI" w:hAnsi="Meiryo UI"/>
          <w:szCs w:val="21"/>
        </w:rPr>
        <w:t>います</w:t>
      </w:r>
      <w:r w:rsidR="0067354F" w:rsidRPr="00C03494">
        <w:rPr>
          <w:rFonts w:ascii="Meiryo UI" w:eastAsia="Meiryo UI" w:hAnsi="Meiryo UI" w:hint="eastAsia"/>
          <w:szCs w:val="21"/>
        </w:rPr>
        <w:t>。今年度は、堺市立の小学校に通う児童に</w:t>
      </w:r>
      <w:r w:rsidR="004E7BAD">
        <w:rPr>
          <w:rFonts w:ascii="Meiryo UI" w:eastAsia="Meiryo UI" w:hAnsi="Meiryo UI" w:hint="eastAsia"/>
          <w:szCs w:val="21"/>
        </w:rPr>
        <w:t>対して啓発</w:t>
      </w:r>
      <w:r w:rsidR="0067354F" w:rsidRPr="00C03494">
        <w:rPr>
          <w:rFonts w:ascii="Meiryo UI" w:eastAsia="Meiryo UI" w:hAnsi="Meiryo UI" w:hint="eastAsia"/>
          <w:szCs w:val="21"/>
        </w:rPr>
        <w:t>カード</w:t>
      </w:r>
      <w:r w:rsidR="004E7BAD">
        <w:rPr>
          <w:rFonts w:ascii="Meiryo UI" w:eastAsia="Meiryo UI" w:hAnsi="Meiryo UI" w:hint="eastAsia"/>
          <w:szCs w:val="21"/>
        </w:rPr>
        <w:t>の</w:t>
      </w:r>
      <w:r w:rsidR="00651F4D">
        <w:rPr>
          <w:rFonts w:ascii="Meiryo UI" w:eastAsia="Meiryo UI" w:hAnsi="Meiryo UI" w:hint="eastAsia"/>
          <w:szCs w:val="21"/>
        </w:rPr>
        <w:t>配布を</w:t>
      </w:r>
      <w:r w:rsidR="0067354F" w:rsidRPr="00C03494">
        <w:rPr>
          <w:rFonts w:ascii="Meiryo UI" w:eastAsia="Meiryo UI" w:hAnsi="Meiryo UI" w:hint="eastAsia"/>
          <w:szCs w:val="21"/>
        </w:rPr>
        <w:t>予定して</w:t>
      </w:r>
      <w:r w:rsidR="00500215">
        <w:rPr>
          <w:rFonts w:ascii="Meiryo UI" w:eastAsia="Meiryo UI" w:hAnsi="Meiryo UI" w:hint="eastAsia"/>
          <w:szCs w:val="21"/>
        </w:rPr>
        <w:t>います</w:t>
      </w:r>
      <w:r w:rsidR="0067354F" w:rsidRPr="00C03494">
        <w:rPr>
          <w:rFonts w:ascii="Meiryo UI" w:eastAsia="Meiryo UI" w:hAnsi="Meiryo UI" w:hint="eastAsia"/>
          <w:szCs w:val="21"/>
        </w:rPr>
        <w:t>。小学生のうちから相談先があることを知ってもらうと同時に、</w:t>
      </w:r>
      <w:r w:rsidR="0067354F" w:rsidRPr="00C03494">
        <w:rPr>
          <w:rFonts w:ascii="Meiryo UI" w:eastAsia="Meiryo UI" w:hAnsi="Meiryo UI"/>
          <w:szCs w:val="21"/>
        </w:rPr>
        <w:t>SNS相談窓口なども掲載し、保護者の皆様の目にも触れることで、親子双方にアプローチしたいと考えて</w:t>
      </w:r>
      <w:r w:rsidR="00500215">
        <w:rPr>
          <w:rFonts w:ascii="Meiryo UI" w:eastAsia="Meiryo UI" w:hAnsi="Meiryo UI"/>
          <w:szCs w:val="21"/>
        </w:rPr>
        <w:t>います</w:t>
      </w:r>
      <w:r w:rsidR="0067354F" w:rsidRPr="00C03494">
        <w:rPr>
          <w:rFonts w:ascii="Meiryo UI" w:eastAsia="Meiryo UI" w:hAnsi="Meiryo UI"/>
          <w:szCs w:val="21"/>
        </w:rPr>
        <w:t>。</w:t>
      </w:r>
    </w:p>
    <w:p w14:paraId="4094FAA6" w14:textId="20ACDF6D"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平野座長</w:t>
      </w:r>
      <w:r>
        <w:rPr>
          <w:rFonts w:ascii="Meiryo UI" w:eastAsia="Meiryo UI" w:hAnsi="Meiryo UI" w:hint="eastAsia"/>
          <w:szCs w:val="21"/>
        </w:rPr>
        <w:t>）</w:t>
      </w:r>
    </w:p>
    <w:p w14:paraId="2E607BA9" w14:textId="6FD9A958" w:rsidR="0067354F" w:rsidRPr="00C03494" w:rsidRDefault="00B41850" w:rsidP="00980E82">
      <w:pPr>
        <w:ind w:firstLineChars="100" w:firstLine="210"/>
        <w:rPr>
          <w:rFonts w:ascii="Meiryo UI" w:eastAsia="Meiryo UI" w:hAnsi="Meiryo UI"/>
          <w:szCs w:val="21"/>
        </w:rPr>
      </w:pPr>
      <w:r w:rsidRPr="00C03494">
        <w:rPr>
          <w:rFonts w:ascii="Meiryo UI" w:eastAsia="Meiryo UI" w:hAnsi="Meiryo UI" w:hint="eastAsia"/>
          <w:szCs w:val="21"/>
        </w:rPr>
        <w:t>東</w:t>
      </w:r>
      <w:r w:rsidR="0067354F" w:rsidRPr="00C03494">
        <w:rPr>
          <w:rFonts w:ascii="Meiryo UI" w:eastAsia="Meiryo UI" w:hAnsi="Meiryo UI" w:hint="eastAsia"/>
          <w:szCs w:val="21"/>
        </w:rPr>
        <w:t>構成員から、自殺と銘打たないイベント</w:t>
      </w:r>
      <w:r w:rsidR="00A54FEC">
        <w:rPr>
          <w:rFonts w:ascii="Meiryo UI" w:eastAsia="Meiryo UI" w:hAnsi="Meiryo UI" w:hint="eastAsia"/>
          <w:szCs w:val="21"/>
        </w:rPr>
        <w:t>（</w:t>
      </w:r>
      <w:r w:rsidR="0067354F" w:rsidRPr="00C03494">
        <w:rPr>
          <w:rFonts w:ascii="Meiryo UI" w:eastAsia="Meiryo UI" w:hAnsi="Meiryo UI" w:hint="eastAsia"/>
          <w:szCs w:val="21"/>
        </w:rPr>
        <w:t>例えばフィットネスイベント等</w:t>
      </w:r>
      <w:r w:rsidR="00A54FEC">
        <w:rPr>
          <w:rFonts w:ascii="Meiryo UI" w:eastAsia="Meiryo UI" w:hAnsi="Meiryo UI" w:hint="eastAsia"/>
          <w:szCs w:val="21"/>
        </w:rPr>
        <w:t>）</w:t>
      </w:r>
      <w:r w:rsidR="0067354F" w:rsidRPr="00C03494">
        <w:rPr>
          <w:rFonts w:ascii="Meiryo UI" w:eastAsia="Meiryo UI" w:hAnsi="Meiryo UI" w:hint="eastAsia"/>
          <w:szCs w:val="21"/>
        </w:rPr>
        <w:t>を活用して周知を図るという大変魅力的なご提案がありましたが、事務局として、そのようなイベントの企画・実施は可能でしょうか。</w:t>
      </w:r>
    </w:p>
    <w:p w14:paraId="0B31E6FB" w14:textId="6FB81DDE"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事務局</w:t>
      </w:r>
      <w:r>
        <w:rPr>
          <w:rFonts w:ascii="Meiryo UI" w:eastAsia="Meiryo UI" w:hAnsi="Meiryo UI" w:hint="eastAsia"/>
          <w:szCs w:val="21"/>
        </w:rPr>
        <w:t>）</w:t>
      </w:r>
    </w:p>
    <w:p w14:paraId="367BB3D5" w14:textId="6E1A517A" w:rsidR="00500215"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本市におきましても、「自殺対策」とすると参加しづらい部分があるため、メンタルヘルスという観点から、堺商工会議所やかかりつけ医</w:t>
      </w:r>
      <w:r w:rsidR="00A54FEC">
        <w:rPr>
          <w:rFonts w:ascii="Meiryo UI" w:eastAsia="Meiryo UI" w:hAnsi="Meiryo UI" w:hint="eastAsia"/>
          <w:szCs w:val="21"/>
        </w:rPr>
        <w:t>（</w:t>
      </w:r>
      <w:r w:rsidR="00A94BDC" w:rsidRPr="00C03494">
        <w:rPr>
          <w:rFonts w:ascii="Meiryo UI" w:eastAsia="Meiryo UI" w:hAnsi="Meiryo UI" w:hint="eastAsia"/>
          <w:szCs w:val="21"/>
        </w:rPr>
        <w:t>医師会</w:t>
      </w:r>
      <w:r w:rsidR="00A54FEC">
        <w:rPr>
          <w:rFonts w:ascii="Meiryo UI" w:eastAsia="Meiryo UI" w:hAnsi="Meiryo UI" w:hint="eastAsia"/>
          <w:szCs w:val="21"/>
        </w:rPr>
        <w:t>）</w:t>
      </w:r>
      <w:r w:rsidRPr="00C03494">
        <w:rPr>
          <w:rFonts w:ascii="Meiryo UI" w:eastAsia="Meiryo UI" w:hAnsi="Meiryo UI" w:hint="eastAsia"/>
          <w:szCs w:val="21"/>
        </w:rPr>
        <w:t>向けの研修などを実施して</w:t>
      </w:r>
      <w:r w:rsidR="00500215">
        <w:rPr>
          <w:rFonts w:ascii="Meiryo UI" w:eastAsia="Meiryo UI" w:hAnsi="Meiryo UI" w:hint="eastAsia"/>
          <w:szCs w:val="21"/>
        </w:rPr>
        <w:t>います</w:t>
      </w:r>
      <w:r w:rsidRPr="00C03494">
        <w:rPr>
          <w:rFonts w:ascii="Meiryo UI" w:eastAsia="Meiryo UI" w:hAnsi="Meiryo UI" w:hint="eastAsia"/>
          <w:szCs w:val="21"/>
        </w:rPr>
        <w:t>。</w:t>
      </w:r>
    </w:p>
    <w:p w14:paraId="1476F3B8" w14:textId="70D96849"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lastRenderedPageBreak/>
        <w:t>また、</w:t>
      </w:r>
      <w:r w:rsidR="004E7BAD">
        <w:rPr>
          <w:rFonts w:ascii="Meiryo UI" w:eastAsia="Meiryo UI" w:hAnsi="Meiryo UI" w:hint="eastAsia"/>
          <w:szCs w:val="21"/>
        </w:rPr>
        <w:t>先程</w:t>
      </w:r>
      <w:r w:rsidRPr="00C03494">
        <w:rPr>
          <w:rFonts w:ascii="Meiryo UI" w:eastAsia="Meiryo UI" w:hAnsi="Meiryo UI" w:hint="eastAsia"/>
          <w:szCs w:val="21"/>
        </w:rPr>
        <w:t>のご提案にありましたフィットネス等との連携につきましては、健康</w:t>
      </w:r>
      <w:r w:rsidR="00500215">
        <w:rPr>
          <w:rFonts w:ascii="Meiryo UI" w:eastAsia="Meiryo UI" w:hAnsi="Meiryo UI" w:hint="eastAsia"/>
          <w:szCs w:val="21"/>
        </w:rPr>
        <w:t>増進</w:t>
      </w:r>
      <w:r w:rsidRPr="00C03494">
        <w:rPr>
          <w:rFonts w:ascii="Meiryo UI" w:eastAsia="Meiryo UI" w:hAnsi="Meiryo UI" w:hint="eastAsia"/>
          <w:szCs w:val="21"/>
        </w:rPr>
        <w:t>を担当する部署とも連携しながら、市民の皆様が参加しやすい形で機会を作っていく方向で進めていきたいと考えて</w:t>
      </w:r>
      <w:r w:rsidR="00500215">
        <w:rPr>
          <w:rFonts w:ascii="Meiryo UI" w:eastAsia="Meiryo UI" w:hAnsi="Meiryo UI" w:hint="eastAsia"/>
          <w:szCs w:val="21"/>
        </w:rPr>
        <w:t>います</w:t>
      </w:r>
      <w:r w:rsidRPr="00C03494">
        <w:rPr>
          <w:rFonts w:ascii="Meiryo UI" w:eastAsia="Meiryo UI" w:hAnsi="Meiryo UI" w:hint="eastAsia"/>
          <w:szCs w:val="21"/>
        </w:rPr>
        <w:t>。</w:t>
      </w:r>
    </w:p>
    <w:p w14:paraId="2A82A5E1" w14:textId="34835BBD" w:rsidR="0067354F" w:rsidRPr="00C03494" w:rsidRDefault="00A54FEC" w:rsidP="0067354F">
      <w:pPr>
        <w:jc w:val="left"/>
        <w:rPr>
          <w:rFonts w:ascii="Meiryo UI" w:eastAsia="Meiryo UI" w:hAnsi="Meiryo UI"/>
          <w:szCs w:val="21"/>
          <w:lang w:eastAsia="zh-TW"/>
        </w:rPr>
      </w:pPr>
      <w:r>
        <w:rPr>
          <w:rFonts w:ascii="Meiryo UI" w:eastAsia="Meiryo UI" w:hAnsi="Meiryo UI" w:hint="eastAsia"/>
          <w:szCs w:val="21"/>
        </w:rPr>
        <w:t>（</w:t>
      </w:r>
      <w:r w:rsidR="00B41850" w:rsidRPr="00C03494">
        <w:rPr>
          <w:rFonts w:ascii="Meiryo UI" w:eastAsia="Meiryo UI" w:hAnsi="Meiryo UI" w:hint="eastAsia"/>
          <w:szCs w:val="21"/>
        </w:rPr>
        <w:t>多</w:t>
      </w:r>
      <w:r w:rsidR="0067354F" w:rsidRPr="00C03494">
        <w:rPr>
          <w:rFonts w:ascii="Meiryo UI" w:eastAsia="Meiryo UI" w:hAnsi="Meiryo UI" w:hint="eastAsia"/>
          <w:szCs w:val="21"/>
          <w:lang w:eastAsia="zh-TW"/>
        </w:rPr>
        <w:t>村構成員</w:t>
      </w:r>
      <w:r>
        <w:rPr>
          <w:rFonts w:ascii="Meiryo UI" w:eastAsia="Meiryo UI" w:hAnsi="Meiryo UI" w:hint="eastAsia"/>
          <w:szCs w:val="21"/>
        </w:rPr>
        <w:t>）</w:t>
      </w:r>
    </w:p>
    <w:p w14:paraId="71227C5B" w14:textId="12FB52E1"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堺警察署の</w:t>
      </w:r>
      <w:r w:rsidR="00F83858">
        <w:rPr>
          <w:rFonts w:ascii="Meiryo UI" w:eastAsia="Meiryo UI" w:hAnsi="Meiryo UI" w:hint="eastAsia"/>
          <w:szCs w:val="21"/>
        </w:rPr>
        <w:t>多</w:t>
      </w:r>
      <w:r w:rsidRPr="00C03494">
        <w:rPr>
          <w:rFonts w:ascii="Meiryo UI" w:eastAsia="Meiryo UI" w:hAnsi="Meiryo UI" w:hint="eastAsia"/>
          <w:szCs w:val="21"/>
        </w:rPr>
        <w:t>村です。自殺死亡率「</w:t>
      </w:r>
      <w:r w:rsidR="00A54FEC">
        <w:rPr>
          <w:rFonts w:ascii="Meiryo UI" w:eastAsia="Meiryo UI" w:hAnsi="Meiryo UI"/>
          <w:szCs w:val="21"/>
        </w:rPr>
        <w:t>13</w:t>
      </w:r>
      <w:r w:rsidRPr="00C03494">
        <w:rPr>
          <w:rFonts w:ascii="Meiryo UI" w:eastAsia="Meiryo UI" w:hAnsi="Meiryo UI"/>
          <w:szCs w:val="21"/>
        </w:rPr>
        <w:t>.</w:t>
      </w:r>
      <w:r w:rsidR="00A54FEC">
        <w:rPr>
          <w:rFonts w:ascii="Meiryo UI" w:eastAsia="Meiryo UI" w:hAnsi="Meiryo UI"/>
          <w:szCs w:val="21"/>
        </w:rPr>
        <w:t>7</w:t>
      </w:r>
      <w:r w:rsidRPr="00C03494">
        <w:rPr>
          <w:rFonts w:ascii="Meiryo UI" w:eastAsia="Meiryo UI" w:hAnsi="Meiryo UI"/>
          <w:szCs w:val="21"/>
        </w:rPr>
        <w:t>」という目標値について、何を根拠にこの「</w:t>
      </w:r>
      <w:r w:rsidR="00A54FEC">
        <w:rPr>
          <w:rFonts w:ascii="Meiryo UI" w:eastAsia="Meiryo UI" w:hAnsi="Meiryo UI"/>
          <w:szCs w:val="21"/>
        </w:rPr>
        <w:t>13</w:t>
      </w:r>
      <w:r w:rsidRPr="00C03494">
        <w:rPr>
          <w:rFonts w:ascii="Meiryo UI" w:eastAsia="Meiryo UI" w:hAnsi="Meiryo UI"/>
          <w:szCs w:val="21"/>
        </w:rPr>
        <w:t>.</w:t>
      </w:r>
      <w:r w:rsidR="00A54FEC">
        <w:rPr>
          <w:rFonts w:ascii="Meiryo UI" w:eastAsia="Meiryo UI" w:hAnsi="Meiryo UI"/>
          <w:szCs w:val="21"/>
        </w:rPr>
        <w:t>7</w:t>
      </w:r>
      <w:r w:rsidRPr="00C03494">
        <w:rPr>
          <w:rFonts w:ascii="Meiryo UI" w:eastAsia="Meiryo UI" w:hAnsi="Meiryo UI"/>
          <w:szCs w:val="21"/>
        </w:rPr>
        <w:t>」に設定されているのでしょうか。また、市の自殺死亡率のグラフを見ますと、この目標値を</w:t>
      </w:r>
      <w:r w:rsidR="00A54FEC">
        <w:rPr>
          <w:rFonts w:ascii="Meiryo UI" w:eastAsia="Meiryo UI" w:hAnsi="Meiryo UI"/>
          <w:szCs w:val="21"/>
        </w:rPr>
        <w:t>1</w:t>
      </w:r>
      <w:r w:rsidRPr="00C03494">
        <w:rPr>
          <w:rFonts w:ascii="Meiryo UI" w:eastAsia="Meiryo UI" w:hAnsi="Meiryo UI"/>
          <w:szCs w:val="21"/>
        </w:rPr>
        <w:t>回も下回ったことがない状態で推移して</w:t>
      </w:r>
      <w:r w:rsidR="00500215">
        <w:rPr>
          <w:rFonts w:ascii="Meiryo UI" w:eastAsia="Meiryo UI" w:hAnsi="Meiryo UI"/>
          <w:szCs w:val="21"/>
        </w:rPr>
        <w:t>います</w:t>
      </w:r>
      <w:r w:rsidRPr="00C03494">
        <w:rPr>
          <w:rFonts w:ascii="Meiryo UI" w:eastAsia="Meiryo UI" w:hAnsi="Meiryo UI"/>
          <w:szCs w:val="21"/>
        </w:rPr>
        <w:t>ので、その設定根拠と背景をお伺いしたいです。</w:t>
      </w:r>
    </w:p>
    <w:p w14:paraId="33EC023A" w14:textId="2CB85429"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事務局</w:t>
      </w:r>
      <w:r>
        <w:rPr>
          <w:rFonts w:ascii="Meiryo UI" w:eastAsia="Meiryo UI" w:hAnsi="Meiryo UI" w:hint="eastAsia"/>
          <w:szCs w:val="21"/>
        </w:rPr>
        <w:t>）</w:t>
      </w:r>
    </w:p>
    <w:p w14:paraId="001E4789" w14:textId="44962724"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ご質問ありがとうございます。国の「自殺総合対策大綱」において、「令和</w:t>
      </w:r>
      <w:r w:rsidR="00A54FEC">
        <w:rPr>
          <w:rFonts w:ascii="Meiryo UI" w:eastAsia="Meiryo UI" w:hAnsi="Meiryo UI"/>
          <w:szCs w:val="21"/>
        </w:rPr>
        <w:t>8</w:t>
      </w:r>
      <w:r w:rsidRPr="00C03494">
        <w:rPr>
          <w:rFonts w:ascii="Meiryo UI" w:eastAsia="Meiryo UI" w:hAnsi="Meiryo UI"/>
          <w:szCs w:val="21"/>
        </w:rPr>
        <w:t>年までに平成</w:t>
      </w:r>
      <w:r w:rsidR="00A54FEC">
        <w:rPr>
          <w:rFonts w:ascii="Meiryo UI" w:eastAsia="Meiryo UI" w:hAnsi="Meiryo UI"/>
          <w:szCs w:val="21"/>
        </w:rPr>
        <w:t>27</w:t>
      </w:r>
      <w:r w:rsidRPr="00C03494">
        <w:rPr>
          <w:rFonts w:ascii="Meiryo UI" w:eastAsia="Meiryo UI" w:hAnsi="Meiryo UI"/>
          <w:szCs w:val="21"/>
        </w:rPr>
        <w:t>年の全国平均の自殺死亡率と比べ、</w:t>
      </w:r>
      <w:r w:rsidR="00A54FEC">
        <w:rPr>
          <w:rFonts w:ascii="Meiryo UI" w:eastAsia="Meiryo UI" w:hAnsi="Meiryo UI"/>
          <w:szCs w:val="21"/>
        </w:rPr>
        <w:t>30</w:t>
      </w:r>
      <w:r w:rsidRPr="00C03494">
        <w:rPr>
          <w:rFonts w:ascii="Meiryo UI" w:eastAsia="Meiryo UI" w:hAnsi="Meiryo UI"/>
          <w:szCs w:val="21"/>
        </w:rPr>
        <w:t>％以上減少させる」という目標が掲げられて</w:t>
      </w:r>
      <w:r w:rsidR="00500215">
        <w:rPr>
          <w:rFonts w:ascii="Meiryo UI" w:eastAsia="Meiryo UI" w:hAnsi="Meiryo UI"/>
          <w:szCs w:val="21"/>
        </w:rPr>
        <w:t>います</w:t>
      </w:r>
      <w:r w:rsidRPr="00C03494">
        <w:rPr>
          <w:rFonts w:ascii="Meiryo UI" w:eastAsia="Meiryo UI" w:hAnsi="Meiryo UI"/>
          <w:szCs w:val="21"/>
        </w:rPr>
        <w:t>。本市におきましても、この大綱の趣旨に沿って目標を設定して</w:t>
      </w:r>
      <w:r w:rsidR="00500215">
        <w:rPr>
          <w:rFonts w:ascii="Meiryo UI" w:eastAsia="Meiryo UI" w:hAnsi="Meiryo UI"/>
          <w:szCs w:val="21"/>
        </w:rPr>
        <w:t>います</w:t>
      </w:r>
      <w:r w:rsidRPr="00C03494">
        <w:rPr>
          <w:rFonts w:ascii="Meiryo UI" w:eastAsia="Meiryo UI" w:hAnsi="Meiryo UI"/>
          <w:szCs w:val="21"/>
        </w:rPr>
        <w:t>。ただし、自殺死亡率は社会的な影響による変動が大きいため、本市では「平成</w:t>
      </w:r>
      <w:r w:rsidR="00A54FEC">
        <w:rPr>
          <w:rFonts w:ascii="Meiryo UI" w:eastAsia="Meiryo UI" w:hAnsi="Meiryo UI"/>
          <w:szCs w:val="21"/>
        </w:rPr>
        <w:t>25</w:t>
      </w:r>
      <w:r w:rsidRPr="00C03494">
        <w:rPr>
          <w:rFonts w:ascii="Meiryo UI" w:eastAsia="Meiryo UI" w:hAnsi="Meiryo UI"/>
          <w:szCs w:val="21"/>
        </w:rPr>
        <w:t>年、</w:t>
      </w:r>
      <w:r w:rsidR="00A54FEC">
        <w:rPr>
          <w:rFonts w:ascii="Meiryo UI" w:eastAsia="Meiryo UI" w:hAnsi="Meiryo UI"/>
          <w:szCs w:val="21"/>
        </w:rPr>
        <w:t>26</w:t>
      </w:r>
      <w:r w:rsidRPr="00C03494">
        <w:rPr>
          <w:rFonts w:ascii="Meiryo UI" w:eastAsia="Meiryo UI" w:hAnsi="Meiryo UI"/>
          <w:szCs w:val="21"/>
        </w:rPr>
        <w:t>年</w:t>
      </w:r>
      <w:r w:rsidR="00500215">
        <w:rPr>
          <w:rFonts w:ascii="Meiryo UI" w:eastAsia="Meiryo UI" w:hAnsi="Meiryo UI" w:hint="eastAsia"/>
          <w:szCs w:val="21"/>
        </w:rPr>
        <w:t>、</w:t>
      </w:r>
      <w:r w:rsidR="00A54FEC">
        <w:rPr>
          <w:rFonts w:ascii="Meiryo UI" w:eastAsia="Meiryo UI" w:hAnsi="Meiryo UI" w:hint="eastAsia"/>
          <w:szCs w:val="21"/>
        </w:rPr>
        <w:t>27</w:t>
      </w:r>
      <w:r w:rsidR="00500215">
        <w:rPr>
          <w:rFonts w:ascii="Meiryo UI" w:eastAsia="Meiryo UI" w:hAnsi="Meiryo UI" w:hint="eastAsia"/>
          <w:szCs w:val="21"/>
        </w:rPr>
        <w:t>年</w:t>
      </w:r>
      <w:r w:rsidRPr="00C03494">
        <w:rPr>
          <w:rFonts w:ascii="Meiryo UI" w:eastAsia="Meiryo UI" w:hAnsi="Meiryo UI"/>
          <w:szCs w:val="21"/>
        </w:rPr>
        <w:t>の平均値」を基準とし、その数値に対して「令和</w:t>
      </w:r>
      <w:r w:rsidR="00A54FEC">
        <w:rPr>
          <w:rFonts w:ascii="Meiryo UI" w:eastAsia="Meiryo UI" w:hAnsi="Meiryo UI"/>
          <w:szCs w:val="21"/>
        </w:rPr>
        <w:t>8</w:t>
      </w:r>
      <w:r w:rsidRPr="00C03494">
        <w:rPr>
          <w:rFonts w:ascii="Meiryo UI" w:eastAsia="Meiryo UI" w:hAnsi="Meiryo UI"/>
          <w:szCs w:val="21"/>
        </w:rPr>
        <w:t>年までに</w:t>
      </w:r>
      <w:r w:rsidR="00A54FEC">
        <w:rPr>
          <w:rFonts w:ascii="Meiryo UI" w:eastAsia="Meiryo UI" w:hAnsi="Meiryo UI"/>
          <w:szCs w:val="21"/>
        </w:rPr>
        <w:t>30</w:t>
      </w:r>
      <w:r w:rsidRPr="00C03494">
        <w:rPr>
          <w:rFonts w:ascii="Meiryo UI" w:eastAsia="Meiryo UI" w:hAnsi="Meiryo UI"/>
          <w:szCs w:val="21"/>
        </w:rPr>
        <w:t>％以上減少させる」という計算を行った結果、この「</w:t>
      </w:r>
      <w:r w:rsidR="00A54FEC">
        <w:rPr>
          <w:rFonts w:ascii="Meiryo UI" w:eastAsia="Meiryo UI" w:hAnsi="Meiryo UI"/>
          <w:szCs w:val="21"/>
        </w:rPr>
        <w:t>13</w:t>
      </w:r>
      <w:r w:rsidRPr="00C03494">
        <w:rPr>
          <w:rFonts w:ascii="Meiryo UI" w:eastAsia="Meiryo UI" w:hAnsi="Meiryo UI"/>
          <w:szCs w:val="21"/>
        </w:rPr>
        <w:t>.</w:t>
      </w:r>
      <w:r w:rsidR="00A54FEC">
        <w:rPr>
          <w:rFonts w:ascii="Meiryo UI" w:eastAsia="Meiryo UI" w:hAnsi="Meiryo UI"/>
          <w:szCs w:val="21"/>
        </w:rPr>
        <w:t>7</w:t>
      </w:r>
      <w:r w:rsidRPr="00C03494">
        <w:rPr>
          <w:rFonts w:ascii="Meiryo UI" w:eastAsia="Meiryo UI" w:hAnsi="Meiryo UI"/>
          <w:szCs w:val="21"/>
        </w:rPr>
        <w:t>」という数値を導き出し、設定させていただいて</w:t>
      </w:r>
      <w:r w:rsidR="00500215">
        <w:rPr>
          <w:rFonts w:ascii="Meiryo UI" w:eastAsia="Meiryo UI" w:hAnsi="Meiryo UI"/>
          <w:szCs w:val="21"/>
        </w:rPr>
        <w:t>います</w:t>
      </w:r>
      <w:r w:rsidRPr="00C03494">
        <w:rPr>
          <w:rFonts w:ascii="Meiryo UI" w:eastAsia="Meiryo UI" w:hAnsi="Meiryo UI"/>
          <w:szCs w:val="21"/>
        </w:rPr>
        <w:t>。</w:t>
      </w:r>
    </w:p>
    <w:p w14:paraId="50F026FD" w14:textId="1FD7CB1C"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平野座長</w:t>
      </w:r>
      <w:r>
        <w:rPr>
          <w:rFonts w:ascii="Meiryo UI" w:eastAsia="Meiryo UI" w:hAnsi="Meiryo UI" w:hint="eastAsia"/>
          <w:szCs w:val="21"/>
        </w:rPr>
        <w:t>）</w:t>
      </w:r>
    </w:p>
    <w:p w14:paraId="2373DE09" w14:textId="3DAD4B43" w:rsidR="00500215"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私もこの「</w:t>
      </w:r>
      <w:r w:rsidR="00A54FEC">
        <w:rPr>
          <w:rFonts w:ascii="Meiryo UI" w:eastAsia="Meiryo UI" w:hAnsi="Meiryo UI"/>
          <w:szCs w:val="21"/>
        </w:rPr>
        <w:t>13</w:t>
      </w:r>
      <w:r w:rsidRPr="00C03494">
        <w:rPr>
          <w:rFonts w:ascii="Meiryo UI" w:eastAsia="Meiryo UI" w:hAnsi="Meiryo UI"/>
          <w:szCs w:val="21"/>
        </w:rPr>
        <w:t>.</w:t>
      </w:r>
      <w:r w:rsidR="00A54FEC">
        <w:rPr>
          <w:rFonts w:ascii="Meiryo UI" w:eastAsia="Meiryo UI" w:hAnsi="Meiryo UI"/>
          <w:szCs w:val="21"/>
        </w:rPr>
        <w:t>7</w:t>
      </w:r>
      <w:r w:rsidRPr="00C03494">
        <w:rPr>
          <w:rFonts w:ascii="Meiryo UI" w:eastAsia="Meiryo UI" w:hAnsi="Meiryo UI"/>
          <w:szCs w:val="21"/>
        </w:rPr>
        <w:t>」という数値については少し気になっておりました。全国的にも自殺者数が大幅に減少したと言われていたのが、</w:t>
      </w:r>
      <w:r w:rsidR="00A54FEC">
        <w:rPr>
          <w:rFonts w:ascii="Meiryo UI" w:eastAsia="Meiryo UI" w:hAnsi="Meiryo UI"/>
          <w:szCs w:val="21"/>
        </w:rPr>
        <w:t>2019</w:t>
      </w:r>
      <w:r w:rsidRPr="00C03494">
        <w:rPr>
          <w:rFonts w:ascii="Meiryo UI" w:eastAsia="Meiryo UI" w:hAnsi="Meiryo UI"/>
          <w:szCs w:val="21"/>
        </w:rPr>
        <w:t>年</w:t>
      </w:r>
      <w:r w:rsidR="00A54FEC">
        <w:rPr>
          <w:rFonts w:ascii="Meiryo UI" w:eastAsia="Meiryo UI" w:hAnsi="Meiryo UI"/>
          <w:szCs w:val="21"/>
        </w:rPr>
        <w:t>（</w:t>
      </w:r>
      <w:r w:rsidRPr="00C03494">
        <w:rPr>
          <w:rFonts w:ascii="Meiryo UI" w:eastAsia="Meiryo UI" w:hAnsi="Meiryo UI"/>
          <w:szCs w:val="21"/>
        </w:rPr>
        <w:t>令和元年</w:t>
      </w:r>
      <w:r w:rsidR="00A54FEC">
        <w:rPr>
          <w:rFonts w:ascii="Meiryo UI" w:eastAsia="Meiryo UI" w:hAnsi="Meiryo UI"/>
          <w:szCs w:val="21"/>
        </w:rPr>
        <w:t>）</w:t>
      </w:r>
      <w:r w:rsidRPr="00C03494">
        <w:rPr>
          <w:rFonts w:ascii="Meiryo UI" w:eastAsia="Meiryo UI" w:hAnsi="Meiryo UI"/>
          <w:szCs w:val="21"/>
        </w:rPr>
        <w:t>頃だったと思います。警察庁の統計でも、</w:t>
      </w:r>
      <w:r w:rsidR="00A54FEC">
        <w:rPr>
          <w:rFonts w:ascii="Meiryo UI" w:eastAsia="Meiryo UI" w:hAnsi="Meiryo UI"/>
          <w:szCs w:val="21"/>
        </w:rPr>
        <w:t>1978</w:t>
      </w:r>
      <w:r w:rsidRPr="00C03494">
        <w:rPr>
          <w:rFonts w:ascii="Meiryo UI" w:eastAsia="Meiryo UI" w:hAnsi="Meiryo UI"/>
          <w:szCs w:val="21"/>
        </w:rPr>
        <w:t>年の統計開始以来、最少となった時期でしたが、その歴史的な減少期であっても「人口</w:t>
      </w:r>
      <w:r w:rsidR="00A54FEC">
        <w:rPr>
          <w:rFonts w:ascii="Meiryo UI" w:eastAsia="Meiryo UI" w:hAnsi="Meiryo UI"/>
          <w:szCs w:val="21"/>
        </w:rPr>
        <w:t>10</w:t>
      </w:r>
      <w:r w:rsidRPr="00C03494">
        <w:rPr>
          <w:rFonts w:ascii="Meiryo UI" w:eastAsia="Meiryo UI" w:hAnsi="Meiryo UI"/>
          <w:szCs w:val="21"/>
        </w:rPr>
        <w:t>万人あたり</w:t>
      </w:r>
      <w:r w:rsidR="00A54FEC">
        <w:rPr>
          <w:rFonts w:ascii="Meiryo UI" w:eastAsia="Meiryo UI" w:hAnsi="Meiryo UI"/>
          <w:szCs w:val="21"/>
        </w:rPr>
        <w:t>15</w:t>
      </w:r>
      <w:r w:rsidRPr="00C03494">
        <w:rPr>
          <w:rFonts w:ascii="Meiryo UI" w:eastAsia="Meiryo UI" w:hAnsi="Meiryo UI"/>
          <w:szCs w:val="21"/>
        </w:rPr>
        <w:t>.</w:t>
      </w:r>
      <w:r w:rsidR="00A54FEC">
        <w:rPr>
          <w:rFonts w:ascii="Meiryo UI" w:eastAsia="Meiryo UI" w:hAnsi="Meiryo UI"/>
          <w:szCs w:val="21"/>
        </w:rPr>
        <w:t>7</w:t>
      </w:r>
      <w:r w:rsidRPr="00C03494">
        <w:rPr>
          <w:rFonts w:ascii="Meiryo UI" w:eastAsia="Meiryo UI" w:hAnsi="Meiryo UI"/>
          <w:szCs w:val="21"/>
        </w:rPr>
        <w:t>人」でした。そこからさらに引き下げて「</w:t>
      </w:r>
      <w:r w:rsidR="00A54FEC">
        <w:rPr>
          <w:rFonts w:ascii="Meiryo UI" w:eastAsia="Meiryo UI" w:hAnsi="Meiryo UI"/>
          <w:szCs w:val="21"/>
        </w:rPr>
        <w:t>13</w:t>
      </w:r>
      <w:r w:rsidRPr="00C03494">
        <w:rPr>
          <w:rFonts w:ascii="Meiryo UI" w:eastAsia="Meiryo UI" w:hAnsi="Meiryo UI"/>
          <w:szCs w:val="21"/>
        </w:rPr>
        <w:t>.</w:t>
      </w:r>
      <w:r w:rsidR="00A54FEC">
        <w:rPr>
          <w:rFonts w:ascii="Meiryo UI" w:eastAsia="Meiryo UI" w:hAnsi="Meiryo UI"/>
          <w:szCs w:val="21"/>
        </w:rPr>
        <w:t>7</w:t>
      </w:r>
      <w:r w:rsidRPr="00C03494">
        <w:rPr>
          <w:rFonts w:ascii="Meiryo UI" w:eastAsia="Meiryo UI" w:hAnsi="Meiryo UI"/>
          <w:szCs w:val="21"/>
        </w:rPr>
        <w:t>」を目指すというのは、非常に野心的な目標であり、正直に申し上げて達成は極めて難しい数値であるという実感がございます。</w:t>
      </w:r>
    </w:p>
    <w:p w14:paraId="2814A1A3" w14:textId="1A2F4B99"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ただ、国の自殺総合対策大綱で定められている以上、自治体として</w:t>
      </w:r>
      <w:r w:rsidRPr="00C03494">
        <w:rPr>
          <w:rFonts w:ascii="Meiryo UI" w:eastAsia="Meiryo UI" w:hAnsi="Meiryo UI" w:hint="eastAsia"/>
          <w:szCs w:val="21"/>
        </w:rPr>
        <w:t>も掲げざるを得ない面はあるかと思いますが、大きな目標として掲げるだけでは未達成が続いてしまいますので、見せ方の工夫や実質的なアプローチが必要ではないかと感じます。</w:t>
      </w:r>
    </w:p>
    <w:p w14:paraId="4E256D72" w14:textId="2BED5EE6"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事務局</w:t>
      </w:r>
      <w:r>
        <w:rPr>
          <w:rFonts w:ascii="Meiryo UI" w:eastAsia="Meiryo UI" w:hAnsi="Meiryo UI" w:hint="eastAsia"/>
          <w:szCs w:val="21"/>
        </w:rPr>
        <w:t>）</w:t>
      </w:r>
    </w:p>
    <w:p w14:paraId="15CCDE6C" w14:textId="5ED7F235" w:rsidR="00500215"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追加でご説明させていただきます。令和</w:t>
      </w:r>
      <w:r w:rsidR="00A54FEC">
        <w:rPr>
          <w:rFonts w:ascii="Meiryo UI" w:eastAsia="Meiryo UI" w:hAnsi="Meiryo UI"/>
          <w:szCs w:val="21"/>
        </w:rPr>
        <w:t>7</w:t>
      </w:r>
      <w:r w:rsidRPr="00C03494">
        <w:rPr>
          <w:rFonts w:ascii="Meiryo UI" w:eastAsia="Meiryo UI" w:hAnsi="Meiryo UI"/>
          <w:szCs w:val="21"/>
        </w:rPr>
        <w:t>年の堺市の自殺死亡率</w:t>
      </w:r>
      <w:r w:rsidR="00A54FEC">
        <w:rPr>
          <w:rFonts w:ascii="Meiryo UI" w:eastAsia="Meiryo UI" w:hAnsi="Meiryo UI"/>
          <w:szCs w:val="21"/>
        </w:rPr>
        <w:t>（</w:t>
      </w:r>
      <w:r w:rsidRPr="00C03494">
        <w:rPr>
          <w:rFonts w:ascii="Meiryo UI" w:eastAsia="Meiryo UI" w:hAnsi="Meiryo UI"/>
          <w:szCs w:val="21"/>
        </w:rPr>
        <w:t>確定値</w:t>
      </w:r>
      <w:r w:rsidR="00A54FEC">
        <w:rPr>
          <w:rFonts w:ascii="Meiryo UI" w:eastAsia="Meiryo UI" w:hAnsi="Meiryo UI"/>
          <w:szCs w:val="21"/>
        </w:rPr>
        <w:t>）</w:t>
      </w:r>
      <w:r w:rsidRPr="00C03494">
        <w:rPr>
          <w:rFonts w:ascii="Meiryo UI" w:eastAsia="Meiryo UI" w:hAnsi="Meiryo UI"/>
          <w:szCs w:val="21"/>
        </w:rPr>
        <w:t>はまだ公表されておりませんが、全国の状況としては今年</w:t>
      </w:r>
      <w:r w:rsidR="00A54FEC">
        <w:rPr>
          <w:rFonts w:ascii="Meiryo UI" w:eastAsia="Meiryo UI" w:hAnsi="Meiryo UI"/>
          <w:szCs w:val="21"/>
        </w:rPr>
        <w:t>6</w:t>
      </w:r>
      <w:r w:rsidRPr="00C03494">
        <w:rPr>
          <w:rFonts w:ascii="Meiryo UI" w:eastAsia="Meiryo UI" w:hAnsi="Meiryo UI"/>
          <w:szCs w:val="21"/>
        </w:rPr>
        <w:t>月</w:t>
      </w:r>
      <w:r w:rsidR="00A54FEC">
        <w:rPr>
          <w:rFonts w:ascii="Meiryo UI" w:eastAsia="Meiryo UI" w:hAnsi="Meiryo UI"/>
          <w:szCs w:val="21"/>
        </w:rPr>
        <w:t>3</w:t>
      </w:r>
      <w:r w:rsidRPr="00C03494">
        <w:rPr>
          <w:rFonts w:ascii="Meiryo UI" w:eastAsia="Meiryo UI" w:hAnsi="Meiryo UI"/>
          <w:szCs w:val="21"/>
        </w:rPr>
        <w:t>日の公表時点で「</w:t>
      </w:r>
      <w:r w:rsidR="00A54FEC">
        <w:rPr>
          <w:rFonts w:ascii="Meiryo UI" w:eastAsia="Meiryo UI" w:hAnsi="Meiryo UI"/>
          <w:szCs w:val="21"/>
        </w:rPr>
        <w:t>15</w:t>
      </w:r>
      <w:r w:rsidRPr="00C03494">
        <w:rPr>
          <w:rFonts w:ascii="Meiryo UI" w:eastAsia="Meiryo UI" w:hAnsi="Meiryo UI"/>
          <w:szCs w:val="21"/>
        </w:rPr>
        <w:t>.</w:t>
      </w:r>
      <w:r w:rsidR="00A54FEC">
        <w:rPr>
          <w:rFonts w:ascii="Meiryo UI" w:eastAsia="Meiryo UI" w:hAnsi="Meiryo UI"/>
          <w:szCs w:val="21"/>
        </w:rPr>
        <w:t>5</w:t>
      </w:r>
      <w:r w:rsidRPr="00C03494">
        <w:rPr>
          <w:rFonts w:ascii="Meiryo UI" w:eastAsia="Meiryo UI" w:hAnsi="Meiryo UI"/>
          <w:szCs w:val="21"/>
        </w:rPr>
        <w:t>」となって</w:t>
      </w:r>
      <w:r w:rsidR="00500215">
        <w:rPr>
          <w:rFonts w:ascii="Meiryo UI" w:eastAsia="Meiryo UI" w:hAnsi="Meiryo UI"/>
          <w:szCs w:val="21"/>
        </w:rPr>
        <w:t>います</w:t>
      </w:r>
      <w:r w:rsidRPr="00C03494">
        <w:rPr>
          <w:rFonts w:ascii="Meiryo UI" w:eastAsia="Meiryo UI" w:hAnsi="Meiryo UI"/>
          <w:szCs w:val="21"/>
        </w:rPr>
        <w:t>。また、国の自殺総合対策大綱における全国目標値は「</w:t>
      </w:r>
      <w:r w:rsidR="00A54FEC">
        <w:rPr>
          <w:rFonts w:ascii="Meiryo UI" w:eastAsia="Meiryo UI" w:hAnsi="Meiryo UI"/>
          <w:szCs w:val="21"/>
        </w:rPr>
        <w:t>13</w:t>
      </w:r>
      <w:r w:rsidRPr="00C03494">
        <w:rPr>
          <w:rFonts w:ascii="Meiryo UI" w:eastAsia="Meiryo UI" w:hAnsi="Meiryo UI"/>
          <w:szCs w:val="21"/>
        </w:rPr>
        <w:t>.</w:t>
      </w:r>
      <w:r w:rsidR="00A54FEC">
        <w:rPr>
          <w:rFonts w:ascii="Meiryo UI" w:eastAsia="Meiryo UI" w:hAnsi="Meiryo UI"/>
          <w:szCs w:val="21"/>
        </w:rPr>
        <w:t>0</w:t>
      </w:r>
      <w:r w:rsidRPr="00C03494">
        <w:rPr>
          <w:rFonts w:ascii="Meiryo UI" w:eastAsia="Meiryo UI" w:hAnsi="Meiryo UI"/>
          <w:szCs w:val="21"/>
        </w:rPr>
        <w:t>以下」に設定されて</w:t>
      </w:r>
      <w:r w:rsidR="00500215">
        <w:rPr>
          <w:rFonts w:ascii="Meiryo UI" w:eastAsia="Meiryo UI" w:hAnsi="Meiryo UI"/>
          <w:szCs w:val="21"/>
        </w:rPr>
        <w:t>います</w:t>
      </w:r>
      <w:r w:rsidRPr="00C03494">
        <w:rPr>
          <w:rFonts w:ascii="Meiryo UI" w:eastAsia="Meiryo UI" w:hAnsi="Meiryo UI"/>
          <w:szCs w:val="21"/>
        </w:rPr>
        <w:t>が、全国的にも目標達成は厳しい状況にございます。おっしゃる通り、「</w:t>
      </w:r>
      <w:r w:rsidR="00A54FEC">
        <w:rPr>
          <w:rFonts w:ascii="Meiryo UI" w:eastAsia="Meiryo UI" w:hAnsi="Meiryo UI"/>
          <w:szCs w:val="21"/>
        </w:rPr>
        <w:t>13</w:t>
      </w:r>
      <w:r w:rsidRPr="00C03494">
        <w:rPr>
          <w:rFonts w:ascii="Meiryo UI" w:eastAsia="Meiryo UI" w:hAnsi="Meiryo UI"/>
          <w:szCs w:val="21"/>
        </w:rPr>
        <w:t>.</w:t>
      </w:r>
      <w:r w:rsidR="00A54FEC">
        <w:rPr>
          <w:rFonts w:ascii="Meiryo UI" w:eastAsia="Meiryo UI" w:hAnsi="Meiryo UI"/>
          <w:szCs w:val="21"/>
        </w:rPr>
        <w:t>7</w:t>
      </w:r>
      <w:r w:rsidRPr="00C03494">
        <w:rPr>
          <w:rFonts w:ascii="Meiryo UI" w:eastAsia="Meiryo UI" w:hAnsi="Meiryo UI"/>
          <w:szCs w:val="21"/>
        </w:rPr>
        <w:t>」という数値の達成は容易ではありません。</w:t>
      </w:r>
    </w:p>
    <w:p w14:paraId="0CE47F57" w14:textId="035AE9A5"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そのため、本市の現行計画におきましては、結果としての数値</w:t>
      </w:r>
      <w:r w:rsidR="00A54FEC">
        <w:rPr>
          <w:rFonts w:ascii="Meiryo UI" w:eastAsia="Meiryo UI" w:hAnsi="Meiryo UI"/>
          <w:szCs w:val="21"/>
        </w:rPr>
        <w:t>（</w:t>
      </w:r>
      <w:r w:rsidRPr="00C03494">
        <w:rPr>
          <w:rFonts w:ascii="Meiryo UI" w:eastAsia="Meiryo UI" w:hAnsi="Meiryo UI"/>
          <w:szCs w:val="21"/>
        </w:rPr>
        <w:t>死亡率</w:t>
      </w:r>
      <w:r w:rsidR="00A54FEC">
        <w:rPr>
          <w:rFonts w:ascii="Meiryo UI" w:eastAsia="Meiryo UI" w:hAnsi="Meiryo UI"/>
          <w:szCs w:val="21"/>
        </w:rPr>
        <w:t>）</w:t>
      </w:r>
      <w:r w:rsidRPr="00C03494">
        <w:rPr>
          <w:rFonts w:ascii="Meiryo UI" w:eastAsia="Meiryo UI" w:hAnsi="Meiryo UI"/>
          <w:szCs w:val="21"/>
        </w:rPr>
        <w:t>だけではなく、その「プロセス</w:t>
      </w:r>
      <w:r w:rsidR="00A54FEC">
        <w:rPr>
          <w:rFonts w:ascii="Meiryo UI" w:eastAsia="Meiryo UI" w:hAnsi="Meiryo UI"/>
          <w:szCs w:val="21"/>
        </w:rPr>
        <w:t>（</w:t>
      </w:r>
      <w:r w:rsidRPr="00C03494">
        <w:rPr>
          <w:rFonts w:ascii="Meiryo UI" w:eastAsia="Meiryo UI" w:hAnsi="Meiryo UI"/>
          <w:szCs w:val="21"/>
        </w:rPr>
        <w:t>過程</w:t>
      </w:r>
      <w:r w:rsidR="00A54FEC">
        <w:rPr>
          <w:rFonts w:ascii="Meiryo UI" w:eastAsia="Meiryo UI" w:hAnsi="Meiryo UI"/>
          <w:szCs w:val="21"/>
        </w:rPr>
        <w:t>）</w:t>
      </w:r>
      <w:r w:rsidRPr="00C03494">
        <w:rPr>
          <w:rFonts w:ascii="Meiryo UI" w:eastAsia="Meiryo UI" w:hAnsi="Meiryo UI"/>
          <w:szCs w:val="21"/>
        </w:rPr>
        <w:t>」を大切に</w:t>
      </w:r>
      <w:r w:rsidRPr="00C03494">
        <w:rPr>
          <w:rFonts w:ascii="Meiryo UI" w:eastAsia="Meiryo UI" w:hAnsi="Meiryo UI" w:hint="eastAsia"/>
          <w:szCs w:val="21"/>
        </w:rPr>
        <w:t>するという考え方をとって</w:t>
      </w:r>
      <w:r w:rsidR="00500215">
        <w:rPr>
          <w:rFonts w:ascii="Meiryo UI" w:eastAsia="Meiryo UI" w:hAnsi="Meiryo UI" w:hint="eastAsia"/>
          <w:szCs w:val="21"/>
        </w:rPr>
        <w:t>います</w:t>
      </w:r>
      <w:r w:rsidRPr="00C03494">
        <w:rPr>
          <w:rFonts w:ascii="Meiryo UI" w:eastAsia="Meiryo UI" w:hAnsi="Meiryo UI" w:hint="eastAsia"/>
          <w:szCs w:val="21"/>
        </w:rPr>
        <w:t>。具体的には、「ゲートキーパー研修受講者数」や「相談機関の認知度」といったプロセス指標を連動させて</w:t>
      </w:r>
      <w:r w:rsidR="00500215">
        <w:rPr>
          <w:rFonts w:ascii="Meiryo UI" w:eastAsia="Meiryo UI" w:hAnsi="Meiryo UI" w:hint="eastAsia"/>
          <w:szCs w:val="21"/>
        </w:rPr>
        <w:t>います</w:t>
      </w:r>
      <w:r w:rsidRPr="00C03494">
        <w:rPr>
          <w:rFonts w:ascii="Meiryo UI" w:eastAsia="Meiryo UI" w:hAnsi="Meiryo UI" w:hint="eastAsia"/>
          <w:szCs w:val="21"/>
        </w:rPr>
        <w:t>ので、今後は、単に数値の成否を追うだけでなく、プロセスを重視した見せ方や指標のあり方について工夫してまいりたいと考えて</w:t>
      </w:r>
      <w:r w:rsidR="00500215">
        <w:rPr>
          <w:rFonts w:ascii="Meiryo UI" w:eastAsia="Meiryo UI" w:hAnsi="Meiryo UI" w:hint="eastAsia"/>
          <w:szCs w:val="21"/>
        </w:rPr>
        <w:t>います</w:t>
      </w:r>
      <w:r w:rsidRPr="00C03494">
        <w:rPr>
          <w:rFonts w:ascii="Meiryo UI" w:eastAsia="Meiryo UI" w:hAnsi="Meiryo UI" w:hint="eastAsia"/>
          <w:szCs w:val="21"/>
        </w:rPr>
        <w:t>。</w:t>
      </w:r>
    </w:p>
    <w:p w14:paraId="589F4BEB" w14:textId="1EF5BCC6"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平野座長</w:t>
      </w:r>
      <w:r>
        <w:rPr>
          <w:rFonts w:ascii="Meiryo UI" w:eastAsia="Meiryo UI" w:hAnsi="Meiryo UI" w:hint="eastAsia"/>
          <w:szCs w:val="21"/>
        </w:rPr>
        <w:t>）</w:t>
      </w:r>
    </w:p>
    <w:p w14:paraId="723064BD" w14:textId="6F7D8CFA" w:rsidR="0067354F" w:rsidRPr="00C03494" w:rsidRDefault="0067354F" w:rsidP="00500215">
      <w:pPr>
        <w:ind w:rightChars="-203" w:right="-426" w:firstLineChars="100" w:firstLine="210"/>
        <w:rPr>
          <w:rFonts w:ascii="Meiryo UI" w:eastAsia="Meiryo UI" w:hAnsi="Meiryo UI"/>
          <w:szCs w:val="21"/>
        </w:rPr>
      </w:pPr>
      <w:r w:rsidRPr="00C03494">
        <w:rPr>
          <w:rFonts w:ascii="Meiryo UI" w:eastAsia="Meiryo UI" w:hAnsi="Meiryo UI" w:hint="eastAsia"/>
          <w:szCs w:val="21"/>
        </w:rPr>
        <w:t>数値だけを追っているという印象を与えないよう、プロセスの重要性をしっかりと示していくことが大切ですね。</w:t>
      </w:r>
    </w:p>
    <w:p w14:paraId="7BF8D436" w14:textId="434BDB76"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房村構成員</w:t>
      </w:r>
      <w:r>
        <w:rPr>
          <w:rFonts w:ascii="Meiryo UI" w:eastAsia="Meiryo UI" w:hAnsi="Meiryo UI" w:hint="eastAsia"/>
          <w:szCs w:val="21"/>
        </w:rPr>
        <w:t>）</w:t>
      </w:r>
    </w:p>
    <w:p w14:paraId="130784D6" w14:textId="4204E87F" w:rsidR="00500215"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資料にあります「ゲートキーパー研修受講者数」について質問がございます。受講者数が非常に増えており、事務局の皆様のご尽力の賜物と感じて</w:t>
      </w:r>
      <w:r w:rsidR="00500215">
        <w:rPr>
          <w:rFonts w:ascii="Meiryo UI" w:eastAsia="Meiryo UI" w:hAnsi="Meiryo UI" w:hint="eastAsia"/>
          <w:szCs w:val="21"/>
        </w:rPr>
        <w:t>います</w:t>
      </w:r>
      <w:r w:rsidRPr="00C03494">
        <w:rPr>
          <w:rFonts w:ascii="Meiryo UI" w:eastAsia="Meiryo UI" w:hAnsi="Meiryo UI" w:hint="eastAsia"/>
          <w:szCs w:val="21"/>
        </w:rPr>
        <w:t>。</w:t>
      </w:r>
      <w:r w:rsidRPr="00C03494">
        <w:rPr>
          <w:rFonts w:ascii="Meiryo UI" w:eastAsia="Meiryo UI" w:hAnsi="Meiryo UI"/>
          <w:szCs w:val="21"/>
        </w:rPr>
        <w:t>一方で、若者や女性の自殺が多いという課題があ</w:t>
      </w:r>
      <w:r w:rsidRPr="00C03494">
        <w:rPr>
          <w:rFonts w:ascii="Meiryo UI" w:eastAsia="Meiryo UI" w:hAnsi="Meiryo UI"/>
          <w:szCs w:val="21"/>
        </w:rPr>
        <w:lastRenderedPageBreak/>
        <w:t>る中で、実際にこの研修を受講されている方々の年齢層や男女比といった内訳はどのようになっているのでしょうか。これが</w:t>
      </w:r>
      <w:r w:rsidR="00A54FEC">
        <w:rPr>
          <w:rFonts w:ascii="Meiryo UI" w:eastAsia="Meiryo UI" w:hAnsi="Meiryo UI"/>
          <w:szCs w:val="21"/>
        </w:rPr>
        <w:t>1</w:t>
      </w:r>
      <w:r w:rsidRPr="00C03494">
        <w:rPr>
          <w:rFonts w:ascii="Meiryo UI" w:eastAsia="Meiryo UI" w:hAnsi="Meiryo UI"/>
          <w:szCs w:val="21"/>
        </w:rPr>
        <w:t>点目です。</w:t>
      </w:r>
    </w:p>
    <w:p w14:paraId="2B8362A8" w14:textId="74D0EB01" w:rsidR="00500215" w:rsidRDefault="0067354F" w:rsidP="00980E82">
      <w:pPr>
        <w:ind w:firstLineChars="100" w:firstLine="210"/>
        <w:rPr>
          <w:rFonts w:ascii="Meiryo UI" w:eastAsia="Meiryo UI" w:hAnsi="Meiryo UI"/>
          <w:szCs w:val="21"/>
        </w:rPr>
      </w:pPr>
      <w:r w:rsidRPr="00C03494">
        <w:rPr>
          <w:rFonts w:ascii="Meiryo UI" w:eastAsia="Meiryo UI" w:hAnsi="Meiryo UI"/>
          <w:szCs w:val="21"/>
        </w:rPr>
        <w:t>また、ゲートキーパー研修はおそらく大人向けのプログラムが多いかと思いますが、</w:t>
      </w:r>
      <w:r w:rsidR="00307F17">
        <w:rPr>
          <w:rFonts w:ascii="Meiryo UI" w:eastAsia="Meiryo UI" w:hAnsi="Meiryo UI"/>
          <w:szCs w:val="21"/>
        </w:rPr>
        <w:t>こども</w:t>
      </w:r>
      <w:r w:rsidRPr="00C03494">
        <w:rPr>
          <w:rFonts w:ascii="Meiryo UI" w:eastAsia="Meiryo UI" w:hAnsi="Meiryo UI"/>
          <w:szCs w:val="21"/>
        </w:rPr>
        <w:t>や若者が悩みを抱えた際、やはり同年代の友人に相談するケースが多いと耳にします。「死にたいと言われた</w:t>
      </w:r>
      <w:r w:rsidRPr="00C03494">
        <w:rPr>
          <w:rFonts w:ascii="Meiryo UI" w:eastAsia="Meiryo UI" w:hAnsi="Meiryo UI" w:hint="eastAsia"/>
          <w:szCs w:val="21"/>
        </w:rPr>
        <w:t>けれど、どう答えたらいいのか分からない」と悩む</w:t>
      </w:r>
      <w:r w:rsidR="00307F17">
        <w:rPr>
          <w:rFonts w:ascii="Meiryo UI" w:eastAsia="Meiryo UI" w:hAnsi="Meiryo UI" w:hint="eastAsia"/>
          <w:szCs w:val="21"/>
        </w:rPr>
        <w:t>こども</w:t>
      </w:r>
      <w:r w:rsidRPr="00C03494">
        <w:rPr>
          <w:rFonts w:ascii="Meiryo UI" w:eastAsia="Meiryo UI" w:hAnsi="Meiryo UI" w:hint="eastAsia"/>
          <w:szCs w:val="21"/>
        </w:rPr>
        <w:t>たちの話を私自身もよく聞きます。</w:t>
      </w:r>
      <w:r w:rsidR="00307F17">
        <w:rPr>
          <w:rFonts w:ascii="Meiryo UI" w:eastAsia="Meiryo UI" w:hAnsi="Meiryo UI" w:hint="eastAsia"/>
          <w:szCs w:val="21"/>
        </w:rPr>
        <w:t>こども</w:t>
      </w:r>
      <w:r w:rsidRPr="00C03494">
        <w:rPr>
          <w:rFonts w:ascii="Meiryo UI" w:eastAsia="Meiryo UI" w:hAnsi="Meiryo UI" w:hint="eastAsia"/>
          <w:szCs w:val="21"/>
        </w:rPr>
        <w:t>たちの自殺を防止するため、同世代が気づき、支え合えるような「</w:t>
      </w:r>
      <w:r w:rsidR="00307F17">
        <w:rPr>
          <w:rFonts w:ascii="Meiryo UI" w:eastAsia="Meiryo UI" w:hAnsi="Meiryo UI" w:hint="eastAsia"/>
          <w:szCs w:val="21"/>
        </w:rPr>
        <w:t>こども</w:t>
      </w:r>
      <w:r w:rsidRPr="00C03494">
        <w:rPr>
          <w:rFonts w:ascii="Meiryo UI" w:eastAsia="Meiryo UI" w:hAnsi="Meiryo UI" w:hint="eastAsia"/>
          <w:szCs w:val="21"/>
        </w:rPr>
        <w:t>向け、若者向けのゲートキーパー研修」のような取り組みはあるのでしょうか。</w:t>
      </w:r>
    </w:p>
    <w:p w14:paraId="13F207E4" w14:textId="2A42EBFB" w:rsidR="0067354F" w:rsidRPr="00C03494" w:rsidRDefault="00A54FEC" w:rsidP="00980E82">
      <w:pPr>
        <w:ind w:firstLineChars="100" w:firstLine="210"/>
        <w:rPr>
          <w:rFonts w:ascii="Meiryo UI" w:eastAsia="Meiryo UI" w:hAnsi="Meiryo UI"/>
          <w:szCs w:val="21"/>
        </w:rPr>
      </w:pPr>
      <w:r>
        <w:rPr>
          <w:rFonts w:ascii="Meiryo UI" w:eastAsia="Meiryo UI" w:hAnsi="Meiryo UI"/>
          <w:szCs w:val="21"/>
        </w:rPr>
        <w:t>3</w:t>
      </w:r>
      <w:r w:rsidR="0067354F" w:rsidRPr="00C03494">
        <w:rPr>
          <w:rFonts w:ascii="Meiryo UI" w:eastAsia="Meiryo UI" w:hAnsi="Meiryo UI"/>
          <w:szCs w:val="21"/>
        </w:rPr>
        <w:t>点目に、資料</w:t>
      </w:r>
      <w:r>
        <w:rPr>
          <w:rFonts w:ascii="Meiryo UI" w:eastAsia="Meiryo UI" w:hAnsi="Meiryo UI" w:hint="eastAsia"/>
          <w:szCs w:val="21"/>
        </w:rPr>
        <w:t>4</w:t>
      </w:r>
      <w:r w:rsidR="00F83858">
        <w:rPr>
          <w:rFonts w:ascii="Meiryo UI" w:eastAsia="Meiryo UI" w:hAnsi="Meiryo UI" w:hint="eastAsia"/>
          <w:szCs w:val="21"/>
        </w:rPr>
        <w:t>の</w:t>
      </w:r>
      <w:r>
        <w:rPr>
          <w:rFonts w:ascii="Meiryo UI" w:eastAsia="Meiryo UI" w:hAnsi="Meiryo UI"/>
          <w:szCs w:val="21"/>
        </w:rPr>
        <w:t>14</w:t>
      </w:r>
      <w:r w:rsidR="0067354F" w:rsidRPr="00C03494">
        <w:rPr>
          <w:rFonts w:ascii="Meiryo UI" w:eastAsia="Meiryo UI" w:hAnsi="Meiryo UI"/>
          <w:szCs w:val="21"/>
        </w:rPr>
        <w:t>ページの自殺原因において「健康問題」が最多であると示されて</w:t>
      </w:r>
      <w:r w:rsidR="00500215">
        <w:rPr>
          <w:rFonts w:ascii="Meiryo UI" w:eastAsia="Meiryo UI" w:hAnsi="Meiryo UI"/>
          <w:szCs w:val="21"/>
        </w:rPr>
        <w:t>います</w:t>
      </w:r>
      <w:r w:rsidR="0067354F" w:rsidRPr="00C03494">
        <w:rPr>
          <w:rFonts w:ascii="Meiryo UI" w:eastAsia="Meiryo UI" w:hAnsi="Meiryo UI"/>
          <w:szCs w:val="21"/>
        </w:rPr>
        <w:t>が、この健康問題には具体的にどのような内容が含まれているのか、教えていただけますでしょうか。</w:t>
      </w:r>
    </w:p>
    <w:p w14:paraId="03FD47B7" w14:textId="38DB75DE"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B41850" w:rsidRPr="00C03494">
        <w:rPr>
          <w:rFonts w:ascii="Meiryo UI" w:eastAsia="Meiryo UI" w:hAnsi="Meiryo UI" w:hint="eastAsia"/>
          <w:szCs w:val="21"/>
        </w:rPr>
        <w:t>事務局</w:t>
      </w:r>
      <w:r>
        <w:rPr>
          <w:rFonts w:ascii="Meiryo UI" w:eastAsia="Meiryo UI" w:hAnsi="Meiryo UI" w:hint="eastAsia"/>
          <w:szCs w:val="21"/>
        </w:rPr>
        <w:t>）</w:t>
      </w:r>
    </w:p>
    <w:p w14:paraId="69C6151E" w14:textId="1AA5272D" w:rsidR="00500215" w:rsidRDefault="00A54FEC" w:rsidP="00980E82">
      <w:pPr>
        <w:ind w:firstLineChars="100" w:firstLine="210"/>
        <w:rPr>
          <w:rFonts w:ascii="Meiryo UI" w:eastAsia="Meiryo UI" w:hAnsi="Meiryo UI"/>
          <w:szCs w:val="21"/>
        </w:rPr>
      </w:pPr>
      <w:r>
        <w:rPr>
          <w:rFonts w:ascii="Meiryo UI" w:eastAsia="Meiryo UI" w:hAnsi="Meiryo UI"/>
          <w:szCs w:val="21"/>
        </w:rPr>
        <w:t>1</w:t>
      </w:r>
      <w:r w:rsidR="0067354F" w:rsidRPr="00C03494">
        <w:rPr>
          <w:rFonts w:ascii="Meiryo UI" w:eastAsia="Meiryo UI" w:hAnsi="Meiryo UI"/>
          <w:szCs w:val="21"/>
        </w:rPr>
        <w:t>点目の、ゲートキーパー研修受講者の内訳につきまして、直近</w:t>
      </w:r>
      <w:r>
        <w:rPr>
          <w:rFonts w:ascii="Meiryo UI" w:eastAsia="Meiryo UI" w:hAnsi="Meiryo UI"/>
          <w:szCs w:val="21"/>
        </w:rPr>
        <w:t>5</w:t>
      </w:r>
      <w:r w:rsidR="0067354F" w:rsidRPr="00C03494">
        <w:rPr>
          <w:rFonts w:ascii="Meiryo UI" w:eastAsia="Meiryo UI" w:hAnsi="Meiryo UI"/>
          <w:szCs w:val="21"/>
        </w:rPr>
        <w:t>年間でどのような層の方々に受講いただいたかを詳細に分析した具体的な数字は、手元に持ち合わせておりません。例年の実施状況といたしましては、</w:t>
      </w:r>
      <w:r>
        <w:rPr>
          <w:rFonts w:ascii="Meiryo UI" w:eastAsia="Meiryo UI" w:hAnsi="Meiryo UI"/>
          <w:szCs w:val="21"/>
        </w:rPr>
        <w:t>9</w:t>
      </w:r>
      <w:r w:rsidR="0067354F" w:rsidRPr="00C03494">
        <w:rPr>
          <w:rFonts w:ascii="Meiryo UI" w:eastAsia="Meiryo UI" w:hAnsi="Meiryo UI"/>
          <w:szCs w:val="21"/>
        </w:rPr>
        <w:t>月の自殺予防週間や</w:t>
      </w:r>
      <w:r>
        <w:rPr>
          <w:rFonts w:ascii="Meiryo UI" w:eastAsia="Meiryo UI" w:hAnsi="Meiryo UI"/>
          <w:szCs w:val="21"/>
        </w:rPr>
        <w:t>3</w:t>
      </w:r>
      <w:r w:rsidR="0067354F" w:rsidRPr="00C03494">
        <w:rPr>
          <w:rFonts w:ascii="Meiryo UI" w:eastAsia="Meiryo UI" w:hAnsi="Meiryo UI"/>
          <w:szCs w:val="21"/>
        </w:rPr>
        <w:t>月の自殺対策強化月間に合わせて市民向けのオープンな研修を実施して</w:t>
      </w:r>
      <w:r w:rsidR="00500215">
        <w:rPr>
          <w:rFonts w:ascii="Meiryo UI" w:eastAsia="Meiryo UI" w:hAnsi="Meiryo UI"/>
          <w:szCs w:val="21"/>
        </w:rPr>
        <w:t>います</w:t>
      </w:r>
      <w:r w:rsidR="0067354F" w:rsidRPr="00C03494">
        <w:rPr>
          <w:rFonts w:ascii="Meiryo UI" w:eastAsia="Meiryo UI" w:hAnsi="Meiryo UI"/>
          <w:szCs w:val="21"/>
        </w:rPr>
        <w:t>。また、民生委員の皆様や地域の支援者を対象とした研修、さらには最近の取り組みとして、市と「包括連携協定」を締結している大学からのご依頼を受け、年に複数回、学生向</w:t>
      </w:r>
      <w:r w:rsidR="0067354F" w:rsidRPr="00C03494">
        <w:rPr>
          <w:rFonts w:ascii="Meiryo UI" w:eastAsia="Meiryo UI" w:hAnsi="Meiryo UI" w:hint="eastAsia"/>
          <w:szCs w:val="21"/>
        </w:rPr>
        <w:t>けに出前講義を行い、多くの若い世代に受講していただいて</w:t>
      </w:r>
      <w:r w:rsidR="00500215">
        <w:rPr>
          <w:rFonts w:ascii="Meiryo UI" w:eastAsia="Meiryo UI" w:hAnsi="Meiryo UI" w:hint="eastAsia"/>
          <w:szCs w:val="21"/>
        </w:rPr>
        <w:t>います</w:t>
      </w:r>
      <w:r w:rsidR="0067354F" w:rsidRPr="00C03494">
        <w:rPr>
          <w:rFonts w:ascii="Meiryo UI" w:eastAsia="Meiryo UI" w:hAnsi="Meiryo UI" w:hint="eastAsia"/>
          <w:szCs w:val="21"/>
        </w:rPr>
        <w:t>。</w:t>
      </w:r>
    </w:p>
    <w:p w14:paraId="6C560575" w14:textId="470A3B55" w:rsidR="00E01B77" w:rsidRDefault="00A54FEC" w:rsidP="00980E82">
      <w:pPr>
        <w:ind w:firstLineChars="100" w:firstLine="210"/>
        <w:rPr>
          <w:rFonts w:ascii="Meiryo UI" w:eastAsia="Meiryo UI" w:hAnsi="Meiryo UI"/>
          <w:szCs w:val="21"/>
        </w:rPr>
      </w:pPr>
      <w:r>
        <w:rPr>
          <w:rFonts w:ascii="Meiryo UI" w:eastAsia="Meiryo UI" w:hAnsi="Meiryo UI"/>
          <w:szCs w:val="21"/>
        </w:rPr>
        <w:t>2</w:t>
      </w:r>
      <w:r w:rsidR="0067354F" w:rsidRPr="00C03494">
        <w:rPr>
          <w:rFonts w:ascii="Meiryo UI" w:eastAsia="Meiryo UI" w:hAnsi="Meiryo UI"/>
          <w:szCs w:val="21"/>
        </w:rPr>
        <w:t>点目の、</w:t>
      </w:r>
      <w:r w:rsidR="00307F17">
        <w:rPr>
          <w:rFonts w:ascii="Meiryo UI" w:eastAsia="Meiryo UI" w:hAnsi="Meiryo UI"/>
          <w:szCs w:val="21"/>
        </w:rPr>
        <w:t>こども</w:t>
      </w:r>
      <w:r w:rsidR="0067354F" w:rsidRPr="00C03494">
        <w:rPr>
          <w:rFonts w:ascii="Meiryo UI" w:eastAsia="Meiryo UI" w:hAnsi="Meiryo UI"/>
          <w:szCs w:val="21"/>
        </w:rPr>
        <w:t>向けのゲートキーパー研修についてですが、</w:t>
      </w:r>
      <w:r w:rsidR="00307F17">
        <w:rPr>
          <w:rFonts w:ascii="Meiryo UI" w:eastAsia="Meiryo UI" w:hAnsi="Meiryo UI"/>
          <w:szCs w:val="21"/>
        </w:rPr>
        <w:t>こども</w:t>
      </w:r>
      <w:r w:rsidR="0067354F" w:rsidRPr="00C03494">
        <w:rPr>
          <w:rFonts w:ascii="Meiryo UI" w:eastAsia="Meiryo UI" w:hAnsi="Meiryo UI"/>
          <w:szCs w:val="21"/>
        </w:rPr>
        <w:t>にゲートキーパーという役割や責任を直接担っていただくことについては、「重い負担感や心理的ストレスを与えてしまうのではないか」という懸念もございます。これまでの基本的な考え方は、「</w:t>
      </w:r>
      <w:r w:rsidR="00307F17">
        <w:rPr>
          <w:rFonts w:ascii="Meiryo UI" w:eastAsia="Meiryo UI" w:hAnsi="Meiryo UI"/>
          <w:szCs w:val="21"/>
        </w:rPr>
        <w:t>こども</w:t>
      </w:r>
      <w:r w:rsidR="0067354F" w:rsidRPr="00C03494">
        <w:rPr>
          <w:rFonts w:ascii="Meiryo UI" w:eastAsia="Meiryo UI" w:hAnsi="Meiryo UI"/>
          <w:szCs w:val="21"/>
        </w:rPr>
        <w:t>を取り巻く周囲の大人</w:t>
      </w:r>
      <w:r>
        <w:rPr>
          <w:rFonts w:ascii="Meiryo UI" w:eastAsia="Meiryo UI" w:hAnsi="Meiryo UI"/>
          <w:szCs w:val="21"/>
        </w:rPr>
        <w:t>（</w:t>
      </w:r>
      <w:r w:rsidR="0067354F" w:rsidRPr="00C03494">
        <w:rPr>
          <w:rFonts w:ascii="Meiryo UI" w:eastAsia="Meiryo UI" w:hAnsi="Meiryo UI"/>
          <w:szCs w:val="21"/>
        </w:rPr>
        <w:t>教員や保護者、地域住民など</w:t>
      </w:r>
      <w:r>
        <w:rPr>
          <w:rFonts w:ascii="Meiryo UI" w:eastAsia="Meiryo UI" w:hAnsi="Meiryo UI"/>
          <w:szCs w:val="21"/>
        </w:rPr>
        <w:t>）</w:t>
      </w:r>
      <w:r w:rsidR="0067354F" w:rsidRPr="00C03494">
        <w:rPr>
          <w:rFonts w:ascii="Meiryo UI" w:eastAsia="Meiryo UI" w:hAnsi="Meiryo UI"/>
          <w:szCs w:val="21"/>
        </w:rPr>
        <w:t>が適切に</w:t>
      </w:r>
      <w:r w:rsidR="00307F17">
        <w:rPr>
          <w:rFonts w:ascii="Meiryo UI" w:eastAsia="Meiryo UI" w:hAnsi="Meiryo UI"/>
          <w:szCs w:val="21"/>
        </w:rPr>
        <w:t>こども</w:t>
      </w:r>
      <w:r w:rsidR="0067354F" w:rsidRPr="00C03494">
        <w:rPr>
          <w:rFonts w:ascii="Meiryo UI" w:eastAsia="Meiryo UI" w:hAnsi="Meiryo UI"/>
          <w:szCs w:val="21"/>
        </w:rPr>
        <w:t>の危機に気づき、守る」というアプローチを重視してまいりました。しかしながら、</w:t>
      </w:r>
      <w:r w:rsidR="00307F17">
        <w:rPr>
          <w:rFonts w:ascii="Meiryo UI" w:eastAsia="Meiryo UI" w:hAnsi="Meiryo UI"/>
          <w:szCs w:val="21"/>
        </w:rPr>
        <w:t>こども</w:t>
      </w:r>
      <w:r w:rsidR="0067354F" w:rsidRPr="00C03494">
        <w:rPr>
          <w:rFonts w:ascii="Meiryo UI" w:eastAsia="Meiryo UI" w:hAnsi="Meiryo UI"/>
          <w:szCs w:val="21"/>
        </w:rPr>
        <w:t>の自殺者数が増加している現状を踏まえると、次期計</w:t>
      </w:r>
      <w:r w:rsidR="0067354F" w:rsidRPr="00C03494">
        <w:rPr>
          <w:rFonts w:ascii="Meiryo UI" w:eastAsia="Meiryo UI" w:hAnsi="Meiryo UI" w:hint="eastAsia"/>
          <w:szCs w:val="21"/>
        </w:rPr>
        <w:t>画に向けてターゲット層をどのように設定していくべきか、教育現場とも連携しながら慎重に検討を重ねていく必要があると考えて</w:t>
      </w:r>
      <w:r w:rsidR="00500215">
        <w:rPr>
          <w:rFonts w:ascii="Meiryo UI" w:eastAsia="Meiryo UI" w:hAnsi="Meiryo UI" w:hint="eastAsia"/>
          <w:szCs w:val="21"/>
        </w:rPr>
        <w:t>います</w:t>
      </w:r>
      <w:r w:rsidR="0067354F" w:rsidRPr="00C03494">
        <w:rPr>
          <w:rFonts w:ascii="Meiryo UI" w:eastAsia="Meiryo UI" w:hAnsi="Meiryo UI" w:hint="eastAsia"/>
          <w:szCs w:val="21"/>
        </w:rPr>
        <w:t>。</w:t>
      </w:r>
    </w:p>
    <w:p w14:paraId="26B4EAA9" w14:textId="66288ABC" w:rsidR="0067354F" w:rsidRPr="00C03494" w:rsidRDefault="00A54FEC" w:rsidP="00980E82">
      <w:pPr>
        <w:ind w:firstLineChars="100" w:firstLine="210"/>
        <w:rPr>
          <w:rFonts w:ascii="Meiryo UI" w:eastAsia="Meiryo UI" w:hAnsi="Meiryo UI"/>
          <w:szCs w:val="21"/>
        </w:rPr>
      </w:pPr>
      <w:r>
        <w:rPr>
          <w:rFonts w:ascii="Meiryo UI" w:eastAsia="Meiryo UI" w:hAnsi="Meiryo UI"/>
          <w:szCs w:val="21"/>
        </w:rPr>
        <w:t>3</w:t>
      </w:r>
      <w:r w:rsidR="0067354F" w:rsidRPr="00C03494">
        <w:rPr>
          <w:rFonts w:ascii="Meiryo UI" w:eastAsia="Meiryo UI" w:hAnsi="Meiryo UI"/>
          <w:szCs w:val="21"/>
        </w:rPr>
        <w:t>点目の「健康問題」の具体的な内訳についてご説明します。最多を占めるのは、うつ病や統合失調症をはじめとする精神疾患</w:t>
      </w:r>
      <w:r>
        <w:rPr>
          <w:rFonts w:ascii="Meiryo UI" w:eastAsia="Meiryo UI" w:hAnsi="Meiryo UI"/>
          <w:szCs w:val="21"/>
        </w:rPr>
        <w:t>（</w:t>
      </w:r>
      <w:r w:rsidR="0067354F" w:rsidRPr="00C03494">
        <w:rPr>
          <w:rFonts w:ascii="Meiryo UI" w:eastAsia="Meiryo UI" w:hAnsi="Meiryo UI"/>
          <w:szCs w:val="21"/>
        </w:rPr>
        <w:t>心の健康問題</w:t>
      </w:r>
      <w:r>
        <w:rPr>
          <w:rFonts w:ascii="Meiryo UI" w:eastAsia="Meiryo UI" w:hAnsi="Meiryo UI"/>
          <w:szCs w:val="21"/>
        </w:rPr>
        <w:t>）</w:t>
      </w:r>
      <w:r w:rsidR="0067354F" w:rsidRPr="00C03494">
        <w:rPr>
          <w:rFonts w:ascii="Meiryo UI" w:eastAsia="Meiryo UI" w:hAnsi="Meiryo UI"/>
          <w:szCs w:val="21"/>
        </w:rPr>
        <w:t>です。一方で、がんなどの重篤な身体疾患、それに伴う肉体的な苦痛や生活への著しい支障</w:t>
      </w:r>
      <w:r>
        <w:rPr>
          <w:rFonts w:ascii="Meiryo UI" w:eastAsia="Meiryo UI" w:hAnsi="Meiryo UI"/>
          <w:szCs w:val="21"/>
        </w:rPr>
        <w:t>（</w:t>
      </w:r>
      <w:r w:rsidR="0067354F" w:rsidRPr="00C03494">
        <w:rPr>
          <w:rFonts w:ascii="Meiryo UI" w:eastAsia="Meiryo UI" w:hAnsi="Meiryo UI"/>
          <w:szCs w:val="21"/>
        </w:rPr>
        <w:t>身体的健康問題</w:t>
      </w:r>
      <w:r>
        <w:rPr>
          <w:rFonts w:ascii="Meiryo UI" w:eastAsia="Meiryo UI" w:hAnsi="Meiryo UI"/>
          <w:szCs w:val="21"/>
        </w:rPr>
        <w:t>）</w:t>
      </w:r>
      <w:r w:rsidR="0067354F" w:rsidRPr="00C03494">
        <w:rPr>
          <w:rFonts w:ascii="Meiryo UI" w:eastAsia="Meiryo UI" w:hAnsi="Meiryo UI"/>
          <w:szCs w:val="21"/>
        </w:rPr>
        <w:t>も含まれて</w:t>
      </w:r>
      <w:r w:rsidR="00500215">
        <w:rPr>
          <w:rFonts w:ascii="Meiryo UI" w:eastAsia="Meiryo UI" w:hAnsi="Meiryo UI"/>
          <w:szCs w:val="21"/>
        </w:rPr>
        <w:t>います</w:t>
      </w:r>
      <w:r w:rsidR="0067354F" w:rsidRPr="00C03494">
        <w:rPr>
          <w:rFonts w:ascii="Meiryo UI" w:eastAsia="Meiryo UI" w:hAnsi="Meiryo UI"/>
          <w:szCs w:val="21"/>
        </w:rPr>
        <w:t>。健康問題と一口に言っても、精神的な問題と身体的な問題の双方が、自殺の背景に深く関わっているというのが実態です。</w:t>
      </w:r>
    </w:p>
    <w:p w14:paraId="0602F994" w14:textId="2E56618E"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房村構成員</w:t>
      </w:r>
      <w:r>
        <w:rPr>
          <w:rFonts w:ascii="Meiryo UI" w:eastAsia="Meiryo UI" w:hAnsi="Meiryo UI" w:hint="eastAsia"/>
          <w:szCs w:val="21"/>
        </w:rPr>
        <w:t>）</w:t>
      </w:r>
    </w:p>
    <w:p w14:paraId="3B2D563E" w14:textId="0AA23243"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ご丁寧な説明をありがとうございます。私は公認心理師としてスクールカウンセラーも務めて</w:t>
      </w:r>
      <w:r w:rsidR="00500215">
        <w:rPr>
          <w:rFonts w:ascii="Meiryo UI" w:eastAsia="Meiryo UI" w:hAnsi="Meiryo UI" w:hint="eastAsia"/>
          <w:szCs w:val="21"/>
        </w:rPr>
        <w:t>います</w:t>
      </w:r>
      <w:r w:rsidRPr="00C03494">
        <w:rPr>
          <w:rFonts w:ascii="Meiryo UI" w:eastAsia="Meiryo UI" w:hAnsi="Meiryo UI" w:hint="eastAsia"/>
          <w:szCs w:val="21"/>
        </w:rPr>
        <w:t>。大阪府下におきましては、小中学生を対象とした「</w:t>
      </w:r>
      <w:r w:rsidRPr="00C03494">
        <w:rPr>
          <w:rFonts w:ascii="Meiryo UI" w:eastAsia="Meiryo UI" w:hAnsi="Meiryo UI"/>
          <w:szCs w:val="21"/>
        </w:rPr>
        <w:t>SOSの出し方に関する教育</w:t>
      </w:r>
      <w:r w:rsidR="00A54FEC">
        <w:rPr>
          <w:rFonts w:ascii="Meiryo UI" w:eastAsia="Meiryo UI" w:hAnsi="Meiryo UI"/>
          <w:szCs w:val="21"/>
        </w:rPr>
        <w:t>（</w:t>
      </w:r>
      <w:r w:rsidRPr="00C03494">
        <w:rPr>
          <w:rFonts w:ascii="Meiryo UI" w:eastAsia="Meiryo UI" w:hAnsi="Meiryo UI"/>
          <w:szCs w:val="21"/>
        </w:rPr>
        <w:t>研修</w:t>
      </w:r>
      <w:r w:rsidR="00A54FEC">
        <w:rPr>
          <w:rFonts w:ascii="Meiryo UI" w:eastAsia="Meiryo UI" w:hAnsi="Meiryo UI"/>
          <w:szCs w:val="21"/>
        </w:rPr>
        <w:t>）</w:t>
      </w:r>
      <w:r w:rsidRPr="00C03494">
        <w:rPr>
          <w:rFonts w:ascii="Meiryo UI" w:eastAsia="Meiryo UI" w:hAnsi="Meiryo UI"/>
          <w:szCs w:val="21"/>
        </w:rPr>
        <w:t>」や、教員を対象とした「</w:t>
      </w:r>
      <w:r w:rsidR="00307F17">
        <w:rPr>
          <w:rFonts w:ascii="Meiryo UI" w:eastAsia="Meiryo UI" w:hAnsi="Meiryo UI"/>
          <w:szCs w:val="21"/>
        </w:rPr>
        <w:t>こども</w:t>
      </w:r>
      <w:r w:rsidRPr="00C03494">
        <w:rPr>
          <w:rFonts w:ascii="Meiryo UI" w:eastAsia="Meiryo UI" w:hAnsi="Meiryo UI"/>
          <w:szCs w:val="21"/>
        </w:rPr>
        <w:t>のSOSをどう受け止め、支援につなぐか」という研修を</w:t>
      </w:r>
      <w:r w:rsidR="00E01B77">
        <w:rPr>
          <w:rFonts w:ascii="Meiryo UI" w:eastAsia="Meiryo UI" w:hAnsi="Meiryo UI" w:hint="eastAsia"/>
          <w:szCs w:val="21"/>
        </w:rPr>
        <w:t>、</w:t>
      </w:r>
      <w:r w:rsidRPr="00C03494">
        <w:rPr>
          <w:rFonts w:ascii="Meiryo UI" w:eastAsia="Meiryo UI" w:hAnsi="Meiryo UI"/>
          <w:szCs w:val="21"/>
        </w:rPr>
        <w:t>すべての学校で実施していこうという動きがございますが、堺市としての取り組み状況はいかがでしょうか。</w:t>
      </w:r>
    </w:p>
    <w:p w14:paraId="535B098D" w14:textId="3716A1BD"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81428C" w:rsidRPr="00C03494">
        <w:rPr>
          <w:rFonts w:ascii="Meiryo UI" w:eastAsia="Meiryo UI" w:hAnsi="Meiryo UI" w:hint="eastAsia"/>
          <w:szCs w:val="21"/>
        </w:rPr>
        <w:t>事務局</w:t>
      </w:r>
      <w:r>
        <w:rPr>
          <w:rFonts w:ascii="Meiryo UI" w:eastAsia="Meiryo UI" w:hAnsi="Meiryo UI" w:hint="eastAsia"/>
          <w:szCs w:val="21"/>
        </w:rPr>
        <w:t>）</w:t>
      </w:r>
    </w:p>
    <w:p w14:paraId="65B5853A" w14:textId="77777777" w:rsidR="00E01B77"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堺市におきましては、生徒指導課が主導する「いじめ暴力防止</w:t>
      </w:r>
      <w:r w:rsidRPr="00C03494">
        <w:rPr>
          <w:rFonts w:ascii="Meiryo UI" w:eastAsia="Meiryo UI" w:hAnsi="Meiryo UI"/>
          <w:szCs w:val="21"/>
        </w:rPr>
        <w:t>CAPプログラム」を導入して</w:t>
      </w:r>
      <w:r w:rsidR="00500215">
        <w:rPr>
          <w:rFonts w:ascii="Meiryo UI" w:eastAsia="Meiryo UI" w:hAnsi="Meiryo UI"/>
          <w:szCs w:val="21"/>
        </w:rPr>
        <w:t>います</w:t>
      </w:r>
      <w:r w:rsidRPr="00C03494">
        <w:rPr>
          <w:rFonts w:ascii="Meiryo UI" w:eastAsia="Meiryo UI" w:hAnsi="Meiryo UI"/>
          <w:szCs w:val="21"/>
        </w:rPr>
        <w:t>。</w:t>
      </w:r>
    </w:p>
    <w:p w14:paraId="11B735E9" w14:textId="7A8B6FD6" w:rsidR="00E01B77" w:rsidRDefault="0067354F" w:rsidP="00980E82">
      <w:pPr>
        <w:ind w:firstLineChars="100" w:firstLine="210"/>
        <w:rPr>
          <w:rFonts w:ascii="Meiryo UI" w:eastAsia="Meiryo UI" w:hAnsi="Meiryo UI"/>
          <w:szCs w:val="21"/>
        </w:rPr>
      </w:pPr>
      <w:r w:rsidRPr="00C03494">
        <w:rPr>
          <w:rFonts w:ascii="Meiryo UI" w:eastAsia="Meiryo UI" w:hAnsi="Meiryo UI"/>
          <w:szCs w:val="21"/>
        </w:rPr>
        <w:t>こ</w:t>
      </w:r>
      <w:r w:rsidR="00E01B77">
        <w:rPr>
          <w:rFonts w:ascii="Meiryo UI" w:eastAsia="Meiryo UI" w:hAnsi="Meiryo UI" w:hint="eastAsia"/>
          <w:szCs w:val="21"/>
        </w:rPr>
        <w:t>れ</w:t>
      </w:r>
      <w:r w:rsidRPr="00C03494">
        <w:rPr>
          <w:rFonts w:ascii="Meiryo UI" w:eastAsia="Meiryo UI" w:hAnsi="Meiryo UI"/>
          <w:szCs w:val="21"/>
        </w:rPr>
        <w:t>らは、</w:t>
      </w:r>
      <w:r w:rsidR="00307F17">
        <w:rPr>
          <w:rFonts w:ascii="Meiryo UI" w:eastAsia="Meiryo UI" w:hAnsi="Meiryo UI"/>
          <w:szCs w:val="21"/>
        </w:rPr>
        <w:t>こども</w:t>
      </w:r>
      <w:r w:rsidRPr="00C03494">
        <w:rPr>
          <w:rFonts w:ascii="Meiryo UI" w:eastAsia="Meiryo UI" w:hAnsi="Meiryo UI"/>
          <w:szCs w:val="21"/>
        </w:rPr>
        <w:t>たちが自分自身の安心・自信・自由の権利を守るためのプログラムですが、その中で「SOSの出し方」や「他者に助けを求めることの大切さ」についての学びも含まれて</w:t>
      </w:r>
      <w:r w:rsidR="00500215">
        <w:rPr>
          <w:rFonts w:ascii="Meiryo UI" w:eastAsia="Meiryo UI" w:hAnsi="Meiryo UI"/>
          <w:szCs w:val="21"/>
        </w:rPr>
        <w:t>います</w:t>
      </w:r>
      <w:r w:rsidRPr="00C03494">
        <w:rPr>
          <w:rFonts w:ascii="Meiryo UI" w:eastAsia="Meiryo UI" w:hAnsi="Meiryo UI"/>
          <w:szCs w:val="21"/>
        </w:rPr>
        <w:t>。現在、小学校の</w:t>
      </w:r>
      <w:r w:rsidR="00A54FEC">
        <w:rPr>
          <w:rFonts w:ascii="Meiryo UI" w:eastAsia="Meiryo UI" w:hAnsi="Meiryo UI"/>
          <w:szCs w:val="21"/>
        </w:rPr>
        <w:t>4</w:t>
      </w:r>
      <w:r w:rsidRPr="00C03494">
        <w:rPr>
          <w:rFonts w:ascii="Meiryo UI" w:eastAsia="Meiryo UI" w:hAnsi="Meiryo UI"/>
          <w:szCs w:val="21"/>
        </w:rPr>
        <w:t>年生や</w:t>
      </w:r>
      <w:r w:rsidR="00A54FEC">
        <w:rPr>
          <w:rFonts w:ascii="Meiryo UI" w:eastAsia="Meiryo UI" w:hAnsi="Meiryo UI"/>
          <w:szCs w:val="21"/>
        </w:rPr>
        <w:t>5</w:t>
      </w:r>
      <w:r w:rsidRPr="00C03494">
        <w:rPr>
          <w:rFonts w:ascii="Meiryo UI" w:eastAsia="Meiryo UI" w:hAnsi="Meiryo UI"/>
          <w:szCs w:val="21"/>
        </w:rPr>
        <w:t>年生などを対象に実施しており、これがSOS</w:t>
      </w:r>
      <w:r w:rsidR="00D02B47">
        <w:rPr>
          <w:rFonts w:ascii="Meiryo UI" w:eastAsia="Meiryo UI" w:hAnsi="Meiryo UI" w:hint="eastAsia"/>
          <w:szCs w:val="21"/>
        </w:rPr>
        <w:t>の</w:t>
      </w:r>
      <w:r w:rsidRPr="00C03494">
        <w:rPr>
          <w:rFonts w:ascii="Meiryo UI" w:eastAsia="Meiryo UI" w:hAnsi="Meiryo UI"/>
          <w:szCs w:val="21"/>
        </w:rPr>
        <w:t>出し方教育の土壌となって</w:t>
      </w:r>
      <w:r w:rsidR="00500215">
        <w:rPr>
          <w:rFonts w:ascii="Meiryo UI" w:eastAsia="Meiryo UI" w:hAnsi="Meiryo UI"/>
          <w:szCs w:val="21"/>
        </w:rPr>
        <w:t>います</w:t>
      </w:r>
      <w:r w:rsidRPr="00C03494">
        <w:rPr>
          <w:rFonts w:ascii="Meiryo UI" w:eastAsia="Meiryo UI" w:hAnsi="Meiryo UI"/>
          <w:szCs w:val="21"/>
        </w:rPr>
        <w:t>。ただ、</w:t>
      </w:r>
      <w:r w:rsidR="00307F17">
        <w:rPr>
          <w:rFonts w:ascii="Meiryo UI" w:eastAsia="Meiryo UI" w:hAnsi="Meiryo UI"/>
          <w:szCs w:val="21"/>
        </w:rPr>
        <w:t>こども</w:t>
      </w:r>
      <w:r w:rsidRPr="00C03494">
        <w:rPr>
          <w:rFonts w:ascii="Meiryo UI" w:eastAsia="Meiryo UI" w:hAnsi="Meiryo UI"/>
          <w:szCs w:val="21"/>
        </w:rPr>
        <w:t>向けの「ゲートキーパー」という直接的なプログラムのシステムは現状ではございません。やはり</w:t>
      </w:r>
      <w:r w:rsidR="004E7BAD">
        <w:rPr>
          <w:rFonts w:ascii="Meiryo UI" w:eastAsia="Meiryo UI" w:hAnsi="Meiryo UI" w:hint="eastAsia"/>
          <w:szCs w:val="21"/>
        </w:rPr>
        <w:t>先程</w:t>
      </w:r>
      <w:r w:rsidRPr="00C03494">
        <w:rPr>
          <w:rFonts w:ascii="Meiryo UI" w:eastAsia="Meiryo UI" w:hAnsi="Meiryo UI"/>
          <w:szCs w:val="21"/>
        </w:rPr>
        <w:t>も申しました通り、学校教育現場</w:t>
      </w:r>
      <w:r w:rsidRPr="00C03494">
        <w:rPr>
          <w:rFonts w:ascii="Meiryo UI" w:eastAsia="Meiryo UI" w:hAnsi="Meiryo UI" w:hint="eastAsia"/>
          <w:szCs w:val="21"/>
        </w:rPr>
        <w:t>との連携の難しさを全体として感じている部分もあり、まずは</w:t>
      </w:r>
      <w:r w:rsidR="00307F17">
        <w:rPr>
          <w:rFonts w:ascii="Meiryo UI" w:eastAsia="Meiryo UI" w:hAnsi="Meiryo UI" w:hint="eastAsia"/>
          <w:szCs w:val="21"/>
        </w:rPr>
        <w:t>こども</w:t>
      </w:r>
      <w:r w:rsidRPr="00C03494">
        <w:rPr>
          <w:rFonts w:ascii="Meiryo UI" w:eastAsia="Meiryo UI" w:hAnsi="Meiryo UI" w:hint="eastAsia"/>
          <w:szCs w:val="21"/>
        </w:rPr>
        <w:t>を取り巻く大人の理解を深めるアプローチが中心となって</w:t>
      </w:r>
      <w:r w:rsidR="00500215">
        <w:rPr>
          <w:rFonts w:ascii="Meiryo UI" w:eastAsia="Meiryo UI" w:hAnsi="Meiryo UI" w:hint="eastAsia"/>
          <w:szCs w:val="21"/>
        </w:rPr>
        <w:t>います</w:t>
      </w:r>
      <w:r w:rsidRPr="00C03494">
        <w:rPr>
          <w:rFonts w:ascii="Meiryo UI" w:eastAsia="Meiryo UI" w:hAnsi="Meiryo UI" w:hint="eastAsia"/>
          <w:szCs w:val="21"/>
        </w:rPr>
        <w:t>。</w:t>
      </w:r>
    </w:p>
    <w:p w14:paraId="1D040341" w14:textId="64B92A37" w:rsidR="00404F8E" w:rsidRDefault="0067354F" w:rsidP="00980E82">
      <w:pPr>
        <w:ind w:firstLineChars="100" w:firstLine="210"/>
        <w:rPr>
          <w:rFonts w:ascii="Meiryo UI" w:eastAsia="Meiryo UI" w:hAnsi="Meiryo UI"/>
          <w:szCs w:val="21"/>
        </w:rPr>
      </w:pPr>
      <w:r w:rsidRPr="00C03494">
        <w:rPr>
          <w:rFonts w:ascii="Meiryo UI" w:eastAsia="Meiryo UI" w:hAnsi="Meiryo UI"/>
          <w:szCs w:val="21"/>
        </w:rPr>
        <w:t>一方で、ご紹介したい事業として、スクールソーシャルワーカーや関係機関と連携した</w:t>
      </w:r>
      <w:r w:rsidRPr="00BC7565">
        <w:rPr>
          <w:rFonts w:ascii="Meiryo UI" w:eastAsia="Meiryo UI" w:hAnsi="Meiryo UI"/>
          <w:szCs w:val="21"/>
        </w:rPr>
        <w:t>「</w:t>
      </w:r>
      <w:r w:rsidR="00BC7565" w:rsidRPr="00BC7565">
        <w:rPr>
          <w:rFonts w:ascii="Meiryo UI" w:eastAsia="Meiryo UI" w:hAnsi="Meiryo UI" w:hint="eastAsia"/>
          <w:szCs w:val="21"/>
        </w:rPr>
        <w:t>堺市こども自殺危機対応支援チーム（通称：</w:t>
      </w:r>
      <w:r w:rsidR="004E7BAD">
        <w:rPr>
          <w:rFonts w:ascii="Meiryo UI" w:eastAsia="Meiryo UI" w:hAnsi="Meiryo UI" w:hint="eastAsia"/>
          <w:szCs w:val="21"/>
        </w:rPr>
        <w:t>SCSCIS「</w:t>
      </w:r>
      <w:r w:rsidRPr="00BC7565">
        <w:rPr>
          <w:rFonts w:ascii="Meiryo UI" w:eastAsia="Meiryo UI" w:hAnsi="Meiryo UI"/>
          <w:szCs w:val="21"/>
        </w:rPr>
        <w:t>サクシス</w:t>
      </w:r>
      <w:r w:rsidR="004E7BAD">
        <w:rPr>
          <w:rFonts w:ascii="Meiryo UI" w:eastAsia="Meiryo UI" w:hAnsi="Meiryo UI" w:hint="eastAsia"/>
          <w:szCs w:val="21"/>
        </w:rPr>
        <w:t>」</w:t>
      </w:r>
      <w:r w:rsidR="00BC7565" w:rsidRPr="00BC7565">
        <w:rPr>
          <w:rFonts w:ascii="Meiryo UI" w:eastAsia="Meiryo UI" w:hAnsi="Meiryo UI" w:hint="eastAsia"/>
          <w:szCs w:val="21"/>
        </w:rPr>
        <w:t>）</w:t>
      </w:r>
      <w:r w:rsidRPr="00BC7565">
        <w:rPr>
          <w:rFonts w:ascii="Meiryo UI" w:eastAsia="Meiryo UI" w:hAnsi="Meiryo UI"/>
          <w:szCs w:val="21"/>
        </w:rPr>
        <w:t>」</w:t>
      </w:r>
      <w:r w:rsidR="004E7BAD">
        <w:rPr>
          <w:rFonts w:ascii="Meiryo UI" w:eastAsia="Meiryo UI" w:hAnsi="Meiryo UI"/>
          <w:szCs w:val="21"/>
        </w:rPr>
        <w:t>（</w:t>
      </w:r>
      <w:r w:rsidR="004E7BAD">
        <w:rPr>
          <w:rFonts w:ascii="Meiryo UI" w:eastAsia="Meiryo UI" w:hAnsi="Meiryo UI" w:hint="eastAsia"/>
          <w:szCs w:val="21"/>
        </w:rPr>
        <w:t>以下、サクシス</w:t>
      </w:r>
      <w:r w:rsidR="004E7BAD">
        <w:rPr>
          <w:rFonts w:ascii="Meiryo UI" w:eastAsia="Meiryo UI" w:hAnsi="Meiryo UI"/>
          <w:szCs w:val="21"/>
        </w:rPr>
        <w:t>）</w:t>
      </w:r>
      <w:r w:rsidRPr="00BC7565">
        <w:rPr>
          <w:rFonts w:ascii="Meiryo UI" w:eastAsia="Meiryo UI" w:hAnsi="Meiryo UI"/>
          <w:szCs w:val="21"/>
        </w:rPr>
        <w:t>という</w:t>
      </w:r>
      <w:r w:rsidR="004E7BAD">
        <w:rPr>
          <w:rFonts w:ascii="Meiryo UI" w:eastAsia="Meiryo UI" w:hAnsi="Meiryo UI" w:hint="eastAsia"/>
          <w:szCs w:val="21"/>
        </w:rPr>
        <w:t>支援者</w:t>
      </w:r>
      <w:r w:rsidRPr="00BC7565">
        <w:rPr>
          <w:rFonts w:ascii="Meiryo UI" w:eastAsia="Meiryo UI" w:hAnsi="Meiryo UI"/>
          <w:szCs w:val="21"/>
        </w:rPr>
        <w:t>支援事業がございます。認定NPO法</w:t>
      </w:r>
      <w:r w:rsidRPr="00C03494">
        <w:rPr>
          <w:rFonts w:ascii="Meiryo UI" w:eastAsia="Meiryo UI" w:hAnsi="Meiryo UI"/>
          <w:szCs w:val="21"/>
        </w:rPr>
        <w:t>人国際ビフレンダーズ</w:t>
      </w:r>
      <w:r w:rsidR="00651F4D">
        <w:rPr>
          <w:rFonts w:ascii="Meiryo UI" w:eastAsia="Meiryo UI" w:hAnsi="Meiryo UI" w:hint="eastAsia"/>
          <w:szCs w:val="21"/>
        </w:rPr>
        <w:t>や特定非営利活動法人グリーフサポート・リヴ</w:t>
      </w:r>
      <w:r w:rsidRPr="00C03494">
        <w:rPr>
          <w:rFonts w:ascii="Meiryo UI" w:eastAsia="Meiryo UI" w:hAnsi="Meiryo UI"/>
          <w:szCs w:val="21"/>
        </w:rPr>
        <w:t>にも大変お世話になって</w:t>
      </w:r>
      <w:r w:rsidR="00500215">
        <w:rPr>
          <w:rFonts w:ascii="Meiryo UI" w:eastAsia="Meiryo UI" w:hAnsi="Meiryo UI"/>
          <w:szCs w:val="21"/>
        </w:rPr>
        <w:t>います</w:t>
      </w:r>
      <w:r w:rsidRPr="00C03494">
        <w:rPr>
          <w:rFonts w:ascii="Meiryo UI" w:eastAsia="Meiryo UI" w:hAnsi="Meiryo UI"/>
          <w:szCs w:val="21"/>
        </w:rPr>
        <w:t>が、自殺企図や未遂のリスクを抱える児童生徒</w:t>
      </w:r>
      <w:r w:rsidR="00651F4D">
        <w:rPr>
          <w:rFonts w:ascii="Meiryo UI" w:eastAsia="Meiryo UI" w:hAnsi="Meiryo UI" w:hint="eastAsia"/>
          <w:szCs w:val="21"/>
        </w:rPr>
        <w:t>を支援する教職員に対し、</w:t>
      </w:r>
      <w:r w:rsidRPr="00C03494">
        <w:rPr>
          <w:rFonts w:ascii="Meiryo UI" w:eastAsia="Meiryo UI" w:hAnsi="Meiryo UI"/>
          <w:szCs w:val="21"/>
        </w:rPr>
        <w:t>アウトリーチや直接的な伴走支援を行う仕組みを構築して</w:t>
      </w:r>
      <w:r w:rsidR="00500215">
        <w:rPr>
          <w:rFonts w:ascii="Meiryo UI" w:eastAsia="Meiryo UI" w:hAnsi="Meiryo UI"/>
          <w:szCs w:val="21"/>
        </w:rPr>
        <w:t>います</w:t>
      </w:r>
      <w:r w:rsidRPr="00C03494">
        <w:rPr>
          <w:rFonts w:ascii="Meiryo UI" w:eastAsia="Meiryo UI" w:hAnsi="Meiryo UI"/>
          <w:szCs w:val="21"/>
        </w:rPr>
        <w:t>。また、薬物やOD対策に関しまし</w:t>
      </w:r>
      <w:r w:rsidRPr="00C03494">
        <w:rPr>
          <w:rFonts w:ascii="Meiryo UI" w:eastAsia="Meiryo UI" w:hAnsi="Meiryo UI" w:hint="eastAsia"/>
          <w:szCs w:val="21"/>
        </w:rPr>
        <w:t>ては、学校現場へ直接届けることの難しさはあるものの、学校薬剤師や教員の皆様を対象に、</w:t>
      </w:r>
      <w:r w:rsidRPr="00C03494">
        <w:rPr>
          <w:rFonts w:ascii="Meiryo UI" w:eastAsia="Meiryo UI" w:hAnsi="Meiryo UI"/>
          <w:szCs w:val="21"/>
        </w:rPr>
        <w:t>ODの実態や支援へのつなぎ方を学んでいただく研修を実施いたしました。</w:t>
      </w:r>
    </w:p>
    <w:p w14:paraId="46E3F7C8" w14:textId="7AE750E2" w:rsidR="00404F8E" w:rsidRDefault="0067354F" w:rsidP="00980E82">
      <w:pPr>
        <w:ind w:firstLineChars="100" w:firstLine="210"/>
        <w:rPr>
          <w:rFonts w:ascii="Meiryo UI" w:eastAsia="Meiryo UI" w:hAnsi="Meiryo UI"/>
          <w:szCs w:val="21"/>
        </w:rPr>
      </w:pPr>
      <w:r w:rsidRPr="00C03494">
        <w:rPr>
          <w:rFonts w:ascii="Meiryo UI" w:eastAsia="Meiryo UI" w:hAnsi="Meiryo UI"/>
          <w:szCs w:val="21"/>
        </w:rPr>
        <w:t>さらに、</w:t>
      </w:r>
      <w:r w:rsidR="00A54FEC">
        <w:rPr>
          <w:rFonts w:ascii="Meiryo UI" w:eastAsia="Meiryo UI" w:hAnsi="Meiryo UI"/>
          <w:szCs w:val="21"/>
        </w:rPr>
        <w:t>2</w:t>
      </w:r>
      <w:r w:rsidRPr="00C03494">
        <w:rPr>
          <w:rFonts w:ascii="Meiryo UI" w:eastAsia="Meiryo UI" w:hAnsi="Meiryo UI"/>
          <w:szCs w:val="21"/>
        </w:rPr>
        <w:t>年ほど前には一度、定時制高校の生徒の皆様を対象に、依存症予防</w:t>
      </w:r>
      <w:r w:rsidR="000C1010">
        <w:rPr>
          <w:rFonts w:ascii="Meiryo UI" w:eastAsia="Meiryo UI" w:hAnsi="Meiryo UI" w:hint="eastAsia"/>
          <w:szCs w:val="21"/>
        </w:rPr>
        <w:t>啓発ツールを用いて、</w:t>
      </w:r>
      <w:r w:rsidRPr="00C03494">
        <w:rPr>
          <w:rFonts w:ascii="Meiryo UI" w:eastAsia="Meiryo UI" w:hAnsi="Meiryo UI"/>
          <w:szCs w:val="21"/>
        </w:rPr>
        <w:t>ゲームや</w:t>
      </w:r>
      <w:r w:rsidR="00E01B77">
        <w:rPr>
          <w:rFonts w:ascii="Meiryo UI" w:eastAsia="Meiryo UI" w:hAnsi="Meiryo UI"/>
          <w:szCs w:val="21"/>
        </w:rPr>
        <w:t>OD</w:t>
      </w:r>
      <w:r w:rsidRPr="00C03494">
        <w:rPr>
          <w:rFonts w:ascii="Meiryo UI" w:eastAsia="Meiryo UI" w:hAnsi="Meiryo UI"/>
          <w:szCs w:val="21"/>
        </w:rPr>
        <w:t>に関する</w:t>
      </w:r>
      <w:r w:rsidR="000C1010">
        <w:rPr>
          <w:rFonts w:ascii="Meiryo UI" w:eastAsia="Meiryo UI" w:hAnsi="Meiryo UI" w:hint="eastAsia"/>
          <w:szCs w:val="21"/>
        </w:rPr>
        <w:t>内容を含んだ出前</w:t>
      </w:r>
      <w:r w:rsidRPr="00C03494">
        <w:rPr>
          <w:rFonts w:ascii="Meiryo UI" w:eastAsia="Meiryo UI" w:hAnsi="Meiryo UI"/>
          <w:szCs w:val="21"/>
        </w:rPr>
        <w:t>授業を直接実施させていただく機会もございました。</w:t>
      </w:r>
    </w:p>
    <w:p w14:paraId="668A5ACF" w14:textId="3DFDA65C"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今後も教育委員会などと連携し、地道に活動を広げてまいりたいと考えて</w:t>
      </w:r>
      <w:r w:rsidR="00500215">
        <w:rPr>
          <w:rFonts w:ascii="Meiryo UI" w:eastAsia="Meiryo UI" w:hAnsi="Meiryo UI"/>
          <w:szCs w:val="21"/>
        </w:rPr>
        <w:t>います</w:t>
      </w:r>
      <w:r w:rsidRPr="00C03494">
        <w:rPr>
          <w:rFonts w:ascii="Meiryo UI" w:eastAsia="Meiryo UI" w:hAnsi="Meiryo UI"/>
          <w:szCs w:val="21"/>
        </w:rPr>
        <w:t>。</w:t>
      </w:r>
    </w:p>
    <w:p w14:paraId="4DCE5467" w14:textId="2997ACAD"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67354F" w:rsidRPr="00C03494">
        <w:rPr>
          <w:rFonts w:ascii="Meiryo UI" w:eastAsia="Meiryo UI" w:hAnsi="Meiryo UI" w:hint="eastAsia"/>
          <w:szCs w:val="21"/>
        </w:rPr>
        <w:t>秋</w:t>
      </w:r>
      <w:r w:rsidR="00CA38FF">
        <w:rPr>
          <w:rFonts w:ascii="Meiryo UI" w:eastAsia="Meiryo UI" w:hAnsi="Meiryo UI" w:hint="eastAsia"/>
          <w:szCs w:val="21"/>
        </w:rPr>
        <w:t>元</w:t>
      </w:r>
      <w:r w:rsidR="0067354F" w:rsidRPr="00C03494">
        <w:rPr>
          <w:rFonts w:ascii="Meiryo UI" w:eastAsia="Meiryo UI" w:hAnsi="Meiryo UI" w:hint="eastAsia"/>
          <w:szCs w:val="21"/>
        </w:rPr>
        <w:t>構成員</w:t>
      </w:r>
      <w:r>
        <w:rPr>
          <w:rFonts w:ascii="Meiryo UI" w:eastAsia="Meiryo UI" w:hAnsi="Meiryo UI" w:hint="eastAsia"/>
          <w:szCs w:val="21"/>
        </w:rPr>
        <w:t>）</w:t>
      </w:r>
    </w:p>
    <w:p w14:paraId="1BD31FFA" w14:textId="2B355F57" w:rsidR="00404F8E"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私事ですが、最近愛犬を亡くしまして、深い喪失感から夜中にスマートフォンを触っておりました。何気なく自分の辛い気持ちを</w:t>
      </w:r>
      <w:r w:rsidRPr="00C03494">
        <w:rPr>
          <w:rFonts w:ascii="Meiryo UI" w:eastAsia="Meiryo UI" w:hAnsi="Meiryo UI"/>
          <w:szCs w:val="21"/>
        </w:rPr>
        <w:t>SNSや検索画面に文字にして書き込んでいたところ、画面に「心の相談窓口</w:t>
      </w:r>
      <w:r w:rsidR="00A54FEC">
        <w:rPr>
          <w:rFonts w:ascii="Meiryo UI" w:eastAsia="Meiryo UI" w:hAnsi="Meiryo UI"/>
          <w:szCs w:val="21"/>
        </w:rPr>
        <w:t>（</w:t>
      </w:r>
      <w:r w:rsidRPr="00C03494">
        <w:rPr>
          <w:rFonts w:ascii="Meiryo UI" w:eastAsia="Meiryo UI" w:hAnsi="Meiryo UI"/>
          <w:szCs w:val="21"/>
        </w:rPr>
        <w:t>大阪府</w:t>
      </w:r>
      <w:r w:rsidR="00A54FEC">
        <w:rPr>
          <w:rFonts w:ascii="Meiryo UI" w:eastAsia="Meiryo UI" w:hAnsi="Meiryo UI"/>
          <w:szCs w:val="21"/>
        </w:rPr>
        <w:t>）</w:t>
      </w:r>
      <w:r w:rsidRPr="00C03494">
        <w:rPr>
          <w:rFonts w:ascii="Meiryo UI" w:eastAsia="Meiryo UI" w:hAnsi="Meiryo UI"/>
          <w:szCs w:val="21"/>
        </w:rPr>
        <w:t>」の案内がポンと表示されました。「えっ」と思っていると、続いて「堺市の窓口」や「専門家に相談すること」、「すぐに受診を検討してください」といった具体的な助言が次々と画面に出てきたのです。これを見て本当に驚きました。もし本当に自殺を考えて極限状態にある人が、このような案内をスマートフォンの画面上で目にしたなら、「今</w:t>
      </w:r>
      <w:r w:rsidRPr="00C03494">
        <w:rPr>
          <w:rFonts w:ascii="Meiryo UI" w:eastAsia="Meiryo UI" w:hAnsi="Meiryo UI" w:hint="eastAsia"/>
          <w:szCs w:val="21"/>
        </w:rPr>
        <w:t>の自分に何が起きているのか」と立ち止まり、踏みとどまる一助になるのではないかと強く感じました。</w:t>
      </w:r>
    </w:p>
    <w:p w14:paraId="7F88D44C" w14:textId="60EA6936"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相談窓口の情報をカードや冊子で置いておくよりも、その場で直接アプローチできるインターネットや</w:t>
      </w:r>
      <w:r w:rsidRPr="00C03494">
        <w:rPr>
          <w:rFonts w:ascii="Meiryo UI" w:eastAsia="Meiryo UI" w:hAnsi="Meiryo UI"/>
          <w:szCs w:val="21"/>
        </w:rPr>
        <w:t>AIを活用した仕組みは、非常に効果的で、救える命があるのではないかと思いました。</w:t>
      </w:r>
    </w:p>
    <w:p w14:paraId="63E0516A" w14:textId="0002B7EF"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B41850" w:rsidRPr="00C03494">
        <w:rPr>
          <w:rFonts w:ascii="Meiryo UI" w:eastAsia="Meiryo UI" w:hAnsi="Meiryo UI" w:hint="eastAsia"/>
          <w:szCs w:val="21"/>
        </w:rPr>
        <w:t>事務局</w:t>
      </w:r>
      <w:r>
        <w:rPr>
          <w:rFonts w:ascii="Meiryo UI" w:eastAsia="Meiryo UI" w:hAnsi="Meiryo UI" w:hint="eastAsia"/>
          <w:szCs w:val="21"/>
        </w:rPr>
        <w:t>）</w:t>
      </w:r>
    </w:p>
    <w:p w14:paraId="5702BD05" w14:textId="77777777" w:rsidR="00404F8E"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非常に貴重な実体験を共有していただき、ありがとうございます。現在、インターネットの検索エンジンや</w:t>
      </w:r>
      <w:r w:rsidRPr="00C03494">
        <w:rPr>
          <w:rFonts w:ascii="Meiryo UI" w:eastAsia="Meiryo UI" w:hAnsi="Meiryo UI"/>
          <w:szCs w:val="21"/>
        </w:rPr>
        <w:t>AI、SNSアプリなどにおいて、自殺や心の不安に関する特定のキーワードが検索された際、自動的に公的な相談窓口を上位表示する仕組みは、主にネット事業者やアプリ提供会社が社会的責任として実装しているものです。市が直接ネット事業者に依頼して掲載しているものではありませんが、インターネット学習により自動的に適切な窓口へ誘導される仕組みは、現代において極めて重要なゲートウェイとなっています。本市といたしましても、SNS等</w:t>
      </w:r>
      <w:r w:rsidRPr="00C03494">
        <w:rPr>
          <w:rFonts w:ascii="Meiryo UI" w:eastAsia="Meiryo UI" w:hAnsi="Meiryo UI" w:hint="eastAsia"/>
          <w:szCs w:val="21"/>
        </w:rPr>
        <w:t>を通じたアプローチは最重要課題と位置づけて</w:t>
      </w:r>
      <w:r w:rsidR="00500215">
        <w:rPr>
          <w:rFonts w:ascii="Meiryo UI" w:eastAsia="Meiryo UI" w:hAnsi="Meiryo UI" w:hint="eastAsia"/>
          <w:szCs w:val="21"/>
        </w:rPr>
        <w:t>います</w:t>
      </w:r>
      <w:r w:rsidRPr="00C03494">
        <w:rPr>
          <w:rFonts w:ascii="Meiryo UI" w:eastAsia="Meiryo UI" w:hAnsi="Meiryo UI" w:hint="eastAsia"/>
          <w:szCs w:val="21"/>
        </w:rPr>
        <w:t>。</w:t>
      </w:r>
    </w:p>
    <w:p w14:paraId="2FA040F3" w14:textId="16AB1D6D"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以前の懇話会でもお伝えいたしましたが、本市は「</w:t>
      </w:r>
      <w:r w:rsidRPr="00C03494">
        <w:rPr>
          <w:rFonts w:ascii="Meiryo UI" w:eastAsia="Meiryo UI" w:hAnsi="Meiryo UI"/>
          <w:szCs w:val="21"/>
        </w:rPr>
        <w:t>NPO法人自殺対策支援センターライフリンク」様と協定を締結して</w:t>
      </w:r>
      <w:r w:rsidR="00500215">
        <w:rPr>
          <w:rFonts w:ascii="Meiryo UI" w:eastAsia="Meiryo UI" w:hAnsi="Meiryo UI"/>
          <w:szCs w:val="21"/>
        </w:rPr>
        <w:t>います</w:t>
      </w:r>
      <w:r w:rsidRPr="00C03494">
        <w:rPr>
          <w:rFonts w:ascii="Meiryo UI" w:eastAsia="Meiryo UI" w:hAnsi="Meiryo UI"/>
          <w:szCs w:val="21"/>
        </w:rPr>
        <w:t>。この連携においては、特に自殺リスクの高い方にアプローチするため、警察署や救急隊、各大学、学校現場など、危機に直面した方と直接接する機関にご協力いただき、相談窓口の</w:t>
      </w:r>
      <w:r w:rsidR="00A54FEC">
        <w:rPr>
          <w:rFonts w:ascii="Meiryo UI" w:eastAsia="Meiryo UI" w:hAnsi="Meiryo UI"/>
          <w:szCs w:val="21"/>
        </w:rPr>
        <w:t>2</w:t>
      </w:r>
      <w:r w:rsidRPr="00C03494">
        <w:rPr>
          <w:rFonts w:ascii="Meiryo UI" w:eastAsia="Meiryo UI" w:hAnsi="Meiryo UI"/>
          <w:szCs w:val="21"/>
        </w:rPr>
        <w:t>次元コードが記載された専用のカードを対象者に直接手渡していただいて</w:t>
      </w:r>
      <w:r w:rsidR="00500215">
        <w:rPr>
          <w:rFonts w:ascii="Meiryo UI" w:eastAsia="Meiryo UI" w:hAnsi="Meiryo UI"/>
          <w:szCs w:val="21"/>
        </w:rPr>
        <w:t>います</w:t>
      </w:r>
      <w:r w:rsidRPr="00C03494">
        <w:rPr>
          <w:rFonts w:ascii="Meiryo UI" w:eastAsia="Meiryo UI" w:hAnsi="Meiryo UI"/>
          <w:szCs w:val="21"/>
        </w:rPr>
        <w:t>。そして、ライフリンク様によるSNS相談の中で、</w:t>
      </w:r>
      <w:r w:rsidR="00651F4D">
        <w:rPr>
          <w:rFonts w:ascii="Meiryo UI" w:eastAsia="Meiryo UI" w:hAnsi="Meiryo UI" w:hint="eastAsia"/>
          <w:szCs w:val="21"/>
        </w:rPr>
        <w:t>SNS等</w:t>
      </w:r>
      <w:r w:rsidRPr="00C03494">
        <w:rPr>
          <w:rFonts w:ascii="Meiryo UI" w:eastAsia="Meiryo UI" w:hAnsi="Meiryo UI"/>
          <w:szCs w:val="21"/>
        </w:rPr>
        <w:t>だけの相談にとどまらず、対面やアウトリーチ</w:t>
      </w:r>
      <w:r w:rsidRPr="00C03494">
        <w:rPr>
          <w:rFonts w:ascii="Meiryo UI" w:eastAsia="Meiryo UI" w:hAnsi="Meiryo UI" w:hint="eastAsia"/>
          <w:szCs w:val="21"/>
        </w:rPr>
        <w:t>などの「直接的な実務支援が必要である」と判断された場合には、速やかに堺市</w:t>
      </w:r>
      <w:r w:rsidR="00404F8E">
        <w:rPr>
          <w:rFonts w:ascii="Meiryo UI" w:eastAsia="Meiryo UI" w:hAnsi="Meiryo UI" w:hint="eastAsia"/>
          <w:szCs w:val="21"/>
        </w:rPr>
        <w:t>こころの健康センター</w:t>
      </w:r>
      <w:r w:rsidRPr="00C03494">
        <w:rPr>
          <w:rFonts w:ascii="Meiryo UI" w:eastAsia="Meiryo UI" w:hAnsi="Meiryo UI" w:hint="eastAsia"/>
          <w:szCs w:val="21"/>
        </w:rPr>
        <w:t>に情報が共有され、市が直接支援に乗り出すという、先進的な官民連携のホットライン</w:t>
      </w:r>
      <w:r w:rsidR="00A54FEC">
        <w:rPr>
          <w:rFonts w:ascii="Meiryo UI" w:eastAsia="Meiryo UI" w:hAnsi="Meiryo UI" w:hint="eastAsia"/>
          <w:szCs w:val="21"/>
        </w:rPr>
        <w:t>（</w:t>
      </w:r>
      <w:r w:rsidRPr="00C03494">
        <w:rPr>
          <w:rFonts w:ascii="Meiryo UI" w:eastAsia="Meiryo UI" w:hAnsi="Meiryo UI" w:hint="eastAsia"/>
          <w:szCs w:val="21"/>
        </w:rPr>
        <w:t>アウトリーチ体制</w:t>
      </w:r>
      <w:r w:rsidR="00A54FEC">
        <w:rPr>
          <w:rFonts w:ascii="Meiryo UI" w:eastAsia="Meiryo UI" w:hAnsi="Meiryo UI" w:hint="eastAsia"/>
          <w:szCs w:val="21"/>
        </w:rPr>
        <w:t>）</w:t>
      </w:r>
      <w:r w:rsidRPr="00C03494">
        <w:rPr>
          <w:rFonts w:ascii="Meiryo UI" w:eastAsia="Meiryo UI" w:hAnsi="Meiryo UI" w:hint="eastAsia"/>
          <w:szCs w:val="21"/>
        </w:rPr>
        <w:t>を構築・運用して</w:t>
      </w:r>
      <w:r w:rsidR="00500215">
        <w:rPr>
          <w:rFonts w:ascii="Meiryo UI" w:eastAsia="Meiryo UI" w:hAnsi="Meiryo UI" w:hint="eastAsia"/>
          <w:szCs w:val="21"/>
        </w:rPr>
        <w:t>います</w:t>
      </w:r>
      <w:r w:rsidRPr="00C03494">
        <w:rPr>
          <w:rFonts w:ascii="Meiryo UI" w:eastAsia="Meiryo UI" w:hAnsi="Meiryo UI" w:hint="eastAsia"/>
          <w:szCs w:val="21"/>
        </w:rPr>
        <w:t>。</w:t>
      </w:r>
    </w:p>
    <w:p w14:paraId="33DD4236" w14:textId="3A8678B7"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81428C" w:rsidRPr="00C03494">
        <w:rPr>
          <w:rFonts w:ascii="Meiryo UI" w:eastAsia="Meiryo UI" w:hAnsi="Meiryo UI" w:hint="eastAsia"/>
          <w:szCs w:val="21"/>
        </w:rPr>
        <w:t>樋口</w:t>
      </w:r>
      <w:r w:rsidR="0067354F" w:rsidRPr="00C03494">
        <w:rPr>
          <w:rFonts w:ascii="Meiryo UI" w:eastAsia="Meiryo UI" w:hAnsi="Meiryo UI" w:hint="eastAsia"/>
          <w:szCs w:val="21"/>
        </w:rPr>
        <w:t>構成員</w:t>
      </w:r>
      <w:r>
        <w:rPr>
          <w:rFonts w:ascii="Meiryo UI" w:eastAsia="Meiryo UI" w:hAnsi="Meiryo UI" w:hint="eastAsia"/>
          <w:szCs w:val="21"/>
        </w:rPr>
        <w:t>）</w:t>
      </w:r>
    </w:p>
    <w:p w14:paraId="716B6685" w14:textId="76912212" w:rsidR="002A1B78"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総合医療センターの</w:t>
      </w:r>
      <w:r w:rsidR="00A677E1" w:rsidRPr="00C03494">
        <w:rPr>
          <w:rFonts w:ascii="Meiryo UI" w:eastAsia="Meiryo UI" w:hAnsi="Meiryo UI" w:hint="eastAsia"/>
          <w:szCs w:val="21"/>
        </w:rPr>
        <w:t>樋口</w:t>
      </w:r>
      <w:r w:rsidRPr="00C03494">
        <w:rPr>
          <w:rFonts w:ascii="Meiryo UI" w:eastAsia="Meiryo UI" w:hAnsi="Meiryo UI" w:hint="eastAsia"/>
          <w:szCs w:val="21"/>
        </w:rPr>
        <w:t>です。よろしくお願いいたします。</w:t>
      </w:r>
      <w:r w:rsidRPr="00C03494">
        <w:rPr>
          <w:rFonts w:ascii="Meiryo UI" w:eastAsia="Meiryo UI" w:hAnsi="Meiryo UI"/>
          <w:szCs w:val="21"/>
        </w:rPr>
        <w:t>私は当院において「精神科リエゾンチーム」を構成し、身体疾患を契機に心のケアが必要となった入院・外来患者のサポートを行って</w:t>
      </w:r>
      <w:r w:rsidR="00500215">
        <w:rPr>
          <w:rFonts w:ascii="Meiryo UI" w:eastAsia="Meiryo UI" w:hAnsi="Meiryo UI"/>
          <w:szCs w:val="21"/>
        </w:rPr>
        <w:t>います</w:t>
      </w:r>
      <w:r w:rsidRPr="00C03494">
        <w:rPr>
          <w:rFonts w:ascii="Meiryo UI" w:eastAsia="Meiryo UI" w:hAnsi="Meiryo UI"/>
          <w:szCs w:val="21"/>
        </w:rPr>
        <w:t>。その中には、自殺未遂により救急搬送されてきた患者の対応も多く含まれます。当院</w:t>
      </w:r>
      <w:r w:rsidR="00404F8E">
        <w:rPr>
          <w:rFonts w:ascii="Meiryo UI" w:eastAsia="Meiryo UI" w:hAnsi="Meiryo UI" w:hint="eastAsia"/>
          <w:szCs w:val="21"/>
        </w:rPr>
        <w:t>で</w:t>
      </w:r>
      <w:r w:rsidRPr="00C03494">
        <w:rPr>
          <w:rFonts w:ascii="Meiryo UI" w:eastAsia="Meiryo UI" w:hAnsi="Meiryo UI"/>
          <w:szCs w:val="21"/>
        </w:rPr>
        <w:t>は長年、精神科の常勤医が不在という極めて厳しい状況が続いておりましたが、昨年</w:t>
      </w:r>
      <w:r w:rsidR="00A54FEC">
        <w:rPr>
          <w:rFonts w:ascii="Meiryo UI" w:eastAsia="Meiryo UI" w:hAnsi="Meiryo UI"/>
          <w:szCs w:val="21"/>
        </w:rPr>
        <w:t>10</w:t>
      </w:r>
      <w:r w:rsidRPr="00C03494">
        <w:rPr>
          <w:rFonts w:ascii="Meiryo UI" w:eastAsia="Meiryo UI" w:hAnsi="Meiryo UI"/>
          <w:szCs w:val="21"/>
        </w:rPr>
        <w:t>月に待望の精神科常勤医が着任したことで、リエゾンチームとしてのサポート体制が非常に強化されました。</w:t>
      </w:r>
    </w:p>
    <w:p w14:paraId="544F2A0F" w14:textId="36C070A6" w:rsidR="002A1B78" w:rsidRDefault="0067354F" w:rsidP="00980E82">
      <w:pPr>
        <w:ind w:firstLineChars="100" w:firstLine="210"/>
        <w:rPr>
          <w:rFonts w:ascii="Meiryo UI" w:eastAsia="Meiryo UI" w:hAnsi="Meiryo UI"/>
          <w:szCs w:val="21"/>
        </w:rPr>
      </w:pPr>
      <w:r w:rsidRPr="00C03494">
        <w:rPr>
          <w:rFonts w:ascii="Meiryo UI" w:eastAsia="Meiryo UI" w:hAnsi="Meiryo UI"/>
          <w:szCs w:val="21"/>
        </w:rPr>
        <w:t>しかしながら、現場での対応には常に限界と葛藤がございます。当医療セン</w:t>
      </w:r>
      <w:r w:rsidRPr="00C03494">
        <w:rPr>
          <w:rFonts w:ascii="Meiryo UI" w:eastAsia="Meiryo UI" w:hAnsi="Meiryo UI" w:hint="eastAsia"/>
          <w:szCs w:val="21"/>
        </w:rPr>
        <w:t>ターは急性期病院であり、精神科の専用病床がないため、身体科の治療が終了した後は、限られた時間の中で速やかに退院後の「着地点</w:t>
      </w:r>
      <w:r w:rsidR="00A54FEC">
        <w:rPr>
          <w:rFonts w:ascii="Meiryo UI" w:eastAsia="Meiryo UI" w:hAnsi="Meiryo UI" w:hint="eastAsia"/>
          <w:szCs w:val="21"/>
        </w:rPr>
        <w:t>（</w:t>
      </w:r>
      <w:r w:rsidRPr="00C03494">
        <w:rPr>
          <w:rFonts w:ascii="Meiryo UI" w:eastAsia="Meiryo UI" w:hAnsi="Meiryo UI" w:hint="eastAsia"/>
          <w:szCs w:val="21"/>
        </w:rPr>
        <w:t>通院や相談先</w:t>
      </w:r>
      <w:r w:rsidR="00A54FEC">
        <w:rPr>
          <w:rFonts w:ascii="Meiryo UI" w:eastAsia="Meiryo UI" w:hAnsi="Meiryo UI" w:hint="eastAsia"/>
          <w:szCs w:val="21"/>
        </w:rPr>
        <w:t>）</w:t>
      </w:r>
      <w:r w:rsidRPr="00C03494">
        <w:rPr>
          <w:rFonts w:ascii="Meiryo UI" w:eastAsia="Meiryo UI" w:hAnsi="Meiryo UI" w:hint="eastAsia"/>
          <w:szCs w:val="21"/>
        </w:rPr>
        <w:t>」を見つけなければなりません。</w:t>
      </w:r>
      <w:r w:rsidRPr="00C03494">
        <w:rPr>
          <w:rFonts w:ascii="Meiryo UI" w:eastAsia="Meiryo UI" w:hAnsi="Meiryo UI"/>
          <w:szCs w:val="21"/>
        </w:rPr>
        <w:t>ご本人が私どもの提案する支援や連携にスムーズに乗ってくだされば良いのですが、ご家族の協力が得られないケースや、特に</w:t>
      </w:r>
      <w:r w:rsidR="002A1B78">
        <w:rPr>
          <w:rFonts w:ascii="Meiryo UI" w:eastAsia="Meiryo UI" w:hAnsi="Meiryo UI" w:hint="eastAsia"/>
          <w:szCs w:val="21"/>
        </w:rPr>
        <w:t>こ</w:t>
      </w:r>
      <w:r w:rsidRPr="00C03494">
        <w:rPr>
          <w:rFonts w:ascii="Meiryo UI" w:eastAsia="Meiryo UI" w:hAnsi="Meiryo UI"/>
          <w:szCs w:val="21"/>
        </w:rPr>
        <w:t>どもの場合、「学校に知られたくない」「成績や進路に影響するから、一切連絡しないでほしい」と強く拒絶され、連携を拒まれるケースが多々あります。</w:t>
      </w:r>
    </w:p>
    <w:p w14:paraId="2B39CC1A" w14:textId="4794F8C1" w:rsidR="002A1B78" w:rsidRDefault="0067354F" w:rsidP="00980E82">
      <w:pPr>
        <w:ind w:firstLineChars="100" w:firstLine="210"/>
        <w:rPr>
          <w:rFonts w:ascii="Meiryo UI" w:eastAsia="Meiryo UI" w:hAnsi="Meiryo UI"/>
          <w:szCs w:val="21"/>
        </w:rPr>
      </w:pPr>
      <w:r w:rsidRPr="00C03494">
        <w:rPr>
          <w:rFonts w:ascii="Meiryo UI" w:eastAsia="Meiryo UI" w:hAnsi="Meiryo UI"/>
          <w:szCs w:val="21"/>
        </w:rPr>
        <w:t>また、データからも明らかなように、未遂者は女性</w:t>
      </w:r>
      <w:r w:rsidR="00A54FEC">
        <w:rPr>
          <w:rFonts w:ascii="Meiryo UI" w:eastAsia="Meiryo UI" w:hAnsi="Meiryo UI"/>
          <w:szCs w:val="21"/>
        </w:rPr>
        <w:t>（</w:t>
      </w:r>
      <w:r w:rsidRPr="00C03494">
        <w:rPr>
          <w:rFonts w:ascii="Meiryo UI" w:eastAsia="Meiryo UI" w:hAnsi="Meiryo UI"/>
          <w:szCs w:val="21"/>
        </w:rPr>
        <w:t>特に若年女性</w:t>
      </w:r>
      <w:r w:rsidR="00A54FEC">
        <w:rPr>
          <w:rFonts w:ascii="Meiryo UI" w:eastAsia="Meiryo UI" w:hAnsi="Meiryo UI"/>
          <w:szCs w:val="21"/>
        </w:rPr>
        <w:t>）</w:t>
      </w:r>
      <w:r w:rsidRPr="00C03494">
        <w:rPr>
          <w:rFonts w:ascii="Meiryo UI" w:eastAsia="Meiryo UI" w:hAnsi="Meiryo UI"/>
          <w:szCs w:val="21"/>
        </w:rPr>
        <w:t>が多い一方で、</w:t>
      </w:r>
      <w:r w:rsidRPr="00C03494">
        <w:rPr>
          <w:rFonts w:ascii="Meiryo UI" w:eastAsia="Meiryo UI" w:hAnsi="Meiryo UI" w:hint="eastAsia"/>
          <w:szCs w:val="21"/>
        </w:rPr>
        <w:t>自殺による死亡者</w:t>
      </w:r>
      <w:r w:rsidR="00A54FEC">
        <w:rPr>
          <w:rFonts w:ascii="Meiryo UI" w:eastAsia="Meiryo UI" w:hAnsi="Meiryo UI" w:hint="eastAsia"/>
          <w:szCs w:val="21"/>
        </w:rPr>
        <w:t>（</w:t>
      </w:r>
      <w:r w:rsidRPr="00C03494">
        <w:rPr>
          <w:rFonts w:ascii="Meiryo UI" w:eastAsia="Meiryo UI" w:hAnsi="Meiryo UI" w:hint="eastAsia"/>
          <w:szCs w:val="21"/>
        </w:rPr>
        <w:t>既遂者</w:t>
      </w:r>
      <w:r w:rsidR="00A54FEC">
        <w:rPr>
          <w:rFonts w:ascii="Meiryo UI" w:eastAsia="Meiryo UI" w:hAnsi="Meiryo UI" w:hint="eastAsia"/>
          <w:szCs w:val="21"/>
        </w:rPr>
        <w:t>）</w:t>
      </w:r>
      <w:r w:rsidRPr="00C03494">
        <w:rPr>
          <w:rFonts w:ascii="Meiryo UI" w:eastAsia="Meiryo UI" w:hAnsi="Meiryo UI" w:hint="eastAsia"/>
          <w:szCs w:val="21"/>
        </w:rPr>
        <w:t>は圧倒的に男性が多いという現実は、当院の統計でも全国データと全く同様です。</w:t>
      </w:r>
      <w:r w:rsidRPr="00C03494">
        <w:rPr>
          <w:rFonts w:ascii="Meiryo UI" w:eastAsia="Meiryo UI" w:hAnsi="Meiryo UI"/>
          <w:szCs w:val="21"/>
        </w:rPr>
        <w:t>非常に胸が痛む事実として、当院におきましても、過去</w:t>
      </w:r>
      <w:r w:rsidR="00A54FEC">
        <w:rPr>
          <w:rFonts w:ascii="Meiryo UI" w:eastAsia="Meiryo UI" w:hAnsi="Meiryo UI"/>
          <w:szCs w:val="21"/>
        </w:rPr>
        <w:t>1</w:t>
      </w:r>
      <w:r w:rsidRPr="00C03494">
        <w:rPr>
          <w:rFonts w:ascii="Meiryo UI" w:eastAsia="Meiryo UI" w:hAnsi="Meiryo UI"/>
          <w:szCs w:val="21"/>
        </w:rPr>
        <w:t>年間に</w:t>
      </w:r>
      <w:r w:rsidR="00A54FEC">
        <w:rPr>
          <w:rFonts w:ascii="Meiryo UI" w:eastAsia="Meiryo UI" w:hAnsi="Meiryo UI"/>
          <w:szCs w:val="21"/>
        </w:rPr>
        <w:t>19</w:t>
      </w:r>
      <w:r w:rsidRPr="00C03494">
        <w:rPr>
          <w:rFonts w:ascii="Meiryo UI" w:eastAsia="Meiryo UI" w:hAnsi="Meiryo UI"/>
          <w:szCs w:val="21"/>
        </w:rPr>
        <w:t>歳未満の若い命が失われるという大変悲しい事例が実際に発生して</w:t>
      </w:r>
      <w:r w:rsidR="00500215">
        <w:rPr>
          <w:rFonts w:ascii="Meiryo UI" w:eastAsia="Meiryo UI" w:hAnsi="Meiryo UI"/>
          <w:szCs w:val="21"/>
        </w:rPr>
        <w:t>います</w:t>
      </w:r>
      <w:r w:rsidRPr="00C03494">
        <w:rPr>
          <w:rFonts w:ascii="Meiryo UI" w:eastAsia="Meiryo UI" w:hAnsi="Meiryo UI"/>
          <w:szCs w:val="21"/>
        </w:rPr>
        <w:t>。全国で年間</w:t>
      </w:r>
      <w:r w:rsidR="00A54FEC">
        <w:rPr>
          <w:rFonts w:ascii="Meiryo UI" w:eastAsia="Meiryo UI" w:hAnsi="Meiryo UI"/>
          <w:szCs w:val="21"/>
        </w:rPr>
        <w:t>538</w:t>
      </w:r>
      <w:r w:rsidRPr="00C03494">
        <w:rPr>
          <w:rFonts w:ascii="Meiryo UI" w:eastAsia="Meiryo UI" w:hAnsi="Meiryo UI"/>
          <w:szCs w:val="21"/>
        </w:rPr>
        <w:t>人もの小中高生が亡くなっているうちの何％かは、まさに当院の現場の目の前で起きていることであり、極めて由々しき事態であると痛感して</w:t>
      </w:r>
      <w:r w:rsidR="00500215">
        <w:rPr>
          <w:rFonts w:ascii="Meiryo UI" w:eastAsia="Meiryo UI" w:hAnsi="Meiryo UI"/>
          <w:szCs w:val="21"/>
        </w:rPr>
        <w:t>います</w:t>
      </w:r>
      <w:r w:rsidRPr="00C03494">
        <w:rPr>
          <w:rFonts w:ascii="Meiryo UI" w:eastAsia="Meiryo UI" w:hAnsi="Meiryo UI"/>
          <w:szCs w:val="21"/>
        </w:rPr>
        <w:t>。</w:t>
      </w:r>
    </w:p>
    <w:p w14:paraId="4A41E097" w14:textId="147FDB68"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一度失われた命に対しては、私どもも手の施しようがありません。しかし、だからこそ、まだ十分な自己の概念形成ができていない</w:t>
      </w:r>
      <w:r w:rsidR="002A1B78">
        <w:rPr>
          <w:rFonts w:ascii="Meiryo UI" w:eastAsia="Meiryo UI" w:hAnsi="Meiryo UI" w:hint="eastAsia"/>
          <w:szCs w:val="21"/>
        </w:rPr>
        <w:t>こ</w:t>
      </w:r>
      <w:r w:rsidRPr="00C03494">
        <w:rPr>
          <w:rFonts w:ascii="Meiryo UI" w:eastAsia="Meiryo UI" w:hAnsi="Meiryo UI"/>
          <w:szCs w:val="21"/>
        </w:rPr>
        <w:t>ど</w:t>
      </w:r>
      <w:r w:rsidRPr="00C03494">
        <w:rPr>
          <w:rFonts w:ascii="Meiryo UI" w:eastAsia="Meiryo UI" w:hAnsi="Meiryo UI" w:hint="eastAsia"/>
          <w:szCs w:val="21"/>
        </w:rPr>
        <w:t>もたちに何が起きていたのかを真摯に受け止め、救急現場に搬送されてきた</w:t>
      </w:r>
      <w:r w:rsidR="002A1B78">
        <w:rPr>
          <w:rFonts w:ascii="Meiryo UI" w:eastAsia="Meiryo UI" w:hAnsi="Meiryo UI" w:hint="eastAsia"/>
          <w:szCs w:val="21"/>
        </w:rPr>
        <w:t>こ</w:t>
      </w:r>
      <w:r w:rsidRPr="00C03494">
        <w:rPr>
          <w:rFonts w:ascii="Meiryo UI" w:eastAsia="Meiryo UI" w:hAnsi="Meiryo UI" w:hint="eastAsia"/>
          <w:szCs w:val="21"/>
        </w:rPr>
        <w:t>どもたちを確実に救い、支え、二度と繰り返させないための研究や対策を、堺市全体で進めていかなければならないと考えて</w:t>
      </w:r>
      <w:r w:rsidR="00500215">
        <w:rPr>
          <w:rFonts w:ascii="Meiryo UI" w:eastAsia="Meiryo UI" w:hAnsi="Meiryo UI" w:hint="eastAsia"/>
          <w:szCs w:val="21"/>
        </w:rPr>
        <w:t>います</w:t>
      </w:r>
      <w:r w:rsidRPr="00C03494">
        <w:rPr>
          <w:rFonts w:ascii="Meiryo UI" w:eastAsia="Meiryo UI" w:hAnsi="Meiryo UI" w:hint="eastAsia"/>
          <w:szCs w:val="21"/>
        </w:rPr>
        <w:t>。</w:t>
      </w:r>
    </w:p>
    <w:p w14:paraId="0AFA19FF" w14:textId="66B895C5" w:rsidR="002A1B78"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その上で、資料の「自殺対策を推進する上での基本認識</w:t>
      </w:r>
      <w:r w:rsidR="00A54FEC">
        <w:rPr>
          <w:rFonts w:ascii="Meiryo UI" w:eastAsia="Meiryo UI" w:hAnsi="Meiryo UI" w:hint="eastAsia"/>
          <w:szCs w:val="21"/>
        </w:rPr>
        <w:t>（</w:t>
      </w:r>
      <w:r w:rsidRPr="00C03494">
        <w:rPr>
          <w:rFonts w:ascii="Meiryo UI" w:eastAsia="Meiryo UI" w:hAnsi="Meiryo UI" w:hint="eastAsia"/>
          <w:szCs w:val="21"/>
        </w:rPr>
        <w:t>スライド</w:t>
      </w:r>
      <w:r w:rsidR="00A54FEC">
        <w:rPr>
          <w:rFonts w:ascii="Meiryo UI" w:eastAsia="Meiryo UI" w:hAnsi="Meiryo UI"/>
          <w:szCs w:val="21"/>
        </w:rPr>
        <w:t>17）</w:t>
      </w:r>
      <w:r w:rsidRPr="00C03494">
        <w:rPr>
          <w:rFonts w:ascii="Meiryo UI" w:eastAsia="Meiryo UI" w:hAnsi="Meiryo UI"/>
          <w:szCs w:val="21"/>
        </w:rPr>
        <w:t>」の文言について、</w:t>
      </w:r>
      <w:r w:rsidR="00A54FEC">
        <w:rPr>
          <w:rFonts w:ascii="Meiryo UI" w:eastAsia="Meiryo UI" w:hAnsi="Meiryo UI"/>
          <w:szCs w:val="21"/>
        </w:rPr>
        <w:t>1</w:t>
      </w:r>
      <w:r w:rsidRPr="00C03494">
        <w:rPr>
          <w:rFonts w:ascii="Meiryo UI" w:eastAsia="Meiryo UI" w:hAnsi="Meiryo UI"/>
          <w:szCs w:val="21"/>
        </w:rPr>
        <w:t>点ご提案がございます。スライドの中に「自殺を考えている人は何らかのサインを発していることが多い」という表現がございます。専門的にはその通りなのですが、急に家族を亡くし、遺族となってしまった方々からすれば、この「多い」という表現は「なぜ自分は身近にいながら気づけなかったのか」と自分を責め、深い苦しみや自責の念をさらに与えてしまう印象がございます。</w:t>
      </w:r>
    </w:p>
    <w:p w14:paraId="732AA3B5" w14:textId="77777777" w:rsidR="002A1B78" w:rsidRDefault="0067354F" w:rsidP="00980E82">
      <w:pPr>
        <w:ind w:firstLineChars="100" w:firstLine="210"/>
        <w:rPr>
          <w:rFonts w:ascii="Meiryo UI" w:eastAsia="Meiryo UI" w:hAnsi="Meiryo UI"/>
          <w:szCs w:val="21"/>
        </w:rPr>
      </w:pPr>
      <w:r w:rsidRPr="00C03494">
        <w:rPr>
          <w:rFonts w:ascii="Meiryo UI" w:eastAsia="Meiryo UI" w:hAnsi="Meiryo UI"/>
          <w:szCs w:val="21"/>
        </w:rPr>
        <w:t>そのため、ここは「サインを発していることが少なくない」といった、少し配慮を含ん</w:t>
      </w:r>
      <w:r w:rsidRPr="00C03494">
        <w:rPr>
          <w:rFonts w:ascii="Meiryo UI" w:eastAsia="Meiryo UI" w:hAnsi="Meiryo UI" w:hint="eastAsia"/>
          <w:szCs w:val="21"/>
        </w:rPr>
        <w:t>だ表現に変更されてはいかがでしょうか。</w:t>
      </w:r>
    </w:p>
    <w:p w14:paraId="5C51EBED" w14:textId="37C3F213"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また、自殺の危機に瀕している方の多くは、年齢を問わず深刻な「孤立」の状態にあります。孤立させないために何が必要なのかという視点を基本方針等にも明確に盛り込んでいただければ幸いです。私ども救急医療の現場でも、退院後に患者が再び孤立しないよう、配布されたカードなどをフルに活用して</w:t>
      </w:r>
      <w:r w:rsidR="00500215">
        <w:rPr>
          <w:rFonts w:ascii="Meiryo UI" w:eastAsia="Meiryo UI" w:hAnsi="Meiryo UI"/>
          <w:szCs w:val="21"/>
        </w:rPr>
        <w:t>います</w:t>
      </w:r>
      <w:r w:rsidRPr="00C03494">
        <w:rPr>
          <w:rFonts w:ascii="Meiryo UI" w:eastAsia="Meiryo UI" w:hAnsi="Meiryo UI"/>
          <w:szCs w:val="21"/>
        </w:rPr>
        <w:t>が、やはり学校や地域、行政との有機的な連携が不可欠であると感じて</w:t>
      </w:r>
      <w:r w:rsidR="00500215">
        <w:rPr>
          <w:rFonts w:ascii="Meiryo UI" w:eastAsia="Meiryo UI" w:hAnsi="Meiryo UI"/>
          <w:szCs w:val="21"/>
        </w:rPr>
        <w:t>います</w:t>
      </w:r>
      <w:r w:rsidRPr="00C03494">
        <w:rPr>
          <w:rFonts w:ascii="Meiryo UI" w:eastAsia="Meiryo UI" w:hAnsi="Meiryo UI"/>
          <w:szCs w:val="21"/>
        </w:rPr>
        <w:t>。</w:t>
      </w:r>
    </w:p>
    <w:p w14:paraId="789FCF7B" w14:textId="604BB09E"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事務局</w:t>
      </w:r>
      <w:r>
        <w:rPr>
          <w:rFonts w:ascii="Meiryo UI" w:eastAsia="Meiryo UI" w:hAnsi="Meiryo UI" w:hint="eastAsia"/>
          <w:szCs w:val="21"/>
        </w:rPr>
        <w:t>）</w:t>
      </w:r>
    </w:p>
    <w:p w14:paraId="25E79FB7" w14:textId="6FB93891" w:rsidR="0067354F" w:rsidRPr="00C03494" w:rsidRDefault="0081428C" w:rsidP="00980E82">
      <w:pPr>
        <w:ind w:firstLineChars="100" w:firstLine="210"/>
        <w:rPr>
          <w:rFonts w:ascii="Meiryo UI" w:eastAsia="Meiryo UI" w:hAnsi="Meiryo UI"/>
          <w:szCs w:val="21"/>
        </w:rPr>
      </w:pPr>
      <w:r w:rsidRPr="00C03494">
        <w:rPr>
          <w:rFonts w:ascii="Meiryo UI" w:eastAsia="Meiryo UI" w:hAnsi="Meiryo UI" w:hint="eastAsia"/>
          <w:szCs w:val="21"/>
        </w:rPr>
        <w:t>樋口</w:t>
      </w:r>
      <w:r w:rsidR="002A1B78">
        <w:rPr>
          <w:rFonts w:ascii="Meiryo UI" w:eastAsia="Meiryo UI" w:hAnsi="Meiryo UI" w:hint="eastAsia"/>
          <w:szCs w:val="21"/>
        </w:rPr>
        <w:t>構成員</w:t>
      </w:r>
      <w:r w:rsidR="0067354F" w:rsidRPr="00C03494">
        <w:rPr>
          <w:rFonts w:ascii="Meiryo UI" w:eastAsia="Meiryo UI" w:hAnsi="Meiryo UI" w:hint="eastAsia"/>
          <w:szCs w:val="21"/>
        </w:rPr>
        <w:t>、大変貴重な救急現場の実態のご共有、ならびに重みのあるご提案をいただき、心より感謝申し上げます。</w:t>
      </w:r>
      <w:r w:rsidR="0067354F" w:rsidRPr="00C03494">
        <w:rPr>
          <w:rFonts w:ascii="Meiryo UI" w:eastAsia="Meiryo UI" w:hAnsi="Meiryo UI"/>
          <w:szCs w:val="21"/>
        </w:rPr>
        <w:t>おっしゃる通り、「サインを発していることが多い」という表記が、ご遺族の皆様に無用な自責の念を抱かせてしまうというご指摘は、大変重要な気づきでございます。より配慮された「少なくない」という表現への変更につきましては、もちろん可能でございます。ご意見をしっかりと踏まえ、次期計画の文言につきましては前向きに修正を検討させていただきます。また、孤立防止に向けた連携強化についても、計画の中でより具体的な形として盛り</w:t>
      </w:r>
      <w:r w:rsidR="0067354F" w:rsidRPr="00C03494">
        <w:rPr>
          <w:rFonts w:ascii="Meiryo UI" w:eastAsia="Meiryo UI" w:hAnsi="Meiryo UI" w:hint="eastAsia"/>
          <w:szCs w:val="21"/>
        </w:rPr>
        <w:t>込めるよう努めてまいります。</w:t>
      </w:r>
    </w:p>
    <w:p w14:paraId="54A00004" w14:textId="324BD39B" w:rsidR="0067354F" w:rsidRPr="00C03494" w:rsidRDefault="00A54FEC" w:rsidP="002A1B78">
      <w:pPr>
        <w:rPr>
          <w:rFonts w:ascii="Meiryo UI" w:eastAsia="Meiryo UI" w:hAnsi="Meiryo UI"/>
          <w:szCs w:val="21"/>
          <w:lang w:eastAsia="zh-TW"/>
        </w:rPr>
      </w:pPr>
      <w:r>
        <w:rPr>
          <w:rFonts w:ascii="Meiryo UI" w:eastAsia="Meiryo UI" w:hAnsi="Meiryo UI" w:hint="eastAsia"/>
          <w:szCs w:val="21"/>
        </w:rPr>
        <w:t>（</w:t>
      </w:r>
      <w:r w:rsidR="0067354F" w:rsidRPr="00C03494">
        <w:rPr>
          <w:rFonts w:ascii="Meiryo UI" w:eastAsia="Meiryo UI" w:hAnsi="Meiryo UI" w:hint="eastAsia"/>
          <w:szCs w:val="21"/>
          <w:lang w:eastAsia="zh-TW"/>
        </w:rPr>
        <w:t>松吉構成員</w:t>
      </w:r>
      <w:r>
        <w:rPr>
          <w:rFonts w:ascii="Meiryo UI" w:eastAsia="Meiryo UI" w:hAnsi="Meiryo UI" w:hint="eastAsia"/>
          <w:szCs w:val="21"/>
        </w:rPr>
        <w:t>）</w:t>
      </w:r>
    </w:p>
    <w:p w14:paraId="6C5111E5" w14:textId="5D5C5106" w:rsidR="002A1B78"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労働基準監督署の松吉と申します。どうぞよろしくお願いいたします。</w:t>
      </w:r>
      <w:r w:rsidRPr="00C03494">
        <w:rPr>
          <w:rFonts w:ascii="Meiryo UI" w:eastAsia="Meiryo UI" w:hAnsi="Meiryo UI"/>
          <w:szCs w:val="21"/>
        </w:rPr>
        <w:t>私ども労働基準監督署は、日頃の業務の中で「自殺」という言葉に直接触れる機会はほぼございません。普段は過重労働</w:t>
      </w:r>
      <w:r w:rsidR="00A54FEC">
        <w:rPr>
          <w:rFonts w:ascii="Meiryo UI" w:eastAsia="Meiryo UI" w:hAnsi="Meiryo UI"/>
          <w:szCs w:val="21"/>
        </w:rPr>
        <w:t>（</w:t>
      </w:r>
      <w:r w:rsidRPr="00C03494">
        <w:rPr>
          <w:rFonts w:ascii="Meiryo UI" w:eastAsia="Meiryo UI" w:hAnsi="Meiryo UI"/>
          <w:szCs w:val="21"/>
        </w:rPr>
        <w:t>いわゆる過労死</w:t>
      </w:r>
      <w:r w:rsidR="00A54FEC">
        <w:rPr>
          <w:rFonts w:ascii="Meiryo UI" w:eastAsia="Meiryo UI" w:hAnsi="Meiryo UI"/>
          <w:szCs w:val="21"/>
        </w:rPr>
        <w:t>）</w:t>
      </w:r>
      <w:r w:rsidRPr="00C03494">
        <w:rPr>
          <w:rFonts w:ascii="Meiryo UI" w:eastAsia="Meiryo UI" w:hAnsi="Meiryo UI"/>
          <w:szCs w:val="21"/>
        </w:rPr>
        <w:t>の防止対策として、長時間労働の抑制や健康障害の防止といった観点から指導を行っており、自殺とは少し距離のある分野であると捉えがちでした。しかし、このような懇話会の場に参加させていただきますと、私どもが扱っている労働相談が、ゆくゆくは自殺という極端な選択に直結しているのだというつながりを痛感いたします。実際、精神疾患</w:t>
      </w:r>
      <w:r w:rsidR="00A54FEC">
        <w:rPr>
          <w:rFonts w:ascii="Meiryo UI" w:eastAsia="Meiryo UI" w:hAnsi="Meiryo UI"/>
          <w:szCs w:val="21"/>
        </w:rPr>
        <w:t>（</w:t>
      </w:r>
      <w:r w:rsidRPr="00C03494">
        <w:rPr>
          <w:rFonts w:ascii="Meiryo UI" w:eastAsia="Meiryo UI" w:hAnsi="Meiryo UI"/>
          <w:szCs w:val="21"/>
        </w:rPr>
        <w:t>う</w:t>
      </w:r>
      <w:r w:rsidRPr="00C03494">
        <w:rPr>
          <w:rFonts w:ascii="Meiryo UI" w:eastAsia="Meiryo UI" w:hAnsi="Meiryo UI" w:hint="eastAsia"/>
          <w:szCs w:val="21"/>
        </w:rPr>
        <w:t>つ病など</w:t>
      </w:r>
      <w:r w:rsidR="00A54FEC">
        <w:rPr>
          <w:rFonts w:ascii="Meiryo UI" w:eastAsia="Meiryo UI" w:hAnsi="Meiryo UI" w:hint="eastAsia"/>
          <w:szCs w:val="21"/>
        </w:rPr>
        <w:t>）</w:t>
      </w:r>
      <w:r w:rsidRPr="00C03494">
        <w:rPr>
          <w:rFonts w:ascii="Meiryo UI" w:eastAsia="Meiryo UI" w:hAnsi="Meiryo UI" w:hint="eastAsia"/>
          <w:szCs w:val="21"/>
        </w:rPr>
        <w:t>に関する相談は非常に増えて</w:t>
      </w:r>
      <w:r w:rsidR="00500215">
        <w:rPr>
          <w:rFonts w:ascii="Meiryo UI" w:eastAsia="Meiryo UI" w:hAnsi="Meiryo UI" w:hint="eastAsia"/>
          <w:szCs w:val="21"/>
        </w:rPr>
        <w:t>います</w:t>
      </w:r>
      <w:r w:rsidRPr="00C03494">
        <w:rPr>
          <w:rFonts w:ascii="Meiryo UI" w:eastAsia="Meiryo UI" w:hAnsi="Meiryo UI" w:hint="eastAsia"/>
          <w:szCs w:val="21"/>
        </w:rPr>
        <w:t>。</w:t>
      </w:r>
      <w:r w:rsidRPr="00C03494">
        <w:rPr>
          <w:rFonts w:ascii="Meiryo UI" w:eastAsia="Meiryo UI" w:hAnsi="Meiryo UI"/>
          <w:szCs w:val="21"/>
        </w:rPr>
        <w:t>現在、労働相談の中で圧倒的に多いのは「ハラスメント」に関する相談です。全体の半数以上、およそ</w:t>
      </w:r>
      <w:r w:rsidR="00A54FEC">
        <w:rPr>
          <w:rFonts w:ascii="Meiryo UI" w:eastAsia="Meiryo UI" w:hAnsi="Meiryo UI"/>
          <w:szCs w:val="21"/>
        </w:rPr>
        <w:t>6</w:t>
      </w:r>
      <w:r w:rsidRPr="00C03494">
        <w:rPr>
          <w:rFonts w:ascii="Meiryo UI" w:eastAsia="Meiryo UI" w:hAnsi="Meiryo UI"/>
          <w:szCs w:val="21"/>
        </w:rPr>
        <w:t>割から</w:t>
      </w:r>
      <w:r w:rsidR="00A54FEC">
        <w:rPr>
          <w:rFonts w:ascii="Meiryo UI" w:eastAsia="Meiryo UI" w:hAnsi="Meiryo UI"/>
          <w:szCs w:val="21"/>
        </w:rPr>
        <w:t>7</w:t>
      </w:r>
      <w:r w:rsidRPr="00C03494">
        <w:rPr>
          <w:rFonts w:ascii="Meiryo UI" w:eastAsia="Meiryo UI" w:hAnsi="Meiryo UI"/>
          <w:szCs w:val="21"/>
        </w:rPr>
        <w:t>割を占めており、ハラスメントをきっかけに</w:t>
      </w:r>
      <w:r w:rsidR="00BC7565">
        <w:rPr>
          <w:rFonts w:ascii="Meiryo UI" w:eastAsia="Meiryo UI" w:hAnsi="Meiryo UI" w:hint="eastAsia"/>
          <w:szCs w:val="21"/>
        </w:rPr>
        <w:t>こころ</w:t>
      </w:r>
      <w:r w:rsidRPr="00C03494">
        <w:rPr>
          <w:rFonts w:ascii="Meiryo UI" w:eastAsia="Meiryo UI" w:hAnsi="Meiryo UI"/>
          <w:szCs w:val="21"/>
        </w:rPr>
        <w:t>の病を発症し、労災認定を申請したいといった相談が絶えません。ただ、私どもの仕事は「労災の審査や決定」までであり、その後に相談者がどのような経過をたどられたのかについては、正直に申し上げて一切関わることができておりません。</w:t>
      </w:r>
    </w:p>
    <w:p w14:paraId="192D7AF0" w14:textId="1D1B711C"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そこで</w:t>
      </w:r>
      <w:r w:rsidR="00A54FEC">
        <w:rPr>
          <w:rFonts w:ascii="Meiryo UI" w:eastAsia="Meiryo UI" w:hAnsi="Meiryo UI"/>
          <w:szCs w:val="21"/>
        </w:rPr>
        <w:t>1</w:t>
      </w:r>
      <w:r w:rsidRPr="00C03494">
        <w:rPr>
          <w:rFonts w:ascii="Meiryo UI" w:eastAsia="Meiryo UI" w:hAnsi="Meiryo UI"/>
          <w:szCs w:val="21"/>
        </w:rPr>
        <w:t>点ご質問なのですが、資料の「課題</w:t>
      </w:r>
      <w:r w:rsidR="00A54FEC">
        <w:rPr>
          <w:rFonts w:ascii="Meiryo UI" w:eastAsia="Meiryo UI" w:hAnsi="Meiryo UI"/>
          <w:szCs w:val="21"/>
        </w:rPr>
        <w:t>3（</w:t>
      </w:r>
      <w:r w:rsidRPr="00C03494">
        <w:rPr>
          <w:rFonts w:ascii="Meiryo UI" w:eastAsia="Meiryo UI" w:hAnsi="Meiryo UI"/>
          <w:szCs w:val="21"/>
        </w:rPr>
        <w:t>スライド</w:t>
      </w:r>
      <w:r w:rsidR="00A54FEC">
        <w:rPr>
          <w:rFonts w:ascii="Meiryo UI" w:eastAsia="Meiryo UI" w:hAnsi="Meiryo UI"/>
          <w:szCs w:val="21"/>
        </w:rPr>
        <w:t>14）</w:t>
      </w:r>
      <w:r w:rsidRPr="00C03494">
        <w:rPr>
          <w:rFonts w:ascii="Meiryo UI" w:eastAsia="Meiryo UI" w:hAnsi="Meiryo UI"/>
          <w:szCs w:val="21"/>
        </w:rPr>
        <w:t>」にございます自殺要因としての「勤務問</w:t>
      </w:r>
      <w:r w:rsidRPr="00C03494">
        <w:rPr>
          <w:rFonts w:ascii="Meiryo UI" w:eastAsia="Meiryo UI" w:hAnsi="Meiryo UI" w:hint="eastAsia"/>
          <w:szCs w:val="21"/>
        </w:rPr>
        <w:t>題」とは、具体的にどのような中身、内訳になっているのでしょうか。その実態が分かれば、私どもも労働基準監督署に戻り、ネットワークを活用して「職場環境でこのような問題が起きると、非常にリスクが高まる」といった具体的な警鐘を鳴らし、防止に役立てることができるのではないかと考え、ご質問させていただきました。</w:t>
      </w:r>
    </w:p>
    <w:p w14:paraId="14A5A29C" w14:textId="5F0BB2CB"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事務局</w:t>
      </w:r>
      <w:r>
        <w:rPr>
          <w:rFonts w:ascii="Meiryo UI" w:eastAsia="Meiryo UI" w:hAnsi="Meiryo UI" w:hint="eastAsia"/>
          <w:szCs w:val="21"/>
        </w:rPr>
        <w:t>）</w:t>
      </w:r>
    </w:p>
    <w:p w14:paraId="6F9250C4" w14:textId="1EB1187F" w:rsidR="002A1B78"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松吉構成員、ご質問ありがとうございます。厚生労働省や警察庁の統計における「勤務問題」の具体的な内訳・要因といたしましては、「仕事の失敗」や「職場の人間関係」、また松吉構成員からご指摘のありました「過重労働</w:t>
      </w:r>
      <w:r w:rsidR="00A54FEC">
        <w:rPr>
          <w:rFonts w:ascii="Meiryo UI" w:eastAsia="Meiryo UI" w:hAnsi="Meiryo UI" w:hint="eastAsia"/>
          <w:szCs w:val="21"/>
        </w:rPr>
        <w:t>（</w:t>
      </w:r>
      <w:r w:rsidRPr="00C03494">
        <w:rPr>
          <w:rFonts w:ascii="Meiryo UI" w:eastAsia="Meiryo UI" w:hAnsi="Meiryo UI" w:hint="eastAsia"/>
          <w:szCs w:val="21"/>
        </w:rPr>
        <w:t>長時間労働</w:t>
      </w:r>
      <w:r w:rsidR="00A54FEC">
        <w:rPr>
          <w:rFonts w:ascii="Meiryo UI" w:eastAsia="Meiryo UI" w:hAnsi="Meiryo UI" w:hint="eastAsia"/>
          <w:szCs w:val="21"/>
        </w:rPr>
        <w:t>）</w:t>
      </w:r>
      <w:r w:rsidRPr="00C03494">
        <w:rPr>
          <w:rFonts w:ascii="Meiryo UI" w:eastAsia="Meiryo UI" w:hAnsi="Meiryo UI" w:hint="eastAsia"/>
          <w:szCs w:val="21"/>
        </w:rPr>
        <w:t>」や、その結果としての「ハラスメント</w:t>
      </w:r>
      <w:r w:rsidR="00A54FEC">
        <w:rPr>
          <w:rFonts w:ascii="Meiryo UI" w:eastAsia="Meiryo UI" w:hAnsi="Meiryo UI" w:hint="eastAsia"/>
          <w:szCs w:val="21"/>
        </w:rPr>
        <w:t>（</w:t>
      </w:r>
      <w:r w:rsidRPr="00C03494">
        <w:rPr>
          <w:rFonts w:ascii="Meiryo UI" w:eastAsia="Meiryo UI" w:hAnsi="Meiryo UI" w:hint="eastAsia"/>
          <w:szCs w:val="21"/>
        </w:rPr>
        <w:t>パワーハラスメント、セクシャルハラスメントなど</w:t>
      </w:r>
      <w:r w:rsidR="00A54FEC">
        <w:rPr>
          <w:rFonts w:ascii="Meiryo UI" w:eastAsia="Meiryo UI" w:hAnsi="Meiryo UI" w:hint="eastAsia"/>
          <w:szCs w:val="21"/>
        </w:rPr>
        <w:t>）</w:t>
      </w:r>
      <w:r w:rsidRPr="00C03494">
        <w:rPr>
          <w:rFonts w:ascii="Meiryo UI" w:eastAsia="Meiryo UI" w:hAnsi="Meiryo UI" w:hint="eastAsia"/>
          <w:szCs w:val="21"/>
        </w:rPr>
        <w:t>」が大きな割合を占めて</w:t>
      </w:r>
      <w:r w:rsidR="00500215">
        <w:rPr>
          <w:rFonts w:ascii="Meiryo UI" w:eastAsia="Meiryo UI" w:hAnsi="Meiryo UI" w:hint="eastAsia"/>
          <w:szCs w:val="21"/>
        </w:rPr>
        <w:t>います</w:t>
      </w:r>
      <w:r w:rsidRPr="00C03494">
        <w:rPr>
          <w:rFonts w:ascii="Meiryo UI" w:eastAsia="Meiryo UI" w:hAnsi="Meiryo UI" w:hint="eastAsia"/>
          <w:szCs w:val="21"/>
        </w:rPr>
        <w:t>。</w:t>
      </w:r>
      <w:r w:rsidRPr="00C03494">
        <w:rPr>
          <w:rFonts w:ascii="Meiryo UI" w:eastAsia="Meiryo UI" w:hAnsi="Meiryo UI"/>
          <w:szCs w:val="21"/>
        </w:rPr>
        <w:t>自殺対策を考える上で重要なのは、勤務問題という「単一の要因」だけで自殺に至るわけではないという点です。勤務問題によるストレスを抱えている中に、健康問題、経済生活の困窮、あるい</w:t>
      </w:r>
      <w:r w:rsidRPr="00C03494">
        <w:rPr>
          <w:rFonts w:ascii="Meiryo UI" w:eastAsia="Meiryo UI" w:hAnsi="Meiryo UI" w:hint="eastAsia"/>
          <w:szCs w:val="21"/>
        </w:rPr>
        <w:t>は家庭内不和といった複数の困難が重層的に重なり合い、精神的に追い詰められた結果として、最終的な選択をしてしまうという構造がデータからも明らかになっています。</w:t>
      </w:r>
      <w:r w:rsidRPr="00C03494">
        <w:rPr>
          <w:rFonts w:ascii="Meiryo UI" w:eastAsia="Meiryo UI" w:hAnsi="Meiryo UI"/>
          <w:szCs w:val="21"/>
        </w:rPr>
        <w:t>ですから、直接的に自殺対策という看板を掲げていない労働基準監督署の皆様などの部署におかれましても、労働環境の改善やハラスメント防止に取り組んでいただくことそのものが、重要な自殺予防</w:t>
      </w:r>
      <w:r w:rsidR="00A54FEC">
        <w:rPr>
          <w:rFonts w:ascii="Meiryo UI" w:eastAsia="Meiryo UI" w:hAnsi="Meiryo UI"/>
          <w:szCs w:val="21"/>
        </w:rPr>
        <w:t>（</w:t>
      </w:r>
      <w:r w:rsidRPr="00C03494">
        <w:rPr>
          <w:rFonts w:ascii="Meiryo UI" w:eastAsia="Meiryo UI" w:hAnsi="Meiryo UI"/>
          <w:szCs w:val="21"/>
        </w:rPr>
        <w:t>一次予防</w:t>
      </w:r>
      <w:r w:rsidR="00A54FEC">
        <w:rPr>
          <w:rFonts w:ascii="Meiryo UI" w:eastAsia="Meiryo UI" w:hAnsi="Meiryo UI"/>
          <w:szCs w:val="21"/>
        </w:rPr>
        <w:t>）</w:t>
      </w:r>
      <w:r w:rsidRPr="00C03494">
        <w:rPr>
          <w:rFonts w:ascii="Meiryo UI" w:eastAsia="Meiryo UI" w:hAnsi="Meiryo UI"/>
          <w:szCs w:val="21"/>
        </w:rPr>
        <w:t>の活動にほかなりません。</w:t>
      </w:r>
    </w:p>
    <w:p w14:paraId="315C08C0" w14:textId="15FB9510"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ぜひ、それぞれの持ち場で問題意識を持っていただき、連携した取り組みを推進していただければ、目標達成に向けて非常に大きな力になると考えて</w:t>
      </w:r>
      <w:r w:rsidR="00500215">
        <w:rPr>
          <w:rFonts w:ascii="Meiryo UI" w:eastAsia="Meiryo UI" w:hAnsi="Meiryo UI"/>
          <w:szCs w:val="21"/>
        </w:rPr>
        <w:t>います</w:t>
      </w:r>
      <w:r w:rsidRPr="00C03494">
        <w:rPr>
          <w:rFonts w:ascii="Meiryo UI" w:eastAsia="Meiryo UI" w:hAnsi="Meiryo UI" w:hint="eastAsia"/>
          <w:szCs w:val="21"/>
        </w:rPr>
        <w:t>。</w:t>
      </w:r>
    </w:p>
    <w:p w14:paraId="6264488A" w14:textId="6EA39800"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67354F" w:rsidRPr="00C03494">
        <w:rPr>
          <w:rFonts w:ascii="Meiryo UI" w:eastAsia="Meiryo UI" w:hAnsi="Meiryo UI" w:hint="eastAsia"/>
          <w:szCs w:val="21"/>
        </w:rPr>
        <w:t>徳永構成員</w:t>
      </w:r>
      <w:r>
        <w:rPr>
          <w:rFonts w:ascii="Meiryo UI" w:eastAsia="Meiryo UI" w:hAnsi="Meiryo UI" w:hint="eastAsia"/>
          <w:szCs w:val="21"/>
        </w:rPr>
        <w:t>）</w:t>
      </w:r>
    </w:p>
    <w:p w14:paraId="54D00963" w14:textId="5C239723" w:rsidR="002A1B78" w:rsidRDefault="0067354F" w:rsidP="00980E82">
      <w:pPr>
        <w:ind w:firstLineChars="100" w:firstLine="210"/>
        <w:rPr>
          <w:rFonts w:ascii="Meiryo UI" w:eastAsia="Meiryo UI" w:hAnsi="Meiryo UI"/>
          <w:szCs w:val="21"/>
        </w:rPr>
      </w:pPr>
      <w:r w:rsidRPr="00C03494">
        <w:rPr>
          <w:rFonts w:ascii="Meiryo UI" w:eastAsia="Meiryo UI" w:hAnsi="Meiryo UI"/>
          <w:szCs w:val="21"/>
        </w:rPr>
        <w:t>私は自死遺族の「語り合いの会」を主催・運営させていただいて</w:t>
      </w:r>
      <w:r w:rsidR="00500215">
        <w:rPr>
          <w:rFonts w:ascii="Meiryo UI" w:eastAsia="Meiryo UI" w:hAnsi="Meiryo UI"/>
          <w:szCs w:val="21"/>
        </w:rPr>
        <w:t>います</w:t>
      </w:r>
      <w:r w:rsidRPr="00C03494">
        <w:rPr>
          <w:rFonts w:ascii="Meiryo UI" w:eastAsia="Meiryo UI" w:hAnsi="Meiryo UI"/>
          <w:szCs w:val="21"/>
        </w:rPr>
        <w:t>。その中で最近、特に目立って増えていると感じるのが、</w:t>
      </w:r>
      <w:r w:rsidR="00A54FEC">
        <w:rPr>
          <w:rFonts w:ascii="Meiryo UI" w:eastAsia="Meiryo UI" w:hAnsi="Meiryo UI"/>
          <w:szCs w:val="21"/>
        </w:rPr>
        <w:t>19</w:t>
      </w:r>
      <w:r w:rsidRPr="00C03494">
        <w:rPr>
          <w:rFonts w:ascii="Meiryo UI" w:eastAsia="Meiryo UI" w:hAnsi="Meiryo UI"/>
          <w:szCs w:val="21"/>
        </w:rPr>
        <w:t>歳から</w:t>
      </w:r>
      <w:r w:rsidR="00A54FEC">
        <w:rPr>
          <w:rFonts w:ascii="Meiryo UI" w:eastAsia="Meiryo UI" w:hAnsi="Meiryo UI"/>
          <w:szCs w:val="21"/>
        </w:rPr>
        <w:t>20</w:t>
      </w:r>
      <w:r w:rsidRPr="00C03494">
        <w:rPr>
          <w:rFonts w:ascii="Meiryo UI" w:eastAsia="Meiryo UI" w:hAnsi="Meiryo UI"/>
          <w:szCs w:val="21"/>
        </w:rPr>
        <w:t>代前半の「大学生の自死」に関するご遺族からの相談です。全体から見れば極端に件数が多いわけではありませんが、問い合わせの内容に明らかに変化が見られます。詳しくお聞きしますと、「大学の単位が取得できずに留年が決定してしまったこと」や、「就職活動が思うようにいかず、失敗し続けてしまったこと」などを契機に、誰にも相談できない</w:t>
      </w:r>
      <w:r w:rsidRPr="00C03494">
        <w:rPr>
          <w:rFonts w:ascii="Meiryo UI" w:eastAsia="Meiryo UI" w:hAnsi="Meiryo UI" w:hint="eastAsia"/>
          <w:szCs w:val="21"/>
        </w:rPr>
        <w:t>まま悩みを</w:t>
      </w:r>
      <w:r w:rsidR="00A54FEC">
        <w:rPr>
          <w:rFonts w:ascii="Meiryo UI" w:eastAsia="Meiryo UI" w:hAnsi="Meiryo UI"/>
          <w:szCs w:val="21"/>
        </w:rPr>
        <w:t>1</w:t>
      </w:r>
      <w:r w:rsidRPr="00C03494">
        <w:rPr>
          <w:rFonts w:ascii="Meiryo UI" w:eastAsia="Meiryo UI" w:hAnsi="Meiryo UI"/>
          <w:szCs w:val="21"/>
        </w:rPr>
        <w:t>人で抱え込み、自ら命を絶ってしまったというケースが非常に多く見られます。先ほど「ゲートキーパー」の重要性が議論されましたが、学生たちは「自殺はダメだ」といった正論を求めているわけではありません。相談できる場所が大学内や身近にあったとしても、「友達に相談すると余計な心配や負担をかけてしまうから言えない」、「親には自分の失敗を絶対に知られたくない、失望されたくない」と頑なに心を閉ざし、</w:t>
      </w:r>
      <w:r w:rsidR="00A54FEC">
        <w:rPr>
          <w:rFonts w:ascii="Meiryo UI" w:eastAsia="Meiryo UI" w:hAnsi="Meiryo UI"/>
          <w:szCs w:val="21"/>
        </w:rPr>
        <w:t>1</w:t>
      </w:r>
      <w:r w:rsidRPr="00C03494">
        <w:rPr>
          <w:rFonts w:ascii="Meiryo UI" w:eastAsia="Meiryo UI" w:hAnsi="Meiryo UI"/>
          <w:szCs w:val="21"/>
        </w:rPr>
        <w:t>人で追い詰められていくのです。その結果、スマートフォンでSNSを頼り、同じように苦しんでいる見知らぬ人を見つけ</w:t>
      </w:r>
      <w:r w:rsidRPr="00C03494">
        <w:rPr>
          <w:rFonts w:ascii="Meiryo UI" w:eastAsia="Meiryo UI" w:hAnsi="Meiryo UI" w:hint="eastAsia"/>
          <w:szCs w:val="21"/>
        </w:rPr>
        <w:t>ては「私も同じ気持ちだ。一緒に終わらせよう」と同調し、取り返しのつかない事態へ進んでしまうという負の連鎖が見られます。</w:t>
      </w:r>
    </w:p>
    <w:p w14:paraId="3C3FC4E1" w14:textId="6A8653EA"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現在、一部の大学では、講座の中に「死生学</w:t>
      </w:r>
      <w:r w:rsidR="00A54FEC">
        <w:rPr>
          <w:rFonts w:ascii="Meiryo UI" w:eastAsia="Meiryo UI" w:hAnsi="Meiryo UI"/>
          <w:szCs w:val="21"/>
        </w:rPr>
        <w:t>（</w:t>
      </w:r>
      <w:r w:rsidRPr="00C03494">
        <w:rPr>
          <w:rFonts w:ascii="Meiryo UI" w:eastAsia="Meiryo UI" w:hAnsi="Meiryo UI"/>
          <w:szCs w:val="21"/>
        </w:rPr>
        <w:t>生と死を見つめる学問</w:t>
      </w:r>
      <w:r w:rsidR="00A54FEC">
        <w:rPr>
          <w:rFonts w:ascii="Meiryo UI" w:eastAsia="Meiryo UI" w:hAnsi="Meiryo UI"/>
          <w:szCs w:val="21"/>
        </w:rPr>
        <w:t>）</w:t>
      </w:r>
      <w:r w:rsidRPr="00C03494">
        <w:rPr>
          <w:rFonts w:ascii="Meiryo UI" w:eastAsia="Meiryo UI" w:hAnsi="Meiryo UI"/>
          <w:szCs w:val="21"/>
        </w:rPr>
        <w:t>」や、命の尊さ・生きづらさとの付き合い方を学ぶ講義を単位化して取り入れている事例があると聞いて</w:t>
      </w:r>
      <w:r w:rsidR="00500215">
        <w:rPr>
          <w:rFonts w:ascii="Meiryo UI" w:eastAsia="Meiryo UI" w:hAnsi="Meiryo UI"/>
          <w:szCs w:val="21"/>
        </w:rPr>
        <w:t>います</w:t>
      </w:r>
      <w:r w:rsidRPr="00C03494">
        <w:rPr>
          <w:rFonts w:ascii="Meiryo UI" w:eastAsia="Meiryo UI" w:hAnsi="Meiryo UI"/>
          <w:szCs w:val="21"/>
        </w:rPr>
        <w:t>。小学生や中学生に直接的なゲートキーパーを教えるのは発達段階として難しい面もありますが、高校生や大学生といった少し上の世代に対しては、授業や講義を通じて「辛い時にSOSを出すことは恥ずかしいことではない」「失敗してもやり直せる</w:t>
      </w:r>
      <w:r w:rsidRPr="00C03494">
        <w:rPr>
          <w:rFonts w:ascii="Meiryo UI" w:eastAsia="Meiryo UI" w:hAnsi="Meiryo UI" w:hint="eastAsia"/>
          <w:szCs w:val="21"/>
        </w:rPr>
        <w:t>」といった姿勢をしっかりと教え、孤立を防ぐような直接的なアプローチを本市でもさらに強化できないかと考えて</w:t>
      </w:r>
      <w:r w:rsidR="00500215">
        <w:rPr>
          <w:rFonts w:ascii="Meiryo UI" w:eastAsia="Meiryo UI" w:hAnsi="Meiryo UI" w:hint="eastAsia"/>
          <w:szCs w:val="21"/>
        </w:rPr>
        <w:t>います</w:t>
      </w:r>
      <w:r w:rsidRPr="00C03494">
        <w:rPr>
          <w:rFonts w:ascii="Meiryo UI" w:eastAsia="Meiryo UI" w:hAnsi="Meiryo UI" w:hint="eastAsia"/>
          <w:szCs w:val="21"/>
        </w:rPr>
        <w:t>が、いかがでしょうか。</w:t>
      </w:r>
    </w:p>
    <w:p w14:paraId="7F44F3DF" w14:textId="56A785A1"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平野座長</w:t>
      </w:r>
      <w:r>
        <w:rPr>
          <w:rFonts w:ascii="Meiryo UI" w:eastAsia="Meiryo UI" w:hAnsi="Meiryo UI" w:hint="eastAsia"/>
          <w:szCs w:val="21"/>
        </w:rPr>
        <w:t>）</w:t>
      </w:r>
    </w:p>
    <w:p w14:paraId="134C9C0A" w14:textId="77777777"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ご遺族に寄り添うお立場からの非常に重要で具体的なご指摘、ありがとうございます。大学生の自殺要因として留年や就活の失敗、そして周囲への気遣いゆえの相談の難しさというのは、現代の若者が抱える深刻な生きづらさを象徴していますね。</w:t>
      </w:r>
    </w:p>
    <w:p w14:paraId="2540854B" w14:textId="675C7BAD"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平野座長</w:t>
      </w:r>
      <w:r>
        <w:rPr>
          <w:rFonts w:ascii="Meiryo UI" w:eastAsia="Meiryo UI" w:hAnsi="Meiryo UI" w:hint="eastAsia"/>
          <w:szCs w:val="21"/>
        </w:rPr>
        <w:t>）</w:t>
      </w:r>
    </w:p>
    <w:p w14:paraId="75C5CDC8" w14:textId="6F851628" w:rsidR="002A1B78"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私からも、</w:t>
      </w:r>
      <w:r w:rsidR="00307F17">
        <w:rPr>
          <w:rFonts w:ascii="Meiryo UI" w:eastAsia="Meiryo UI" w:hAnsi="Meiryo UI" w:hint="eastAsia"/>
          <w:szCs w:val="21"/>
        </w:rPr>
        <w:t>こども</w:t>
      </w:r>
      <w:r w:rsidRPr="00C03494">
        <w:rPr>
          <w:rFonts w:ascii="Meiryo UI" w:eastAsia="Meiryo UI" w:hAnsi="Meiryo UI" w:hint="eastAsia"/>
          <w:szCs w:val="21"/>
        </w:rPr>
        <w:t>の自殺対策に関して少し補足と、事務局への質問をさせていただきたいと思います。</w:t>
      </w:r>
      <w:r w:rsidRPr="00C03494">
        <w:rPr>
          <w:rFonts w:ascii="Meiryo UI" w:eastAsia="Meiryo UI" w:hAnsi="Meiryo UI"/>
          <w:szCs w:val="21"/>
        </w:rPr>
        <w:t>最近、自殺対策を研究している専門家の皆様と意見交換を行う機会がございました。その際、大変重要な論点として話題に上ったのが、「警察庁の統計区分」の変更についてです。</w:t>
      </w:r>
      <w:r w:rsidR="00A54FEC">
        <w:rPr>
          <w:rFonts w:ascii="Meiryo UI" w:eastAsia="Meiryo UI" w:hAnsi="Meiryo UI"/>
          <w:szCs w:val="21"/>
        </w:rPr>
        <w:t>2022</w:t>
      </w:r>
      <w:r w:rsidRPr="00C03494">
        <w:rPr>
          <w:rFonts w:ascii="Meiryo UI" w:eastAsia="Meiryo UI" w:hAnsi="Meiryo UI"/>
          <w:szCs w:val="21"/>
        </w:rPr>
        <w:t>年</w:t>
      </w:r>
      <w:r w:rsidR="00A54FEC">
        <w:rPr>
          <w:rFonts w:ascii="Meiryo UI" w:eastAsia="Meiryo UI" w:hAnsi="Meiryo UI"/>
          <w:szCs w:val="21"/>
        </w:rPr>
        <w:t>（</w:t>
      </w:r>
      <w:r w:rsidRPr="00C03494">
        <w:rPr>
          <w:rFonts w:ascii="Meiryo UI" w:eastAsia="Meiryo UI" w:hAnsi="Meiryo UI"/>
          <w:szCs w:val="21"/>
        </w:rPr>
        <w:t>令和</w:t>
      </w:r>
      <w:r w:rsidR="00A54FEC">
        <w:rPr>
          <w:rFonts w:ascii="Meiryo UI" w:eastAsia="Meiryo UI" w:hAnsi="Meiryo UI"/>
          <w:szCs w:val="21"/>
        </w:rPr>
        <w:t>4</w:t>
      </w:r>
      <w:r w:rsidRPr="00C03494">
        <w:rPr>
          <w:rFonts w:ascii="Meiryo UI" w:eastAsia="Meiryo UI" w:hAnsi="Meiryo UI"/>
          <w:szCs w:val="21"/>
        </w:rPr>
        <w:t>年</w:t>
      </w:r>
      <w:r w:rsidR="00A54FEC">
        <w:rPr>
          <w:rFonts w:ascii="Meiryo UI" w:eastAsia="Meiryo UI" w:hAnsi="Meiryo UI"/>
          <w:szCs w:val="21"/>
        </w:rPr>
        <w:t>）</w:t>
      </w:r>
      <w:r w:rsidRPr="00C03494">
        <w:rPr>
          <w:rFonts w:ascii="Meiryo UI" w:eastAsia="Meiryo UI" w:hAnsi="Meiryo UI"/>
          <w:szCs w:val="21"/>
        </w:rPr>
        <w:t>から、高校生の自殺統計の作成方法が大きく変わり、かつては「高校生」として一括りにされていたものが、現在は「全日制」、「定時制」、「通信制」の</w:t>
      </w:r>
      <w:r w:rsidR="00A54FEC">
        <w:rPr>
          <w:rFonts w:ascii="Meiryo UI" w:eastAsia="Meiryo UI" w:hAnsi="Meiryo UI"/>
          <w:szCs w:val="21"/>
        </w:rPr>
        <w:t>3</w:t>
      </w:r>
      <w:r w:rsidRPr="00C03494">
        <w:rPr>
          <w:rFonts w:ascii="Meiryo UI" w:eastAsia="Meiryo UI" w:hAnsi="Meiryo UI"/>
          <w:szCs w:val="21"/>
        </w:rPr>
        <w:t>つの区分に細分化して集計されるようになりました。この詳細な内訳を分析してみますと、実は「</w:t>
      </w:r>
      <w:r w:rsidRPr="00C03494">
        <w:rPr>
          <w:rFonts w:ascii="Meiryo UI" w:eastAsia="Meiryo UI" w:hAnsi="Meiryo UI" w:hint="eastAsia"/>
          <w:szCs w:val="21"/>
        </w:rPr>
        <w:t>全日制高校」に通う生徒の自殺者数は、近年それほど増加していないという事実が見えてまいりました。</w:t>
      </w:r>
    </w:p>
    <w:p w14:paraId="4AD13E3E" w14:textId="77777777" w:rsidR="002A1B78"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一方で、大幅な増加傾向を示しているのが、「通信制高校」や「定時制高校」に通う生徒であり、その中でも特に「女子高校生」の自殺が顕著に増加しているという実態がデータから可視化されました。</w:t>
      </w:r>
      <w:r w:rsidRPr="00C03494">
        <w:rPr>
          <w:rFonts w:ascii="Meiryo UI" w:eastAsia="Meiryo UI" w:hAnsi="Meiryo UI"/>
          <w:szCs w:val="21"/>
        </w:rPr>
        <w:t>通っている高校の種別によって、生徒が置かれている社会的な背景や抱えている困難は全く異なっているということです。</w:t>
      </w:r>
    </w:p>
    <w:p w14:paraId="37465CB2" w14:textId="7EEB123F"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特に通信制高校につきましては、生徒数が全国的に右肩上がりで増加して</w:t>
      </w:r>
      <w:r w:rsidR="00500215">
        <w:rPr>
          <w:rFonts w:ascii="Meiryo UI" w:eastAsia="Meiryo UI" w:hAnsi="Meiryo UI"/>
          <w:szCs w:val="21"/>
        </w:rPr>
        <w:t>います</w:t>
      </w:r>
      <w:r w:rsidRPr="00C03494">
        <w:rPr>
          <w:rFonts w:ascii="Meiryo UI" w:eastAsia="Meiryo UI" w:hAnsi="Meiryo UI"/>
          <w:szCs w:val="21"/>
        </w:rPr>
        <w:t>が、その多くが私立高校</w:t>
      </w:r>
      <w:r w:rsidR="00A54FEC">
        <w:rPr>
          <w:rFonts w:ascii="Meiryo UI" w:eastAsia="Meiryo UI" w:hAnsi="Meiryo UI"/>
          <w:szCs w:val="21"/>
        </w:rPr>
        <w:t>（</w:t>
      </w:r>
      <w:r w:rsidRPr="00C03494">
        <w:rPr>
          <w:rFonts w:ascii="Meiryo UI" w:eastAsia="Meiryo UI" w:hAnsi="Meiryo UI"/>
          <w:szCs w:val="21"/>
        </w:rPr>
        <w:t>広域通信制など</w:t>
      </w:r>
      <w:r w:rsidR="00A54FEC">
        <w:rPr>
          <w:rFonts w:ascii="Meiryo UI" w:eastAsia="Meiryo UI" w:hAnsi="Meiryo UI"/>
          <w:szCs w:val="21"/>
        </w:rPr>
        <w:t>）</w:t>
      </w:r>
      <w:r w:rsidRPr="00C03494">
        <w:rPr>
          <w:rFonts w:ascii="Meiryo UI" w:eastAsia="Meiryo UI" w:hAnsi="Meiryo UI"/>
          <w:szCs w:val="21"/>
        </w:rPr>
        <w:t>であり、公</w:t>
      </w:r>
      <w:r w:rsidRPr="00C03494">
        <w:rPr>
          <w:rFonts w:ascii="Meiryo UI" w:eastAsia="Meiryo UI" w:hAnsi="Meiryo UI" w:hint="eastAsia"/>
          <w:szCs w:val="21"/>
        </w:rPr>
        <w:t>立の学校に比べて行政側</w:t>
      </w:r>
      <w:r w:rsidR="00A54FEC">
        <w:rPr>
          <w:rFonts w:ascii="Meiryo UI" w:eastAsia="Meiryo UI" w:hAnsi="Meiryo UI" w:hint="eastAsia"/>
          <w:szCs w:val="21"/>
        </w:rPr>
        <w:t>（</w:t>
      </w:r>
      <w:r w:rsidRPr="00C03494">
        <w:rPr>
          <w:rFonts w:ascii="Meiryo UI" w:eastAsia="Meiryo UI" w:hAnsi="Meiryo UI" w:hint="eastAsia"/>
          <w:szCs w:val="21"/>
        </w:rPr>
        <w:t>教育委員会や福祉部署など</w:t>
      </w:r>
      <w:r w:rsidR="00A54FEC">
        <w:rPr>
          <w:rFonts w:ascii="Meiryo UI" w:eastAsia="Meiryo UI" w:hAnsi="Meiryo UI" w:hint="eastAsia"/>
          <w:szCs w:val="21"/>
        </w:rPr>
        <w:t>）</w:t>
      </w:r>
      <w:r w:rsidRPr="00C03494">
        <w:rPr>
          <w:rFonts w:ascii="Meiryo UI" w:eastAsia="Meiryo UI" w:hAnsi="Meiryo UI" w:hint="eastAsia"/>
          <w:szCs w:val="21"/>
        </w:rPr>
        <w:t>が生徒の現状や学校生活の実態を把握しづらく、対策が届きにくい「ブラックボックス」になっているのではないかという懸念が専門家の間で強く指摘されて</w:t>
      </w:r>
      <w:r w:rsidR="00500215">
        <w:rPr>
          <w:rFonts w:ascii="Meiryo UI" w:eastAsia="Meiryo UI" w:hAnsi="Meiryo UI" w:hint="eastAsia"/>
          <w:szCs w:val="21"/>
        </w:rPr>
        <w:t>います</w:t>
      </w:r>
      <w:r w:rsidRPr="00C03494">
        <w:rPr>
          <w:rFonts w:ascii="Meiryo UI" w:eastAsia="Meiryo UI" w:hAnsi="Meiryo UI" w:hint="eastAsia"/>
          <w:szCs w:val="21"/>
        </w:rPr>
        <w:t>。</w:t>
      </w:r>
      <w:r w:rsidRPr="00C03494">
        <w:rPr>
          <w:rFonts w:ascii="Meiryo UI" w:eastAsia="Meiryo UI" w:hAnsi="Meiryo UI"/>
          <w:szCs w:val="21"/>
        </w:rPr>
        <w:t>先ほど事務局から、定時制高校での依存症出前授業の実績についてお話がございましたが、本市におきまして、通信制高校や定時制高校に在籍する生徒、あるいはそうした学校自体に対して、現在どのようなアプローチやアプローチの可能性を検討されているか、もし情報がございましたら教えていただけますでしょうか。</w:t>
      </w:r>
    </w:p>
    <w:p w14:paraId="538FA4C4" w14:textId="677C773D"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事務局</w:t>
      </w:r>
      <w:r>
        <w:rPr>
          <w:rFonts w:ascii="Meiryo UI" w:eastAsia="Meiryo UI" w:hAnsi="Meiryo UI" w:hint="eastAsia"/>
          <w:szCs w:val="21"/>
        </w:rPr>
        <w:t>）</w:t>
      </w:r>
    </w:p>
    <w:p w14:paraId="15B35949" w14:textId="77777777" w:rsidR="00A5275A" w:rsidRDefault="002A1B78" w:rsidP="00980E82">
      <w:pPr>
        <w:ind w:firstLineChars="100" w:firstLine="210"/>
        <w:rPr>
          <w:rFonts w:ascii="Meiryo UI" w:eastAsia="Meiryo UI" w:hAnsi="Meiryo UI"/>
          <w:szCs w:val="21"/>
        </w:rPr>
      </w:pPr>
      <w:r>
        <w:rPr>
          <w:rFonts w:ascii="Meiryo UI" w:eastAsia="Meiryo UI" w:hAnsi="Meiryo UI" w:hint="eastAsia"/>
          <w:szCs w:val="21"/>
        </w:rPr>
        <w:t>平野座長、</w:t>
      </w:r>
      <w:r w:rsidR="0067354F" w:rsidRPr="00C03494">
        <w:rPr>
          <w:rFonts w:ascii="Meiryo UI" w:eastAsia="Meiryo UI" w:hAnsi="Meiryo UI" w:hint="eastAsia"/>
          <w:szCs w:val="21"/>
        </w:rPr>
        <w:t>極めて重要かつ最新のデータに基づくご指摘をありがとうございます。</w:t>
      </w:r>
      <w:r w:rsidR="0067354F" w:rsidRPr="00C03494">
        <w:rPr>
          <w:rFonts w:ascii="Meiryo UI" w:eastAsia="Meiryo UI" w:hAnsi="Meiryo UI"/>
          <w:szCs w:val="21"/>
        </w:rPr>
        <w:t>本市において、通信制高校や定時制高校に特化した十分なアプローチが現在できているかと問われますと、正直に申し上げて、まだアプローチの手が十分に行き届いていない、手探りの段階であるというのが現状です。</w:t>
      </w:r>
    </w:p>
    <w:p w14:paraId="3708DBB1" w14:textId="73EF2FF9" w:rsidR="00A5275A" w:rsidRDefault="0067354F" w:rsidP="00980E82">
      <w:pPr>
        <w:ind w:firstLineChars="100" w:firstLine="210"/>
        <w:rPr>
          <w:rFonts w:ascii="Meiryo UI" w:eastAsia="Meiryo UI" w:hAnsi="Meiryo UI"/>
          <w:szCs w:val="21"/>
        </w:rPr>
      </w:pPr>
      <w:r w:rsidRPr="00C03494">
        <w:rPr>
          <w:rFonts w:ascii="Meiryo UI" w:eastAsia="Meiryo UI" w:hAnsi="Meiryo UI"/>
          <w:szCs w:val="21"/>
        </w:rPr>
        <w:t>しかしながら、現場の「実感レベル」といたしましては、</w:t>
      </w:r>
      <w:r w:rsidR="00A5275A">
        <w:rPr>
          <w:rFonts w:ascii="Meiryo UI" w:eastAsia="Meiryo UI" w:hAnsi="Meiryo UI" w:hint="eastAsia"/>
          <w:szCs w:val="21"/>
        </w:rPr>
        <w:t>こころ</w:t>
      </w:r>
      <w:r w:rsidRPr="00C03494">
        <w:rPr>
          <w:rFonts w:ascii="Meiryo UI" w:eastAsia="Meiryo UI" w:hAnsi="Meiryo UI"/>
          <w:szCs w:val="21"/>
        </w:rPr>
        <w:t>の健康センターが実施している「自殺未遂者支援事業」の相談窓口に、通信制高校に在籍されている生徒さんからの相談案件が少なからず入ってきているという印象がございます。</w:t>
      </w:r>
    </w:p>
    <w:p w14:paraId="752EEAA7" w14:textId="1F05C43D" w:rsidR="00A5275A" w:rsidRDefault="0067354F" w:rsidP="00980E82">
      <w:pPr>
        <w:ind w:firstLineChars="100" w:firstLine="210"/>
        <w:rPr>
          <w:rFonts w:ascii="Meiryo UI" w:eastAsia="Meiryo UI" w:hAnsi="Meiryo UI"/>
          <w:szCs w:val="21"/>
        </w:rPr>
      </w:pPr>
      <w:r w:rsidRPr="00C03494">
        <w:rPr>
          <w:rFonts w:ascii="Meiryo UI" w:eastAsia="Meiryo UI" w:hAnsi="Meiryo UI"/>
          <w:szCs w:val="21"/>
        </w:rPr>
        <w:t>実際、今年度だけで</w:t>
      </w:r>
      <w:r w:rsidRPr="00C03494">
        <w:rPr>
          <w:rFonts w:ascii="Meiryo UI" w:eastAsia="Meiryo UI" w:hAnsi="Meiryo UI" w:hint="eastAsia"/>
          <w:szCs w:val="21"/>
        </w:rPr>
        <w:t>も若い女性のケースが数件寄せられており、その方々が用いた手段の多くが、まさに</w:t>
      </w:r>
      <w:r w:rsidR="004E7BAD">
        <w:rPr>
          <w:rFonts w:ascii="Meiryo UI" w:eastAsia="Meiryo UI" w:hAnsi="Meiryo UI" w:hint="eastAsia"/>
          <w:szCs w:val="21"/>
        </w:rPr>
        <w:t>先程</w:t>
      </w:r>
      <w:r w:rsidRPr="00C03494">
        <w:rPr>
          <w:rFonts w:ascii="Meiryo UI" w:eastAsia="Meiryo UI" w:hAnsi="Meiryo UI" w:hint="eastAsia"/>
          <w:szCs w:val="21"/>
        </w:rPr>
        <w:t>から話題に上っている「市販薬の</w:t>
      </w:r>
      <w:r w:rsidRPr="00C03494">
        <w:rPr>
          <w:rFonts w:ascii="Meiryo UI" w:eastAsia="Meiryo UI" w:hAnsi="Meiryo UI"/>
          <w:szCs w:val="21"/>
        </w:rPr>
        <w:t>OD」でした。この層への直接的なアプローチを構築していくことは、急務の課題であると認識して</w:t>
      </w:r>
      <w:r w:rsidR="00500215">
        <w:rPr>
          <w:rFonts w:ascii="Meiryo UI" w:eastAsia="Meiryo UI" w:hAnsi="Meiryo UI"/>
          <w:szCs w:val="21"/>
        </w:rPr>
        <w:t>います</w:t>
      </w:r>
      <w:r w:rsidRPr="00C03494">
        <w:rPr>
          <w:rFonts w:ascii="Meiryo UI" w:eastAsia="Meiryo UI" w:hAnsi="Meiryo UI"/>
          <w:szCs w:val="21"/>
        </w:rPr>
        <w:t>。</w:t>
      </w:r>
      <w:r w:rsidR="004E7BAD">
        <w:rPr>
          <w:rFonts w:ascii="Meiryo UI" w:eastAsia="Meiryo UI" w:hAnsi="Meiryo UI" w:hint="eastAsia"/>
          <w:szCs w:val="21"/>
        </w:rPr>
        <w:t>先程</w:t>
      </w:r>
      <w:r w:rsidRPr="00C03494">
        <w:rPr>
          <w:rFonts w:ascii="Meiryo UI" w:eastAsia="Meiryo UI" w:hAnsi="Meiryo UI"/>
          <w:szCs w:val="21"/>
        </w:rPr>
        <w:t>の定時制高校への出前授業の実績につきましては、大阪府が主導する依存症予防啓発事業に本市が協力する形で実施いたしました。依存症予防とは言いますが、その究極の目的は、ゲーム障害や薬物依存そのものの防止にとどまらず、</w:t>
      </w:r>
      <w:r w:rsidR="00307F17">
        <w:rPr>
          <w:rFonts w:ascii="Meiryo UI" w:eastAsia="Meiryo UI" w:hAnsi="Meiryo UI"/>
          <w:szCs w:val="21"/>
        </w:rPr>
        <w:t>こども</w:t>
      </w:r>
      <w:r w:rsidRPr="00C03494">
        <w:rPr>
          <w:rFonts w:ascii="Meiryo UI" w:eastAsia="Meiryo UI" w:hAnsi="Meiryo UI"/>
          <w:szCs w:val="21"/>
        </w:rPr>
        <w:t>たちが抱える「生きづらさの解消」や「ストレスコーピング</w:t>
      </w:r>
      <w:r w:rsidR="00A54FEC">
        <w:rPr>
          <w:rFonts w:ascii="Meiryo UI" w:eastAsia="Meiryo UI" w:hAnsi="Meiryo UI"/>
          <w:szCs w:val="21"/>
        </w:rPr>
        <w:t>（</w:t>
      </w:r>
      <w:r w:rsidRPr="00C03494">
        <w:rPr>
          <w:rFonts w:ascii="Meiryo UI" w:eastAsia="Meiryo UI" w:hAnsi="Meiryo UI"/>
          <w:szCs w:val="21"/>
        </w:rPr>
        <w:t>自己対処</w:t>
      </w:r>
      <w:r w:rsidRPr="00C03494">
        <w:rPr>
          <w:rFonts w:ascii="Meiryo UI" w:eastAsia="Meiryo UI" w:hAnsi="Meiryo UI" w:hint="eastAsia"/>
          <w:szCs w:val="21"/>
        </w:rPr>
        <w:t>法</w:t>
      </w:r>
      <w:r w:rsidR="00A54FEC">
        <w:rPr>
          <w:rFonts w:ascii="Meiryo UI" w:eastAsia="Meiryo UI" w:hAnsi="Meiryo UI" w:hint="eastAsia"/>
          <w:szCs w:val="21"/>
        </w:rPr>
        <w:t>）</w:t>
      </w:r>
      <w:r w:rsidRPr="00C03494">
        <w:rPr>
          <w:rFonts w:ascii="Meiryo UI" w:eastAsia="Meiryo UI" w:hAnsi="Meiryo UI" w:hint="eastAsia"/>
          <w:szCs w:val="21"/>
        </w:rPr>
        <w:t>」、「辛い時に相談先へアクセスするスキル</w:t>
      </w:r>
      <w:r w:rsidR="00A54FEC">
        <w:rPr>
          <w:rFonts w:ascii="Meiryo UI" w:eastAsia="Meiryo UI" w:hAnsi="Meiryo UI" w:hint="eastAsia"/>
          <w:szCs w:val="21"/>
        </w:rPr>
        <w:t>（</w:t>
      </w:r>
      <w:r w:rsidRPr="00C03494">
        <w:rPr>
          <w:rFonts w:ascii="Meiryo UI" w:eastAsia="Meiryo UI" w:hAnsi="Meiryo UI"/>
          <w:szCs w:val="21"/>
        </w:rPr>
        <w:t>SOS発信</w:t>
      </w:r>
      <w:r w:rsidR="00A54FEC">
        <w:rPr>
          <w:rFonts w:ascii="Meiryo UI" w:eastAsia="Meiryo UI" w:hAnsi="Meiryo UI"/>
          <w:szCs w:val="21"/>
        </w:rPr>
        <w:t>）</w:t>
      </w:r>
      <w:r w:rsidRPr="00C03494">
        <w:rPr>
          <w:rFonts w:ascii="Meiryo UI" w:eastAsia="Meiryo UI" w:hAnsi="Meiryo UI"/>
          <w:szCs w:val="21"/>
        </w:rPr>
        <w:t>」を包括的に学ぶセルフケア教育パッケージとなっています。大阪府が実施したこの事業の希望調査において、参加を申し込んでくださる学校の先生方の多くが定時制高校の教員であったと聞いて</w:t>
      </w:r>
      <w:r w:rsidR="00500215">
        <w:rPr>
          <w:rFonts w:ascii="Meiryo UI" w:eastAsia="Meiryo UI" w:hAnsi="Meiryo UI"/>
          <w:szCs w:val="21"/>
        </w:rPr>
        <w:t>います</w:t>
      </w:r>
      <w:r w:rsidRPr="00C03494">
        <w:rPr>
          <w:rFonts w:ascii="Meiryo UI" w:eastAsia="Meiryo UI" w:hAnsi="Meiryo UI"/>
          <w:szCs w:val="21"/>
        </w:rPr>
        <w:t>。現場の先生方自身が、生徒の抱える生きづらさやODなどのリスクに強い危機感をお持ちなのだと感じて</w:t>
      </w:r>
      <w:r w:rsidR="00500215">
        <w:rPr>
          <w:rFonts w:ascii="Meiryo UI" w:eastAsia="Meiryo UI" w:hAnsi="Meiryo UI"/>
          <w:szCs w:val="21"/>
        </w:rPr>
        <w:t>います</w:t>
      </w:r>
      <w:r w:rsidRPr="00C03494">
        <w:rPr>
          <w:rFonts w:ascii="Meiryo UI" w:eastAsia="Meiryo UI" w:hAnsi="Meiryo UI"/>
          <w:szCs w:val="21"/>
        </w:rPr>
        <w:t>。堺市内におきましても、定時制高校</w:t>
      </w:r>
      <w:r w:rsidR="00A54FEC">
        <w:rPr>
          <w:rFonts w:ascii="Meiryo UI" w:eastAsia="Meiryo UI" w:hAnsi="Meiryo UI"/>
          <w:szCs w:val="21"/>
        </w:rPr>
        <w:t>1</w:t>
      </w:r>
      <w:r w:rsidRPr="00C03494">
        <w:rPr>
          <w:rFonts w:ascii="Meiryo UI" w:eastAsia="Meiryo UI" w:hAnsi="Meiryo UI"/>
          <w:szCs w:val="21"/>
        </w:rPr>
        <w:t>校からお申し込みをいただき、実際に直接生徒の皆様へ授業を届けることができました。</w:t>
      </w:r>
    </w:p>
    <w:p w14:paraId="48B0D536" w14:textId="0BF343B1"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szCs w:val="21"/>
        </w:rPr>
        <w:t>一方で、教育現場との連携体制として運用している</w:t>
      </w:r>
      <w:r w:rsidRPr="00C03494">
        <w:rPr>
          <w:rFonts w:ascii="Meiryo UI" w:eastAsia="Meiryo UI" w:hAnsi="Meiryo UI" w:hint="eastAsia"/>
          <w:szCs w:val="21"/>
        </w:rPr>
        <w:t>、</w:t>
      </w:r>
      <w:r w:rsidR="004E7BAD">
        <w:rPr>
          <w:rFonts w:ascii="Meiryo UI" w:eastAsia="Meiryo UI" w:hAnsi="Meiryo UI" w:hint="eastAsia"/>
          <w:szCs w:val="21"/>
        </w:rPr>
        <w:t>支援者</w:t>
      </w:r>
      <w:r w:rsidRPr="00C03494">
        <w:rPr>
          <w:rFonts w:ascii="Meiryo UI" w:eastAsia="Meiryo UI" w:hAnsi="Meiryo UI" w:hint="eastAsia"/>
          <w:szCs w:val="21"/>
        </w:rPr>
        <w:t>支援事業の「サクシス」は、堺市立の中学校および高校を主に対象として教育委員会を通じて実施しているため、私立高校が多い「通信制高校」に対して、市がどのように関与し、アプローチを広げていけるかについては、制度的・管轄的なハザード</w:t>
      </w:r>
      <w:r w:rsidR="00A54FEC">
        <w:rPr>
          <w:rFonts w:ascii="Meiryo UI" w:eastAsia="Meiryo UI" w:hAnsi="Meiryo UI" w:hint="eastAsia"/>
          <w:szCs w:val="21"/>
        </w:rPr>
        <w:t>（</w:t>
      </w:r>
      <w:r w:rsidRPr="00C03494">
        <w:rPr>
          <w:rFonts w:ascii="Meiryo UI" w:eastAsia="Meiryo UI" w:hAnsi="Meiryo UI" w:hint="eastAsia"/>
          <w:szCs w:val="21"/>
        </w:rPr>
        <w:t>壁</w:t>
      </w:r>
      <w:r w:rsidR="00A54FEC">
        <w:rPr>
          <w:rFonts w:ascii="Meiryo UI" w:eastAsia="Meiryo UI" w:hAnsi="Meiryo UI" w:hint="eastAsia"/>
          <w:szCs w:val="21"/>
        </w:rPr>
        <w:t>）</w:t>
      </w:r>
      <w:r w:rsidRPr="00C03494">
        <w:rPr>
          <w:rFonts w:ascii="Meiryo UI" w:eastAsia="Meiryo UI" w:hAnsi="Meiryo UI" w:hint="eastAsia"/>
          <w:szCs w:val="21"/>
        </w:rPr>
        <w:t>があり、非常に高いハードルを感じて</w:t>
      </w:r>
      <w:r w:rsidR="00500215">
        <w:rPr>
          <w:rFonts w:ascii="Meiryo UI" w:eastAsia="Meiryo UI" w:hAnsi="Meiryo UI" w:hint="eastAsia"/>
          <w:szCs w:val="21"/>
        </w:rPr>
        <w:t>います</w:t>
      </w:r>
      <w:r w:rsidRPr="00C03494">
        <w:rPr>
          <w:rFonts w:ascii="Meiryo UI" w:eastAsia="Meiryo UI" w:hAnsi="Meiryo UI" w:hint="eastAsia"/>
          <w:szCs w:val="21"/>
        </w:rPr>
        <w:t>。しかし、リスクが高い層が可視化されつつある以上、次期計画の重点施策である「</w:t>
      </w:r>
      <w:r w:rsidR="00A5275A">
        <w:rPr>
          <w:rFonts w:ascii="Meiryo UI" w:eastAsia="Meiryo UI" w:hAnsi="Meiryo UI" w:hint="eastAsia"/>
          <w:szCs w:val="21"/>
        </w:rPr>
        <w:t>こ</w:t>
      </w:r>
      <w:r w:rsidRPr="00C03494">
        <w:rPr>
          <w:rFonts w:ascii="Meiryo UI" w:eastAsia="Meiryo UI" w:hAnsi="Meiryo UI" w:hint="eastAsia"/>
          <w:szCs w:val="21"/>
        </w:rPr>
        <w:t>ども・若者が相談しやすい環境整備」を進める中で、私立学校や通信制学校をどのようにネットワークに巻き込んでいくべきか、教育分野とさらに協議を進め、検討課題として取り組んでまいります。</w:t>
      </w:r>
    </w:p>
    <w:p w14:paraId="4D60FAEB" w14:textId="32FEE1BB" w:rsidR="0067354F" w:rsidRPr="00C03494" w:rsidRDefault="00A54FEC" w:rsidP="00A5275A">
      <w:pPr>
        <w:rPr>
          <w:rFonts w:ascii="Meiryo UI" w:eastAsia="Meiryo UI" w:hAnsi="Meiryo UI"/>
          <w:szCs w:val="21"/>
          <w:lang w:eastAsia="zh-TW"/>
        </w:rPr>
      </w:pPr>
      <w:r>
        <w:rPr>
          <w:rFonts w:ascii="Meiryo UI" w:eastAsia="Meiryo UI" w:hAnsi="Meiryo UI" w:hint="eastAsia"/>
          <w:szCs w:val="21"/>
        </w:rPr>
        <w:t>（</w:t>
      </w:r>
      <w:r w:rsidR="0081428C" w:rsidRPr="00C03494">
        <w:rPr>
          <w:rFonts w:ascii="Meiryo UI" w:eastAsia="Meiryo UI" w:hAnsi="Meiryo UI" w:hint="eastAsia"/>
          <w:szCs w:val="21"/>
        </w:rPr>
        <w:t>多</w:t>
      </w:r>
      <w:r w:rsidR="0067354F" w:rsidRPr="00C03494">
        <w:rPr>
          <w:rFonts w:ascii="Meiryo UI" w:eastAsia="Meiryo UI" w:hAnsi="Meiryo UI" w:hint="eastAsia"/>
          <w:szCs w:val="21"/>
          <w:lang w:eastAsia="zh-TW"/>
        </w:rPr>
        <w:t>村構成員</w:t>
      </w:r>
      <w:r>
        <w:rPr>
          <w:rFonts w:ascii="Meiryo UI" w:eastAsia="Meiryo UI" w:hAnsi="Meiryo UI" w:hint="eastAsia"/>
          <w:szCs w:val="21"/>
        </w:rPr>
        <w:t>）</w:t>
      </w:r>
    </w:p>
    <w:p w14:paraId="2E386865" w14:textId="781C422A" w:rsidR="00A5275A"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皆様のお話を拝聴し、各分野で非常に多角的なアプローチがなされていることに深い関心を抱きました。警察といたしましても、皆様とは異なる視点からではございますが、日夜命を救うための活動に全力で取り組んで</w:t>
      </w:r>
      <w:r w:rsidR="00500215">
        <w:rPr>
          <w:rFonts w:ascii="Meiryo UI" w:eastAsia="Meiryo UI" w:hAnsi="Meiryo UI" w:hint="eastAsia"/>
          <w:szCs w:val="21"/>
        </w:rPr>
        <w:t>います</w:t>
      </w:r>
      <w:r w:rsidRPr="00C03494">
        <w:rPr>
          <w:rFonts w:ascii="Meiryo UI" w:eastAsia="Meiryo UI" w:hAnsi="Meiryo UI" w:hint="eastAsia"/>
          <w:szCs w:val="21"/>
        </w:rPr>
        <w:t>。</w:t>
      </w:r>
      <w:r w:rsidRPr="00C03494">
        <w:rPr>
          <w:rFonts w:ascii="Meiryo UI" w:eastAsia="Meiryo UI" w:hAnsi="Meiryo UI"/>
          <w:szCs w:val="21"/>
        </w:rPr>
        <w:t>警察の役割といたしましては、まず</w:t>
      </w:r>
      <w:r w:rsidR="004E7BAD">
        <w:rPr>
          <w:rFonts w:ascii="Meiryo UI" w:eastAsia="Meiryo UI" w:hAnsi="Meiryo UI" w:hint="eastAsia"/>
          <w:szCs w:val="21"/>
        </w:rPr>
        <w:t>先程</w:t>
      </w:r>
      <w:r w:rsidR="00A94BDC">
        <w:rPr>
          <w:rFonts w:ascii="Meiryo UI" w:eastAsia="Meiryo UI" w:hAnsi="Meiryo UI"/>
          <w:szCs w:val="21"/>
        </w:rPr>
        <w:t>平野座長</w:t>
      </w:r>
      <w:r w:rsidRPr="00C03494">
        <w:rPr>
          <w:rFonts w:ascii="Meiryo UI" w:eastAsia="Meiryo UI" w:hAnsi="Meiryo UI"/>
          <w:szCs w:val="21"/>
        </w:rPr>
        <w:t>からお話がございました「自殺統計」の元となる「原案」を、最前線の現場で作成・送付して</w:t>
      </w:r>
      <w:r w:rsidR="00500215">
        <w:rPr>
          <w:rFonts w:ascii="Meiryo UI" w:eastAsia="Meiryo UI" w:hAnsi="Meiryo UI"/>
          <w:szCs w:val="21"/>
        </w:rPr>
        <w:t>います</w:t>
      </w:r>
      <w:r w:rsidRPr="00C03494">
        <w:rPr>
          <w:rFonts w:ascii="Meiryo UI" w:eastAsia="Meiryo UI" w:hAnsi="Meiryo UI"/>
          <w:szCs w:val="21"/>
        </w:rPr>
        <w:t>。自殺</w:t>
      </w:r>
      <w:r w:rsidR="00A54FEC">
        <w:rPr>
          <w:rFonts w:ascii="Meiryo UI" w:eastAsia="Meiryo UI" w:hAnsi="Meiryo UI"/>
          <w:szCs w:val="21"/>
        </w:rPr>
        <w:t>（</w:t>
      </w:r>
      <w:r w:rsidRPr="00C03494">
        <w:rPr>
          <w:rFonts w:ascii="Meiryo UI" w:eastAsia="Meiryo UI" w:hAnsi="Meiryo UI"/>
          <w:szCs w:val="21"/>
        </w:rPr>
        <w:t>あるいは自殺の疑い</w:t>
      </w:r>
      <w:r w:rsidR="00A54FEC">
        <w:rPr>
          <w:rFonts w:ascii="Meiryo UI" w:eastAsia="Meiryo UI" w:hAnsi="Meiryo UI"/>
          <w:szCs w:val="21"/>
        </w:rPr>
        <w:t>）</w:t>
      </w:r>
      <w:r w:rsidRPr="00C03494">
        <w:rPr>
          <w:rFonts w:ascii="Meiryo UI" w:eastAsia="Meiryo UI" w:hAnsi="Meiryo UI"/>
          <w:szCs w:val="21"/>
        </w:rPr>
        <w:t>が発生した場合には、我々警察が詳細な調査に入ります。なぜここに至ったのか、背景に何があったのか、動機や原因を徹底的に突き詰めます。特に</w:t>
      </w:r>
      <w:r w:rsidR="00A5275A">
        <w:rPr>
          <w:rFonts w:ascii="Meiryo UI" w:eastAsia="Meiryo UI" w:hAnsi="Meiryo UI" w:hint="eastAsia"/>
          <w:szCs w:val="21"/>
        </w:rPr>
        <w:t>こ</w:t>
      </w:r>
      <w:r w:rsidRPr="00C03494">
        <w:rPr>
          <w:rFonts w:ascii="Meiryo UI" w:eastAsia="Meiryo UI" w:hAnsi="Meiryo UI" w:hint="eastAsia"/>
          <w:szCs w:val="21"/>
        </w:rPr>
        <w:t>どもが亡くなった事例におきましては、学校でのいじめの有無、家庭環境、交友関係など、多岐にわたる詳細な調査を行い、その結果を詳細な原案として作成して送付して</w:t>
      </w:r>
      <w:r w:rsidR="00500215">
        <w:rPr>
          <w:rFonts w:ascii="Meiryo UI" w:eastAsia="Meiryo UI" w:hAnsi="Meiryo UI" w:hint="eastAsia"/>
          <w:szCs w:val="21"/>
        </w:rPr>
        <w:t>います</w:t>
      </w:r>
      <w:r w:rsidRPr="00C03494">
        <w:rPr>
          <w:rFonts w:ascii="Meiryo UI" w:eastAsia="Meiryo UI" w:hAnsi="Meiryo UI" w:hint="eastAsia"/>
          <w:szCs w:val="21"/>
        </w:rPr>
        <w:t>。これが国の統計に反映される仕組みとなっています。</w:t>
      </w:r>
    </w:p>
    <w:p w14:paraId="50921D7E" w14:textId="5B189B6F" w:rsidR="00C9286E" w:rsidRDefault="0067354F" w:rsidP="00C9286E">
      <w:pPr>
        <w:ind w:firstLineChars="100" w:firstLine="210"/>
        <w:rPr>
          <w:rFonts w:ascii="Meiryo UI" w:eastAsia="Meiryo UI" w:hAnsi="Meiryo UI"/>
          <w:szCs w:val="21"/>
        </w:rPr>
      </w:pPr>
      <w:r w:rsidRPr="00C03494">
        <w:rPr>
          <w:rFonts w:ascii="Meiryo UI" w:eastAsia="Meiryo UI" w:hAnsi="Meiryo UI"/>
          <w:szCs w:val="21"/>
        </w:rPr>
        <w:t>もう</w:t>
      </w:r>
      <w:r w:rsidR="00A54FEC">
        <w:rPr>
          <w:rFonts w:ascii="Meiryo UI" w:eastAsia="Meiryo UI" w:hAnsi="Meiryo UI"/>
          <w:szCs w:val="21"/>
        </w:rPr>
        <w:t>1</w:t>
      </w:r>
      <w:r w:rsidRPr="00C03494">
        <w:rPr>
          <w:rFonts w:ascii="Meiryo UI" w:eastAsia="Meiryo UI" w:hAnsi="Meiryo UI"/>
          <w:szCs w:val="21"/>
        </w:rPr>
        <w:t>点、警察の重要な役割として、「自殺企図者の命を救う救助活動」がございます。近年、スマートフォンや携帯電話の普及と技術向上により、救助率が格段に向上して</w:t>
      </w:r>
      <w:r w:rsidR="00500215">
        <w:rPr>
          <w:rFonts w:ascii="Meiryo UI" w:eastAsia="Meiryo UI" w:hAnsi="Meiryo UI"/>
          <w:szCs w:val="21"/>
        </w:rPr>
        <w:t>います</w:t>
      </w:r>
      <w:r w:rsidRPr="00C03494">
        <w:rPr>
          <w:rFonts w:ascii="Meiryo UI" w:eastAsia="Meiryo UI" w:hAnsi="Meiryo UI"/>
          <w:szCs w:val="21"/>
        </w:rPr>
        <w:t>。昔は、自殺をほのめかして行方不明になった方の捜索において、携帯電話の基地局に基づく「位置探査」を行っても、アンテナの電波の方向性な</w:t>
      </w:r>
      <w:r w:rsidRPr="00C03494">
        <w:rPr>
          <w:rFonts w:ascii="Meiryo UI" w:eastAsia="Meiryo UI" w:hAnsi="Meiryo UI" w:hint="eastAsia"/>
          <w:szCs w:val="21"/>
        </w:rPr>
        <w:t>どから「半径およそ</w:t>
      </w:r>
      <w:r w:rsidR="00A54FEC">
        <w:rPr>
          <w:rFonts w:ascii="Meiryo UI" w:eastAsia="Meiryo UI" w:hAnsi="Meiryo UI"/>
          <w:szCs w:val="21"/>
        </w:rPr>
        <w:t>1</w:t>
      </w:r>
      <w:r w:rsidRPr="00C03494">
        <w:rPr>
          <w:rFonts w:ascii="Meiryo UI" w:eastAsia="Meiryo UI" w:hAnsi="Meiryo UI"/>
          <w:szCs w:val="21"/>
        </w:rPr>
        <w:t>km四方」といった極めて広い範囲しか分からず、現場に駆けつけても発見できないケースが多々ございました。しかし、GPSやキャリアのシステム向上に伴い、現在はほぼ「ピンポイント」で居場所を特定できるようになりました。これにより、自殺を試みようとされている方を寸前のところで発見し、保護して救うことができた事例が、我々堺警察署管内だけでも数多くございます。我々の肌感覚として、自殺企図者には大きく分けて以下の「</w:t>
      </w:r>
      <w:r w:rsidR="00A54FEC">
        <w:rPr>
          <w:rFonts w:ascii="Meiryo UI" w:eastAsia="Meiryo UI" w:hAnsi="Meiryo UI"/>
          <w:szCs w:val="21"/>
        </w:rPr>
        <w:t>3</w:t>
      </w:r>
      <w:r w:rsidRPr="00C03494">
        <w:rPr>
          <w:rFonts w:ascii="Meiryo UI" w:eastAsia="Meiryo UI" w:hAnsi="Meiryo UI"/>
          <w:szCs w:val="21"/>
        </w:rPr>
        <w:t>つのタイプ」があると考えて</w:t>
      </w:r>
      <w:r w:rsidR="00500215">
        <w:rPr>
          <w:rFonts w:ascii="Meiryo UI" w:eastAsia="Meiryo UI" w:hAnsi="Meiryo UI"/>
          <w:szCs w:val="21"/>
        </w:rPr>
        <w:t>います</w:t>
      </w:r>
      <w:r w:rsidRPr="00C03494">
        <w:rPr>
          <w:rFonts w:ascii="Meiryo UI" w:eastAsia="Meiryo UI" w:hAnsi="Meiryo UI"/>
          <w:szCs w:val="21"/>
        </w:rPr>
        <w:t>。</w:t>
      </w:r>
    </w:p>
    <w:p w14:paraId="7BA258FD" w14:textId="4C6308F5" w:rsidR="0067354F" w:rsidRPr="00C03494" w:rsidRDefault="0067354F" w:rsidP="00C9286E">
      <w:pPr>
        <w:ind w:firstLineChars="100" w:firstLine="210"/>
        <w:rPr>
          <w:rFonts w:ascii="Meiryo UI" w:eastAsia="Meiryo UI" w:hAnsi="Meiryo UI"/>
          <w:szCs w:val="21"/>
        </w:rPr>
      </w:pPr>
      <w:r w:rsidRPr="00C03494">
        <w:rPr>
          <w:rFonts w:ascii="Meiryo UI" w:eastAsia="Meiryo UI" w:hAnsi="Meiryo UI" w:hint="eastAsia"/>
          <w:szCs w:val="21"/>
        </w:rPr>
        <w:t>第</w:t>
      </w:r>
      <w:r w:rsidR="00A54FEC">
        <w:rPr>
          <w:rFonts w:ascii="Meiryo UI" w:eastAsia="Meiryo UI" w:hAnsi="Meiryo UI"/>
          <w:szCs w:val="21"/>
        </w:rPr>
        <w:t>1</w:t>
      </w:r>
      <w:r w:rsidRPr="00C03494">
        <w:rPr>
          <w:rFonts w:ascii="Meiryo UI" w:eastAsia="Meiryo UI" w:hAnsi="Meiryo UI"/>
          <w:szCs w:val="21"/>
        </w:rPr>
        <w:t>タイプ</w:t>
      </w:r>
      <w:r w:rsidR="00C9286E">
        <w:rPr>
          <w:rFonts w:ascii="Meiryo UI" w:eastAsia="Meiryo UI" w:hAnsi="Meiryo UI" w:hint="eastAsia"/>
          <w:szCs w:val="21"/>
        </w:rPr>
        <w:t>として、</w:t>
      </w:r>
      <w:r w:rsidRPr="00C03494">
        <w:rPr>
          <w:rFonts w:ascii="Meiryo UI" w:eastAsia="Meiryo UI" w:hAnsi="Meiryo UI"/>
          <w:szCs w:val="21"/>
        </w:rPr>
        <w:t>周囲に一切予告や前触れをせず、突然行ってしまう方。このタイプの方については、捜索願や探査をかける前に事態が発生してしまい、事前に救うことが極めて難しいのが現実です。</w:t>
      </w:r>
    </w:p>
    <w:p w14:paraId="1E3CCF28" w14:textId="16D1AF57"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第</w:t>
      </w:r>
      <w:r w:rsidR="00A54FEC">
        <w:rPr>
          <w:rFonts w:ascii="Meiryo UI" w:eastAsia="Meiryo UI" w:hAnsi="Meiryo UI"/>
          <w:szCs w:val="21"/>
        </w:rPr>
        <w:t>2</w:t>
      </w:r>
      <w:r w:rsidRPr="00C03494">
        <w:rPr>
          <w:rFonts w:ascii="Meiryo UI" w:eastAsia="Meiryo UI" w:hAnsi="Meiryo UI"/>
          <w:szCs w:val="21"/>
        </w:rPr>
        <w:t>タイプ</w:t>
      </w:r>
      <w:r w:rsidR="00C9286E">
        <w:rPr>
          <w:rFonts w:ascii="Meiryo UI" w:eastAsia="Meiryo UI" w:hAnsi="Meiryo UI" w:hint="eastAsia"/>
          <w:szCs w:val="21"/>
        </w:rPr>
        <w:t>として、</w:t>
      </w:r>
      <w:r w:rsidRPr="00C03494">
        <w:rPr>
          <w:rFonts w:ascii="Meiryo UI" w:eastAsia="Meiryo UI" w:hAnsi="Meiryo UI"/>
          <w:szCs w:val="21"/>
        </w:rPr>
        <w:t>心の奥底で「誰かに止めてほしい、助けてほしい」とためらっており、SNSや知人への連絡などを通じて、何らかのSOSを発信される方。このタイプの方については、周囲の通報から警察が位置探査をかけることで、現在、非常に高い確率で迅速に救助できており、我々も多くの命を救っていると自負して</w:t>
      </w:r>
      <w:r w:rsidR="00500215">
        <w:rPr>
          <w:rFonts w:ascii="Meiryo UI" w:eastAsia="Meiryo UI" w:hAnsi="Meiryo UI"/>
          <w:szCs w:val="21"/>
        </w:rPr>
        <w:t>います</w:t>
      </w:r>
      <w:r w:rsidR="00A54FEC">
        <w:rPr>
          <w:rFonts w:ascii="Meiryo UI" w:eastAsia="Meiryo UI" w:hAnsi="Meiryo UI"/>
          <w:szCs w:val="21"/>
        </w:rPr>
        <w:t>（</w:t>
      </w:r>
      <w:r w:rsidRPr="00C03494">
        <w:rPr>
          <w:rFonts w:ascii="Meiryo UI" w:eastAsia="Meiryo UI" w:hAnsi="Meiryo UI"/>
          <w:szCs w:val="21"/>
        </w:rPr>
        <w:t>これは警察の統計や表に出てこない救護実績です</w:t>
      </w:r>
      <w:r w:rsidR="00A54FEC">
        <w:rPr>
          <w:rFonts w:ascii="Meiryo UI" w:eastAsia="Meiryo UI" w:hAnsi="Meiryo UI"/>
          <w:szCs w:val="21"/>
        </w:rPr>
        <w:t>）</w:t>
      </w:r>
      <w:r w:rsidRPr="00C03494">
        <w:rPr>
          <w:rFonts w:ascii="Meiryo UI" w:eastAsia="Meiryo UI" w:hAnsi="Meiryo UI"/>
          <w:szCs w:val="21"/>
        </w:rPr>
        <w:t>。</w:t>
      </w:r>
    </w:p>
    <w:p w14:paraId="1DE40514" w14:textId="12FBDCE3"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第</w:t>
      </w:r>
      <w:r w:rsidR="00A54FEC">
        <w:rPr>
          <w:rFonts w:ascii="Meiryo UI" w:eastAsia="Meiryo UI" w:hAnsi="Meiryo UI"/>
          <w:szCs w:val="21"/>
        </w:rPr>
        <w:t>3</w:t>
      </w:r>
      <w:r w:rsidRPr="00C03494">
        <w:rPr>
          <w:rFonts w:ascii="Meiryo UI" w:eastAsia="Meiryo UI" w:hAnsi="Meiryo UI"/>
          <w:szCs w:val="21"/>
        </w:rPr>
        <w:t>タイプ</w:t>
      </w:r>
      <w:r w:rsidR="00C9286E">
        <w:rPr>
          <w:rFonts w:ascii="Meiryo UI" w:eastAsia="Meiryo UI" w:hAnsi="Meiryo UI" w:hint="eastAsia"/>
          <w:szCs w:val="21"/>
        </w:rPr>
        <w:t>として、</w:t>
      </w:r>
      <w:r w:rsidRPr="00C03494">
        <w:rPr>
          <w:rFonts w:ascii="Meiryo UI" w:eastAsia="Meiryo UI" w:hAnsi="Meiryo UI"/>
          <w:szCs w:val="21"/>
        </w:rPr>
        <w:t>周囲に「死ぬ」とアピールするものの、実際には実行せず、保護室での保護や対応が必要となる若い世代に比較的多いタイプ。このタイプの方々に対しましては、精神保健福祉法に基づく通報、あるいはそれには至らなくとも、ご家族や</w:t>
      </w:r>
      <w:r w:rsidR="008720CB">
        <w:rPr>
          <w:rFonts w:ascii="Meiryo UI" w:eastAsia="Meiryo UI" w:hAnsi="Meiryo UI" w:hint="eastAsia"/>
          <w:szCs w:val="21"/>
        </w:rPr>
        <w:t>近親者</w:t>
      </w:r>
      <w:r w:rsidRPr="00C03494">
        <w:rPr>
          <w:rFonts w:ascii="Meiryo UI" w:eastAsia="Meiryo UI" w:hAnsi="Meiryo UI"/>
          <w:szCs w:val="21"/>
        </w:rPr>
        <w:t>を迅速に呼び出し、適切な「医療保護</w:t>
      </w:r>
      <w:r w:rsidR="00A54FEC">
        <w:rPr>
          <w:rFonts w:ascii="Meiryo UI" w:eastAsia="Meiryo UI" w:hAnsi="Meiryo UI"/>
          <w:szCs w:val="21"/>
        </w:rPr>
        <w:t>（</w:t>
      </w:r>
      <w:r w:rsidRPr="00C03494">
        <w:rPr>
          <w:rFonts w:ascii="Meiryo UI" w:eastAsia="Meiryo UI" w:hAnsi="Meiryo UI"/>
          <w:szCs w:val="21"/>
        </w:rPr>
        <w:t>精神科等の専門医療機関</w:t>
      </w:r>
      <w:r w:rsidR="00A54FEC">
        <w:rPr>
          <w:rFonts w:ascii="Meiryo UI" w:eastAsia="Meiryo UI" w:hAnsi="Meiryo UI"/>
          <w:szCs w:val="21"/>
        </w:rPr>
        <w:t>）</w:t>
      </w:r>
      <w:r w:rsidRPr="00C03494">
        <w:rPr>
          <w:rFonts w:ascii="Meiryo UI" w:eastAsia="Meiryo UI" w:hAnsi="Meiryo UI"/>
          <w:szCs w:val="21"/>
        </w:rPr>
        <w:t>」へ確実にバトンを渡してつなぐという方針を徹底して</w:t>
      </w:r>
      <w:r w:rsidR="00500215">
        <w:rPr>
          <w:rFonts w:ascii="Meiryo UI" w:eastAsia="Meiryo UI" w:hAnsi="Meiryo UI"/>
          <w:szCs w:val="21"/>
        </w:rPr>
        <w:t>います</w:t>
      </w:r>
      <w:r w:rsidRPr="00C03494">
        <w:rPr>
          <w:rFonts w:ascii="Meiryo UI" w:eastAsia="Meiryo UI" w:hAnsi="Meiryo UI"/>
          <w:szCs w:val="21"/>
        </w:rPr>
        <w:t>。</w:t>
      </w:r>
    </w:p>
    <w:p w14:paraId="4FA3980C" w14:textId="6614F684" w:rsidR="0067354F" w:rsidRPr="00C03494" w:rsidRDefault="0067354F" w:rsidP="00980E82">
      <w:pPr>
        <w:ind w:firstLineChars="100" w:firstLine="210"/>
        <w:rPr>
          <w:rFonts w:ascii="Meiryo UI" w:eastAsia="Meiryo UI" w:hAnsi="Meiryo UI"/>
          <w:szCs w:val="21"/>
        </w:rPr>
      </w:pPr>
      <w:r w:rsidRPr="00C03494">
        <w:rPr>
          <w:rFonts w:ascii="Meiryo UI" w:eastAsia="Meiryo UI" w:hAnsi="Meiryo UI" w:hint="eastAsia"/>
          <w:szCs w:val="21"/>
        </w:rPr>
        <w:t>このように、我々警察は「危機に直面している瞬間」に関わることが多く、医療に繋いだ後の経過</w:t>
      </w:r>
      <w:r w:rsidR="00A54FEC">
        <w:rPr>
          <w:rFonts w:ascii="Meiryo UI" w:eastAsia="Meiryo UI" w:hAnsi="Meiryo UI" w:hint="eastAsia"/>
          <w:szCs w:val="21"/>
        </w:rPr>
        <w:t>（</w:t>
      </w:r>
      <w:r w:rsidRPr="00C03494">
        <w:rPr>
          <w:rFonts w:ascii="Meiryo UI" w:eastAsia="Meiryo UI" w:hAnsi="Meiryo UI" w:hint="eastAsia"/>
          <w:szCs w:val="21"/>
        </w:rPr>
        <w:t>その後回復されたかどうかなど</w:t>
      </w:r>
      <w:r w:rsidR="00A54FEC">
        <w:rPr>
          <w:rFonts w:ascii="Meiryo UI" w:eastAsia="Meiryo UI" w:hAnsi="Meiryo UI" w:hint="eastAsia"/>
          <w:szCs w:val="21"/>
        </w:rPr>
        <w:t>）</w:t>
      </w:r>
      <w:r w:rsidRPr="00C03494">
        <w:rPr>
          <w:rFonts w:ascii="Meiryo UI" w:eastAsia="Meiryo UI" w:hAnsi="Meiryo UI" w:hint="eastAsia"/>
          <w:szCs w:val="21"/>
        </w:rPr>
        <w:t>までは追いきれないもどかしさはありますが、最前線で命を確実に救い、適切な医療や福祉のレールに乗せるという社会的責任を、今後も果たしてまいりたいと考えて</w:t>
      </w:r>
      <w:r w:rsidR="00500215">
        <w:rPr>
          <w:rFonts w:ascii="Meiryo UI" w:eastAsia="Meiryo UI" w:hAnsi="Meiryo UI" w:hint="eastAsia"/>
          <w:szCs w:val="21"/>
        </w:rPr>
        <w:t>います</w:t>
      </w:r>
      <w:r w:rsidRPr="00C03494">
        <w:rPr>
          <w:rFonts w:ascii="Meiryo UI" w:eastAsia="Meiryo UI" w:hAnsi="Meiryo UI" w:hint="eastAsia"/>
          <w:szCs w:val="21"/>
        </w:rPr>
        <w:t>。</w:t>
      </w:r>
    </w:p>
    <w:p w14:paraId="6288CD28" w14:textId="7532BE0E" w:rsidR="0067354F" w:rsidRPr="00C03494" w:rsidRDefault="00A54FEC" w:rsidP="0067354F">
      <w:pPr>
        <w:jc w:val="left"/>
        <w:rPr>
          <w:rFonts w:ascii="Meiryo UI" w:eastAsia="Meiryo UI" w:hAnsi="Meiryo UI"/>
          <w:szCs w:val="21"/>
        </w:rPr>
      </w:pPr>
      <w:r>
        <w:rPr>
          <w:rFonts w:ascii="Meiryo UI" w:eastAsia="Meiryo UI" w:hAnsi="Meiryo UI" w:hint="eastAsia"/>
          <w:szCs w:val="21"/>
        </w:rPr>
        <w:t>（</w:t>
      </w:r>
      <w:r w:rsidR="00A94BDC">
        <w:rPr>
          <w:rFonts w:ascii="Meiryo UI" w:eastAsia="Meiryo UI" w:hAnsi="Meiryo UI" w:hint="eastAsia"/>
          <w:szCs w:val="21"/>
        </w:rPr>
        <w:t>平野座長</w:t>
      </w:r>
      <w:r>
        <w:rPr>
          <w:rFonts w:ascii="Meiryo UI" w:eastAsia="Meiryo UI" w:hAnsi="Meiryo UI" w:hint="eastAsia"/>
          <w:szCs w:val="21"/>
        </w:rPr>
        <w:t>）</w:t>
      </w:r>
    </w:p>
    <w:p w14:paraId="39C5D037" w14:textId="1E3633D4" w:rsidR="00C9286E" w:rsidRPr="00C03494" w:rsidRDefault="0067354F" w:rsidP="00C9286E">
      <w:pPr>
        <w:ind w:firstLineChars="100" w:firstLine="210"/>
        <w:rPr>
          <w:rFonts w:ascii="Meiryo UI" w:eastAsia="Meiryo UI" w:hAnsi="Meiryo UI"/>
          <w:szCs w:val="21"/>
        </w:rPr>
      </w:pPr>
      <w:r w:rsidRPr="00C03494">
        <w:rPr>
          <w:rFonts w:ascii="Meiryo UI" w:eastAsia="Meiryo UI" w:hAnsi="Meiryo UI"/>
          <w:szCs w:val="21"/>
        </w:rPr>
        <w:t>本日は、救急・警察・学校・地域・遺族支援など、多様な立場から非常に活発で、かつ本質的なご意見を多数頂戴することができました。お互いの取り組みや視点の違いを知ることで、堺市全体としてどのような自殺対策のネットワークを張るべきかが、徐々に見えてきたのではないかと感じて</w:t>
      </w:r>
      <w:r w:rsidR="00500215">
        <w:rPr>
          <w:rFonts w:ascii="Meiryo UI" w:eastAsia="Meiryo UI" w:hAnsi="Meiryo UI"/>
          <w:szCs w:val="21"/>
        </w:rPr>
        <w:t>います</w:t>
      </w:r>
      <w:r w:rsidRPr="00C03494">
        <w:rPr>
          <w:rFonts w:ascii="Meiryo UI" w:eastAsia="Meiryo UI" w:hAnsi="Meiryo UI"/>
          <w:szCs w:val="21"/>
        </w:rPr>
        <w:t>。皆様からいただいた貴重なご意見は、事務局においてしっかりと検討していただき、ぜひ次期計画</w:t>
      </w:r>
      <w:r w:rsidR="00A54FEC">
        <w:rPr>
          <w:rFonts w:ascii="Meiryo UI" w:eastAsia="Meiryo UI" w:hAnsi="Meiryo UI"/>
          <w:szCs w:val="21"/>
        </w:rPr>
        <w:t>（</w:t>
      </w:r>
      <w:r w:rsidRPr="00C03494">
        <w:rPr>
          <w:rFonts w:ascii="Meiryo UI" w:eastAsia="Meiryo UI" w:hAnsi="Meiryo UI"/>
          <w:szCs w:val="21"/>
        </w:rPr>
        <w:t>第</w:t>
      </w:r>
      <w:r w:rsidR="00A54FEC">
        <w:rPr>
          <w:rFonts w:ascii="Meiryo UI" w:eastAsia="Meiryo UI" w:hAnsi="Meiryo UI"/>
          <w:szCs w:val="21"/>
        </w:rPr>
        <w:t>4</w:t>
      </w:r>
      <w:r w:rsidRPr="00C03494">
        <w:rPr>
          <w:rFonts w:ascii="Meiryo UI" w:eastAsia="Meiryo UI" w:hAnsi="Meiryo UI"/>
          <w:szCs w:val="21"/>
        </w:rPr>
        <w:t>次</w:t>
      </w:r>
      <w:r w:rsidR="00A54FEC">
        <w:rPr>
          <w:rFonts w:ascii="Meiryo UI" w:eastAsia="Meiryo UI" w:hAnsi="Meiryo UI"/>
          <w:szCs w:val="21"/>
        </w:rPr>
        <w:t>）</w:t>
      </w:r>
      <w:r w:rsidRPr="00C03494">
        <w:rPr>
          <w:rFonts w:ascii="Meiryo UI" w:eastAsia="Meiryo UI" w:hAnsi="Meiryo UI" w:hint="eastAsia"/>
          <w:szCs w:val="21"/>
        </w:rPr>
        <w:t>の策定、および今後の実質的な自殺対策事業に反映していただきたいと思います。</w:t>
      </w:r>
    </w:p>
    <w:sectPr w:rsidR="00C9286E" w:rsidRPr="00C03494">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99504" w14:textId="77777777" w:rsidR="00F94059" w:rsidRDefault="00F94059" w:rsidP="004D7CD9">
      <w:r>
        <w:separator/>
      </w:r>
    </w:p>
  </w:endnote>
  <w:endnote w:type="continuationSeparator" w:id="0">
    <w:p w14:paraId="2415184C" w14:textId="77777777" w:rsidR="00F94059" w:rsidRDefault="00F94059" w:rsidP="004D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323642"/>
      <w:docPartObj>
        <w:docPartGallery w:val="Page Numbers (Bottom of Page)"/>
        <w:docPartUnique/>
      </w:docPartObj>
    </w:sdtPr>
    <w:sdtEndPr/>
    <w:sdtContent>
      <w:p w14:paraId="6159AA07" w14:textId="324BFB62" w:rsidR="004D7CD9" w:rsidRDefault="004D7CD9">
        <w:pPr>
          <w:pStyle w:val="ad"/>
          <w:jc w:val="center"/>
        </w:pPr>
        <w:r>
          <w:fldChar w:fldCharType="begin"/>
        </w:r>
        <w:r>
          <w:instrText>PAGE   \* MERGEFORMAT</w:instrText>
        </w:r>
        <w:r>
          <w:fldChar w:fldCharType="separate"/>
        </w:r>
        <w:r w:rsidR="00A54FEC">
          <w:rPr>
            <w:lang w:val="ja-JP"/>
          </w:rPr>
          <w:t>2</w:t>
        </w:r>
        <w:r>
          <w:fldChar w:fldCharType="end"/>
        </w:r>
      </w:p>
    </w:sdtContent>
  </w:sdt>
  <w:p w14:paraId="44501CC7" w14:textId="77777777" w:rsidR="004D7CD9" w:rsidRDefault="004D7CD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06A03" w14:textId="77777777" w:rsidR="00F94059" w:rsidRDefault="00F94059" w:rsidP="004D7CD9">
      <w:r>
        <w:separator/>
      </w:r>
    </w:p>
  </w:footnote>
  <w:footnote w:type="continuationSeparator" w:id="0">
    <w:p w14:paraId="49DDFD20" w14:textId="77777777" w:rsidR="00F94059" w:rsidRDefault="00F94059" w:rsidP="004D7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F3C42"/>
    <w:multiLevelType w:val="hybridMultilevel"/>
    <w:tmpl w:val="B088EE7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798A6606"/>
    <w:multiLevelType w:val="hybridMultilevel"/>
    <w:tmpl w:val="53E4CA1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1357226">
    <w:abstractNumId w:val="1"/>
  </w:num>
  <w:num w:numId="2" w16cid:durableId="957758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A14"/>
    <w:rsid w:val="00081272"/>
    <w:rsid w:val="000A1422"/>
    <w:rsid w:val="000C1010"/>
    <w:rsid w:val="000C226B"/>
    <w:rsid w:val="001327A9"/>
    <w:rsid w:val="001563A9"/>
    <w:rsid w:val="00172641"/>
    <w:rsid w:val="001B3FCC"/>
    <w:rsid w:val="001D430F"/>
    <w:rsid w:val="00246181"/>
    <w:rsid w:val="00286786"/>
    <w:rsid w:val="00291C6E"/>
    <w:rsid w:val="002A1B78"/>
    <w:rsid w:val="002C24A1"/>
    <w:rsid w:val="00307F17"/>
    <w:rsid w:val="003176FD"/>
    <w:rsid w:val="003420A3"/>
    <w:rsid w:val="00404F8E"/>
    <w:rsid w:val="00431A84"/>
    <w:rsid w:val="00454BBD"/>
    <w:rsid w:val="00457698"/>
    <w:rsid w:val="00457FD7"/>
    <w:rsid w:val="00461E48"/>
    <w:rsid w:val="004851E1"/>
    <w:rsid w:val="004A7CA9"/>
    <w:rsid w:val="004D7CD9"/>
    <w:rsid w:val="004E7BAD"/>
    <w:rsid w:val="00500215"/>
    <w:rsid w:val="00542AC4"/>
    <w:rsid w:val="00600DCE"/>
    <w:rsid w:val="00651F4D"/>
    <w:rsid w:val="00657129"/>
    <w:rsid w:val="0067354F"/>
    <w:rsid w:val="006A5A14"/>
    <w:rsid w:val="006F62EC"/>
    <w:rsid w:val="007432C1"/>
    <w:rsid w:val="0076128A"/>
    <w:rsid w:val="007D4A0D"/>
    <w:rsid w:val="007E3B34"/>
    <w:rsid w:val="007E79E4"/>
    <w:rsid w:val="0081428C"/>
    <w:rsid w:val="008228E4"/>
    <w:rsid w:val="00822DEA"/>
    <w:rsid w:val="00830680"/>
    <w:rsid w:val="008720CB"/>
    <w:rsid w:val="00872BD8"/>
    <w:rsid w:val="00876A12"/>
    <w:rsid w:val="008A4CF5"/>
    <w:rsid w:val="008B4C14"/>
    <w:rsid w:val="00973938"/>
    <w:rsid w:val="00980E82"/>
    <w:rsid w:val="009A62B3"/>
    <w:rsid w:val="009B34A5"/>
    <w:rsid w:val="009E0590"/>
    <w:rsid w:val="009F744E"/>
    <w:rsid w:val="00A0790A"/>
    <w:rsid w:val="00A36491"/>
    <w:rsid w:val="00A3664B"/>
    <w:rsid w:val="00A5275A"/>
    <w:rsid w:val="00A53209"/>
    <w:rsid w:val="00A54FEC"/>
    <w:rsid w:val="00A64723"/>
    <w:rsid w:val="00A677E1"/>
    <w:rsid w:val="00A94BDC"/>
    <w:rsid w:val="00AD1AF9"/>
    <w:rsid w:val="00AE7575"/>
    <w:rsid w:val="00B16971"/>
    <w:rsid w:val="00B41850"/>
    <w:rsid w:val="00B44017"/>
    <w:rsid w:val="00B62358"/>
    <w:rsid w:val="00BC101F"/>
    <w:rsid w:val="00BC7565"/>
    <w:rsid w:val="00C03494"/>
    <w:rsid w:val="00C40FBB"/>
    <w:rsid w:val="00C658F2"/>
    <w:rsid w:val="00C9286E"/>
    <w:rsid w:val="00CA38FF"/>
    <w:rsid w:val="00CE05F1"/>
    <w:rsid w:val="00CE5CD3"/>
    <w:rsid w:val="00CF536B"/>
    <w:rsid w:val="00D02914"/>
    <w:rsid w:val="00D02B47"/>
    <w:rsid w:val="00E01B77"/>
    <w:rsid w:val="00E13B1E"/>
    <w:rsid w:val="00EA27AA"/>
    <w:rsid w:val="00F5641F"/>
    <w:rsid w:val="00F83858"/>
    <w:rsid w:val="00F94059"/>
    <w:rsid w:val="00FA1319"/>
    <w:rsid w:val="00FB5E85"/>
    <w:rsid w:val="00FE6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A05252"/>
  <w15:chartTrackingRefBased/>
  <w15:docId w15:val="{05977401-A9B7-4B95-AE67-CB574176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850"/>
    <w:pPr>
      <w:widowControl w:val="0"/>
      <w:jc w:val="both"/>
    </w:pPr>
  </w:style>
  <w:style w:type="paragraph" w:styleId="1">
    <w:name w:val="heading 1"/>
    <w:basedOn w:val="a"/>
    <w:next w:val="a"/>
    <w:link w:val="10"/>
    <w:uiPriority w:val="9"/>
    <w:qFormat/>
    <w:rsid w:val="006A5A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5A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5A1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A5A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5A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5A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5A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5A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5A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5A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5A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5A1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A5A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5A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5A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5A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5A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5A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5A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5A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5A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5A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5A14"/>
    <w:pPr>
      <w:spacing w:before="160" w:after="160"/>
      <w:jc w:val="center"/>
    </w:pPr>
    <w:rPr>
      <w:i/>
      <w:iCs/>
      <w:color w:val="404040" w:themeColor="text1" w:themeTint="BF"/>
    </w:rPr>
  </w:style>
  <w:style w:type="character" w:customStyle="1" w:styleId="a8">
    <w:name w:val="引用文 (文字)"/>
    <w:basedOn w:val="a0"/>
    <w:link w:val="a7"/>
    <w:uiPriority w:val="29"/>
    <w:rsid w:val="006A5A14"/>
    <w:rPr>
      <w:i/>
      <w:iCs/>
      <w:color w:val="404040" w:themeColor="text1" w:themeTint="BF"/>
    </w:rPr>
  </w:style>
  <w:style w:type="paragraph" w:styleId="a9">
    <w:name w:val="List Paragraph"/>
    <w:basedOn w:val="a"/>
    <w:uiPriority w:val="34"/>
    <w:qFormat/>
    <w:rsid w:val="006A5A14"/>
    <w:pPr>
      <w:ind w:left="720"/>
      <w:contextualSpacing/>
    </w:pPr>
  </w:style>
  <w:style w:type="character" w:styleId="21">
    <w:name w:val="Intense Emphasis"/>
    <w:basedOn w:val="a0"/>
    <w:uiPriority w:val="21"/>
    <w:qFormat/>
    <w:rsid w:val="006A5A14"/>
    <w:rPr>
      <w:i/>
      <w:iCs/>
      <w:color w:val="0F4761" w:themeColor="accent1" w:themeShade="BF"/>
    </w:rPr>
  </w:style>
  <w:style w:type="paragraph" w:styleId="22">
    <w:name w:val="Intense Quote"/>
    <w:basedOn w:val="a"/>
    <w:next w:val="a"/>
    <w:link w:val="23"/>
    <w:uiPriority w:val="30"/>
    <w:qFormat/>
    <w:rsid w:val="006A5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5A14"/>
    <w:rPr>
      <w:i/>
      <w:iCs/>
      <w:color w:val="0F4761" w:themeColor="accent1" w:themeShade="BF"/>
    </w:rPr>
  </w:style>
  <w:style w:type="character" w:styleId="24">
    <w:name w:val="Intense Reference"/>
    <w:basedOn w:val="a0"/>
    <w:uiPriority w:val="32"/>
    <w:qFormat/>
    <w:rsid w:val="006A5A14"/>
    <w:rPr>
      <w:b/>
      <w:bCs/>
      <w:smallCaps/>
      <w:color w:val="0F4761" w:themeColor="accent1" w:themeShade="BF"/>
      <w:spacing w:val="5"/>
    </w:rPr>
  </w:style>
  <w:style w:type="table" w:customStyle="1" w:styleId="11">
    <w:name w:val="表 (格子)1"/>
    <w:basedOn w:val="a1"/>
    <w:next w:val="aa"/>
    <w:uiPriority w:val="39"/>
    <w:rsid w:val="006A5A14"/>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6A5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D7CD9"/>
    <w:pPr>
      <w:tabs>
        <w:tab w:val="center" w:pos="4252"/>
        <w:tab w:val="right" w:pos="8504"/>
      </w:tabs>
      <w:snapToGrid w:val="0"/>
    </w:pPr>
  </w:style>
  <w:style w:type="character" w:customStyle="1" w:styleId="ac">
    <w:name w:val="ヘッダー (文字)"/>
    <w:basedOn w:val="a0"/>
    <w:link w:val="ab"/>
    <w:uiPriority w:val="99"/>
    <w:rsid w:val="004D7CD9"/>
  </w:style>
  <w:style w:type="paragraph" w:styleId="ad">
    <w:name w:val="footer"/>
    <w:basedOn w:val="a"/>
    <w:link w:val="ae"/>
    <w:uiPriority w:val="99"/>
    <w:unhideWhenUsed/>
    <w:rsid w:val="004D7CD9"/>
    <w:pPr>
      <w:tabs>
        <w:tab w:val="center" w:pos="4252"/>
        <w:tab w:val="right" w:pos="8504"/>
      </w:tabs>
      <w:snapToGrid w:val="0"/>
    </w:pPr>
  </w:style>
  <w:style w:type="character" w:customStyle="1" w:styleId="ae">
    <w:name w:val="フッター (文字)"/>
    <w:basedOn w:val="a0"/>
    <w:link w:val="ad"/>
    <w:uiPriority w:val="99"/>
    <w:rsid w:val="004D7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F0878-B88B-41BF-87D1-8A8F42D7E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1995</Words>
  <Characters>11372</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jmc株式会社</dc:creator>
  <cp:keywords/>
  <dc:description/>
  <cp:lastModifiedBy>堺市</cp:lastModifiedBy>
  <cp:revision>6</cp:revision>
  <dcterms:created xsi:type="dcterms:W3CDTF">2026-07-13T02:10:00Z</dcterms:created>
  <dcterms:modified xsi:type="dcterms:W3CDTF">2026-07-15T08:05:00Z</dcterms:modified>
</cp:coreProperties>
</file>