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27F" w:rsidRPr="00017AA5" w:rsidRDefault="00CC5314" w:rsidP="001D5ED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17AA5"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C595A4" wp14:editId="3E0A9250">
                <wp:simplePos x="0" y="0"/>
                <wp:positionH relativeFrom="column">
                  <wp:posOffset>4703978</wp:posOffset>
                </wp:positionH>
                <wp:positionV relativeFrom="paragraph">
                  <wp:posOffset>-580405</wp:posOffset>
                </wp:positionV>
                <wp:extent cx="1142778" cy="371475"/>
                <wp:effectExtent l="0" t="0" r="1968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778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314" w:rsidRPr="00316D0E" w:rsidRDefault="00664A50" w:rsidP="00CC5314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資料</w:t>
                            </w:r>
                            <w:r w:rsidR="00536043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１</w:t>
                            </w:r>
                            <w:r w:rsidR="0053604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－</w:t>
                            </w:r>
                            <w:r w:rsidR="00536043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595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0.4pt;margin-top:-45.7pt;width:90pt;height:2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" fillcolor="white [3201]" strokeweight=".5pt">
                <v:textbox>
                  <w:txbxContent>
                    <w:p w:rsidR="00CC5314" w:rsidRPr="00316D0E" w:rsidRDefault="00664A50" w:rsidP="00CC5314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資料</w:t>
                      </w:r>
                      <w:r w:rsidR="00536043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１</w:t>
                      </w:r>
                      <w:r w:rsidR="0053604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－</w:t>
                      </w:r>
                      <w:r w:rsidR="00536043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1D5ED3" w:rsidRPr="00017AA5">
        <w:rPr>
          <w:rFonts w:asciiTheme="majorEastAsia" w:eastAsiaTheme="majorEastAsia" w:hAnsiTheme="majorEastAsia" w:hint="eastAsia"/>
          <w:b/>
          <w:sz w:val="28"/>
          <w:szCs w:val="28"/>
        </w:rPr>
        <w:t>堺市介護予防・日常生活支援総合事業の実施状況</w:t>
      </w:r>
      <w:r w:rsidR="005A01BA" w:rsidRPr="00017AA5">
        <w:rPr>
          <w:rFonts w:asciiTheme="majorEastAsia" w:eastAsiaTheme="majorEastAsia" w:hAnsiTheme="majorEastAsia" w:hint="eastAsia"/>
          <w:b/>
          <w:sz w:val="28"/>
          <w:szCs w:val="28"/>
        </w:rPr>
        <w:t>について</w:t>
      </w:r>
    </w:p>
    <w:p w:rsidR="00747AB2" w:rsidRDefault="00747AB2" w:rsidP="003B2235">
      <w:pPr>
        <w:widowControl/>
        <w:spacing w:line="240" w:lineRule="exact"/>
        <w:jc w:val="left"/>
        <w:rPr>
          <w:rFonts w:asciiTheme="minorEastAsia" w:hAnsiTheme="minorEastAsia" w:cs="Times New Roman"/>
          <w:b/>
          <w:sz w:val="24"/>
          <w:szCs w:val="24"/>
        </w:rPr>
      </w:pPr>
      <w:bookmarkStart w:id="0" w:name="_GoBack"/>
      <w:bookmarkEnd w:id="0"/>
    </w:p>
    <w:p w:rsidR="00BB1A4A" w:rsidRPr="001D5D2E" w:rsidRDefault="004E19B7" w:rsidP="00BB1A4A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b/>
          <w:color w:val="000000"/>
          <w:kern w:val="0"/>
          <w:sz w:val="24"/>
          <w:szCs w:val="24"/>
        </w:rPr>
        <w:t xml:space="preserve">１　</w:t>
      </w:r>
      <w:r w:rsidR="00BB1A4A" w:rsidRPr="001D5D2E">
        <w:rPr>
          <w:rFonts w:asciiTheme="majorEastAsia" w:eastAsiaTheme="majorEastAsia" w:hAnsiTheme="majorEastAsia" w:cs="ＭＳ Ｐゴシック" w:hint="eastAsia"/>
          <w:b/>
          <w:color w:val="000000"/>
          <w:kern w:val="0"/>
          <w:sz w:val="24"/>
          <w:szCs w:val="24"/>
        </w:rPr>
        <w:t>事業所指定状況・利用者数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693"/>
        <w:gridCol w:w="2141"/>
        <w:gridCol w:w="2126"/>
      </w:tblGrid>
      <w:tr w:rsidR="004B67D2" w:rsidRPr="004B67D2" w:rsidTr="007133CD">
        <w:trPr>
          <w:trHeight w:val="255"/>
        </w:trPr>
        <w:tc>
          <w:tcPr>
            <w:tcW w:w="3246" w:type="dxa"/>
            <w:gridSpan w:val="2"/>
            <w:shd w:val="clear" w:color="auto" w:fill="D9D9D9"/>
          </w:tcPr>
          <w:p w:rsidR="007133CD" w:rsidRPr="004B67D2" w:rsidRDefault="007133CD" w:rsidP="00B84C5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2141" w:type="dxa"/>
            <w:shd w:val="clear" w:color="auto" w:fill="D9D9D9"/>
          </w:tcPr>
          <w:p w:rsidR="007133CD" w:rsidRPr="004B67D2" w:rsidRDefault="007133CD" w:rsidP="00B84C5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事業所数</w:t>
            </w:r>
          </w:p>
        </w:tc>
        <w:tc>
          <w:tcPr>
            <w:tcW w:w="2126" w:type="dxa"/>
            <w:shd w:val="clear" w:color="auto" w:fill="D9D9D9"/>
          </w:tcPr>
          <w:p w:rsidR="007133CD" w:rsidRPr="004B67D2" w:rsidRDefault="007133CD" w:rsidP="00B84C5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利用者数（人）</w:t>
            </w:r>
          </w:p>
        </w:tc>
      </w:tr>
      <w:tr w:rsidR="004B67D2" w:rsidRPr="004B67D2" w:rsidTr="007133CD">
        <w:trPr>
          <w:trHeight w:val="161"/>
        </w:trPr>
        <w:tc>
          <w:tcPr>
            <w:tcW w:w="1553" w:type="dxa"/>
            <w:vMerge w:val="restart"/>
            <w:shd w:val="clear" w:color="auto" w:fill="F2F2F2"/>
            <w:vAlign w:val="center"/>
          </w:tcPr>
          <w:p w:rsidR="007133CD" w:rsidRPr="004B67D2" w:rsidRDefault="007133CD" w:rsidP="007133C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訪問型</w:t>
            </w:r>
          </w:p>
          <w:p w:rsidR="007133CD" w:rsidRPr="004B67D2" w:rsidRDefault="007133CD" w:rsidP="007133C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サービス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3CD" w:rsidRPr="004B67D2" w:rsidRDefault="007133CD" w:rsidP="007133C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現行相当</w:t>
            </w:r>
          </w:p>
        </w:tc>
        <w:tc>
          <w:tcPr>
            <w:tcW w:w="2141" w:type="dxa"/>
          </w:tcPr>
          <w:p w:rsidR="007133CD" w:rsidRPr="004B67D2" w:rsidRDefault="00FF620E" w:rsidP="0094211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B67D2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F67305" w:rsidRPr="004B67D2">
              <w:rPr>
                <w:rFonts w:asciiTheme="minorEastAsia" w:hAnsiTheme="minorEastAsia" w:hint="eastAsia"/>
                <w:sz w:val="24"/>
                <w:szCs w:val="24"/>
              </w:rPr>
              <w:t>06</w:t>
            </w:r>
            <w:r w:rsidR="007133CD" w:rsidRPr="004B67D2">
              <w:rPr>
                <w:rFonts w:asciiTheme="minorEastAsia" w:hAnsiTheme="minorEastAsia"/>
                <w:sz w:val="24"/>
                <w:szCs w:val="24"/>
              </w:rPr>
              <w:t>(</w:t>
            </w:r>
            <w:r w:rsidRPr="004B67D2">
              <w:rPr>
                <w:rFonts w:asciiTheme="minorEastAsia" w:hAnsiTheme="minorEastAsia" w:hint="eastAsia"/>
                <w:sz w:val="24"/>
                <w:szCs w:val="24"/>
              </w:rPr>
              <w:t>51</w:t>
            </w:r>
            <w:r w:rsidR="00F67305" w:rsidRPr="004B67D2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="007133CD" w:rsidRPr="004B67D2"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133CD" w:rsidRPr="004B67D2" w:rsidRDefault="00F41F4F" w:rsidP="00190B7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B67D2">
              <w:rPr>
                <w:rFonts w:asciiTheme="minorEastAsia" w:hAnsiTheme="minorEastAsia"/>
                <w:sz w:val="24"/>
                <w:szCs w:val="24"/>
              </w:rPr>
              <w:t>6,1</w:t>
            </w:r>
            <w:r w:rsidRPr="004B67D2">
              <w:rPr>
                <w:rFonts w:asciiTheme="minorEastAsia" w:hAnsiTheme="minorEastAsia" w:hint="eastAsia"/>
                <w:sz w:val="24"/>
                <w:szCs w:val="24"/>
              </w:rPr>
              <w:t>59</w:t>
            </w:r>
            <w:r w:rsidR="00F15B17" w:rsidRPr="004B67D2">
              <w:rPr>
                <w:rFonts w:asciiTheme="minorEastAsia" w:hAnsiTheme="minorEastAsia"/>
                <w:sz w:val="24"/>
                <w:szCs w:val="24"/>
              </w:rPr>
              <w:t>(</w:t>
            </w:r>
            <w:r w:rsidRPr="004B67D2">
              <w:rPr>
                <w:rFonts w:asciiTheme="minorEastAsia" w:hAnsiTheme="minorEastAsia" w:hint="eastAsia"/>
                <w:sz w:val="24"/>
                <w:szCs w:val="24"/>
              </w:rPr>
              <w:t>6,229</w:t>
            </w:r>
            <w:r w:rsidR="007133CD" w:rsidRPr="004B67D2"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</w:tr>
      <w:tr w:rsidR="004B67D2" w:rsidRPr="004B67D2" w:rsidTr="007133CD">
        <w:trPr>
          <w:trHeight w:val="351"/>
        </w:trPr>
        <w:tc>
          <w:tcPr>
            <w:tcW w:w="1553" w:type="dxa"/>
            <w:vMerge/>
            <w:shd w:val="clear" w:color="auto" w:fill="F2F2F2"/>
            <w:vAlign w:val="center"/>
          </w:tcPr>
          <w:p w:rsidR="007133CD" w:rsidRPr="004B67D2" w:rsidRDefault="007133CD" w:rsidP="007133C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shd w:val="pct5" w:color="auto" w:fill="auto"/>
            <w:vAlign w:val="center"/>
          </w:tcPr>
          <w:p w:rsidR="007133CD" w:rsidRPr="004B67D2" w:rsidRDefault="007133CD" w:rsidP="007133C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担い手登録型</w:t>
            </w:r>
          </w:p>
        </w:tc>
        <w:tc>
          <w:tcPr>
            <w:tcW w:w="2141" w:type="dxa"/>
          </w:tcPr>
          <w:p w:rsidR="007133CD" w:rsidRPr="004B67D2" w:rsidRDefault="009B11EB" w:rsidP="00637AA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B67D2">
              <w:rPr>
                <w:rFonts w:asciiTheme="minorEastAsia" w:hAnsiTheme="minorEastAsia"/>
                <w:sz w:val="24"/>
                <w:szCs w:val="24"/>
              </w:rPr>
              <w:t>14(</w:t>
            </w:r>
            <w:r w:rsidR="00F67305" w:rsidRPr="004B67D2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  <w:r w:rsidR="007133CD" w:rsidRPr="004B67D2"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133CD" w:rsidRPr="004B67D2" w:rsidRDefault="001517B8" w:rsidP="00637AA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B67D2"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  <w:r w:rsidR="008D0123" w:rsidRPr="004B67D2">
              <w:rPr>
                <w:rFonts w:asciiTheme="minorEastAsia" w:hAnsiTheme="minorEastAsia"/>
                <w:sz w:val="24"/>
                <w:szCs w:val="24"/>
              </w:rPr>
              <w:t>(</w:t>
            </w:r>
            <w:r w:rsidR="00F41F4F" w:rsidRPr="004B67D2"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  <w:r w:rsidR="007133CD" w:rsidRPr="004B67D2"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</w:tr>
      <w:tr w:rsidR="004B67D2" w:rsidRPr="004B67D2" w:rsidTr="007133CD">
        <w:trPr>
          <w:trHeight w:val="257"/>
        </w:trPr>
        <w:tc>
          <w:tcPr>
            <w:tcW w:w="1553" w:type="dxa"/>
            <w:vMerge w:val="restart"/>
            <w:shd w:val="clear" w:color="auto" w:fill="F2F2F2"/>
            <w:vAlign w:val="center"/>
          </w:tcPr>
          <w:p w:rsidR="007133CD" w:rsidRPr="004B67D2" w:rsidRDefault="007133CD" w:rsidP="007133C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通所型</w:t>
            </w:r>
          </w:p>
          <w:p w:rsidR="007133CD" w:rsidRPr="004B67D2" w:rsidRDefault="007133CD" w:rsidP="007133C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サービス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3CD" w:rsidRPr="004B67D2" w:rsidRDefault="007133CD" w:rsidP="007133C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現行相当</w:t>
            </w:r>
          </w:p>
        </w:tc>
        <w:tc>
          <w:tcPr>
            <w:tcW w:w="2141" w:type="dxa"/>
          </w:tcPr>
          <w:p w:rsidR="007133CD" w:rsidRPr="004B67D2" w:rsidRDefault="00223B65" w:rsidP="0094211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B67D2">
              <w:rPr>
                <w:rFonts w:asciiTheme="minorEastAsia" w:hAnsiTheme="minorEastAsia" w:hint="eastAsia"/>
                <w:sz w:val="24"/>
                <w:szCs w:val="24"/>
              </w:rPr>
              <w:t>301</w:t>
            </w:r>
            <w:r w:rsidR="007133CD" w:rsidRPr="004B67D2">
              <w:rPr>
                <w:rFonts w:asciiTheme="minorEastAsia" w:hAnsiTheme="minorEastAsia"/>
                <w:sz w:val="24"/>
                <w:szCs w:val="24"/>
              </w:rPr>
              <w:t>(29</w:t>
            </w:r>
            <w:r w:rsidRPr="004B67D2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="007133CD" w:rsidRPr="004B67D2"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133CD" w:rsidRPr="004B67D2" w:rsidRDefault="00F41F4F" w:rsidP="007133C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B67D2">
              <w:rPr>
                <w:rFonts w:asciiTheme="minorEastAsia" w:hAnsiTheme="minorEastAsia"/>
                <w:sz w:val="24"/>
                <w:szCs w:val="24"/>
              </w:rPr>
              <w:t>6,</w:t>
            </w:r>
            <w:r w:rsidRPr="004B67D2">
              <w:rPr>
                <w:rFonts w:asciiTheme="minorEastAsia" w:hAnsiTheme="minorEastAsia" w:hint="eastAsia"/>
                <w:sz w:val="24"/>
                <w:szCs w:val="24"/>
              </w:rPr>
              <w:t>397</w:t>
            </w:r>
            <w:r w:rsidR="008D0123" w:rsidRPr="004B67D2">
              <w:rPr>
                <w:rFonts w:asciiTheme="minorEastAsia" w:hAnsiTheme="minorEastAsia"/>
                <w:sz w:val="24"/>
                <w:szCs w:val="24"/>
              </w:rPr>
              <w:t>(</w:t>
            </w:r>
            <w:r w:rsidRPr="004B67D2">
              <w:rPr>
                <w:rFonts w:asciiTheme="minorEastAsia" w:hAnsiTheme="minorEastAsia" w:hint="eastAsia"/>
                <w:sz w:val="24"/>
                <w:szCs w:val="24"/>
              </w:rPr>
              <w:t>5,984</w:t>
            </w:r>
            <w:r w:rsidR="007133CD" w:rsidRPr="004B67D2"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</w:tr>
      <w:tr w:rsidR="004B67D2" w:rsidRPr="004B67D2" w:rsidTr="007133CD">
        <w:trPr>
          <w:trHeight w:val="319"/>
        </w:trPr>
        <w:tc>
          <w:tcPr>
            <w:tcW w:w="1553" w:type="dxa"/>
            <w:vMerge/>
            <w:shd w:val="clear" w:color="auto" w:fill="F2F2F2"/>
          </w:tcPr>
          <w:p w:rsidR="007133CD" w:rsidRPr="004B67D2" w:rsidRDefault="007133CD" w:rsidP="007133C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133CD" w:rsidRPr="004B67D2" w:rsidRDefault="007133CD" w:rsidP="007133C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担い手登録型</w:t>
            </w:r>
          </w:p>
        </w:tc>
        <w:tc>
          <w:tcPr>
            <w:tcW w:w="2141" w:type="dxa"/>
          </w:tcPr>
          <w:p w:rsidR="007133CD" w:rsidRPr="004B67D2" w:rsidRDefault="00F67305" w:rsidP="007133C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B67D2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FF620E" w:rsidRPr="004B67D2">
              <w:rPr>
                <w:rFonts w:asciiTheme="minorEastAsia" w:hAnsiTheme="minorEastAsia"/>
                <w:sz w:val="24"/>
                <w:szCs w:val="24"/>
              </w:rPr>
              <w:t>(</w:t>
            </w:r>
            <w:r w:rsidRPr="004B67D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7133CD" w:rsidRPr="004B67D2"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133CD" w:rsidRPr="004B67D2" w:rsidRDefault="000B0BF8" w:rsidP="007133C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B67D2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  <w:r w:rsidR="00211BFE" w:rsidRPr="004B67D2">
              <w:rPr>
                <w:rFonts w:asciiTheme="minorEastAsia" w:hAnsiTheme="minorEastAsia"/>
                <w:sz w:val="24"/>
                <w:szCs w:val="24"/>
              </w:rPr>
              <w:t>(</w:t>
            </w:r>
            <w:r w:rsidR="00211BFE" w:rsidRPr="004B67D2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  <w:r w:rsidR="007133CD" w:rsidRPr="004B67D2"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</w:tr>
      <w:tr w:rsidR="004B67D2" w:rsidRPr="004B67D2" w:rsidTr="007133CD">
        <w:trPr>
          <w:trHeight w:val="225"/>
        </w:trPr>
        <w:tc>
          <w:tcPr>
            <w:tcW w:w="1553" w:type="dxa"/>
            <w:vMerge/>
            <w:shd w:val="clear" w:color="auto" w:fill="F2F2F2"/>
          </w:tcPr>
          <w:p w:rsidR="007133CD" w:rsidRPr="004B67D2" w:rsidRDefault="007133CD" w:rsidP="007133C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shd w:val="pct5" w:color="auto" w:fill="auto"/>
            <w:vAlign w:val="center"/>
          </w:tcPr>
          <w:p w:rsidR="007133CD" w:rsidRPr="004B67D2" w:rsidRDefault="007133CD" w:rsidP="007133C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短期集中</w:t>
            </w:r>
          </w:p>
        </w:tc>
        <w:tc>
          <w:tcPr>
            <w:tcW w:w="2141" w:type="dxa"/>
          </w:tcPr>
          <w:p w:rsidR="007133CD" w:rsidRPr="004B67D2" w:rsidRDefault="00664A50" w:rsidP="007133C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B67D2">
              <w:rPr>
                <w:rFonts w:asciiTheme="minorEastAsia" w:hAnsiTheme="minorEastAsia"/>
                <w:sz w:val="24"/>
                <w:szCs w:val="24"/>
              </w:rPr>
              <w:t>27(30</w:t>
            </w:r>
            <w:r w:rsidR="007133CD" w:rsidRPr="004B67D2"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133CD" w:rsidRPr="004B67D2" w:rsidRDefault="00F27582" w:rsidP="00637AA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B67D2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="00440D5B" w:rsidRPr="004B67D2">
              <w:rPr>
                <w:rFonts w:asciiTheme="minorEastAsia" w:hAnsiTheme="minorEastAsia"/>
                <w:sz w:val="24"/>
                <w:szCs w:val="24"/>
              </w:rPr>
              <w:t>(</w:t>
            </w:r>
            <w:r w:rsidR="00637AA2" w:rsidRPr="004B67D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664A50" w:rsidRPr="004B67D2">
              <w:rPr>
                <w:rFonts w:asciiTheme="minorEastAsia" w:hAnsiTheme="minorEastAsia"/>
                <w:sz w:val="24"/>
                <w:szCs w:val="24"/>
              </w:rPr>
              <w:t>1</w:t>
            </w:r>
            <w:r w:rsidR="007133CD" w:rsidRPr="004B67D2"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</w:tr>
    </w:tbl>
    <w:p w:rsidR="00BB1A4A" w:rsidRPr="004B67D2" w:rsidRDefault="004E19B7" w:rsidP="00BB1A4A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※事業所数は</w:t>
      </w:r>
      <w:r w:rsidR="00664A50"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令和元</w:t>
      </w:r>
      <w:r w:rsidR="00BB1A4A"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年</w:t>
      </w:r>
      <w:r w:rsidR="00664A50" w:rsidRPr="004B67D2">
        <w:rPr>
          <w:rFonts w:asciiTheme="minorEastAsia" w:hAnsiTheme="minorEastAsia" w:cs="ＭＳ Ｐゴシック"/>
          <w:kern w:val="0"/>
          <w:sz w:val="24"/>
          <w:szCs w:val="24"/>
        </w:rPr>
        <w:t>10</w:t>
      </w:r>
      <w:r w:rsidR="00BB1A4A"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月１</w:t>
      </w:r>
      <w:r w:rsidR="00664A50"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日時点、利用者数は令和元</w:t>
      </w:r>
      <w:r w:rsidR="00BB1A4A"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年</w:t>
      </w:r>
      <w:r w:rsidR="00664A50" w:rsidRPr="004B67D2">
        <w:rPr>
          <w:rFonts w:asciiTheme="minorEastAsia" w:hAnsiTheme="minorEastAsia" w:cs="ＭＳ Ｐゴシック"/>
          <w:kern w:val="0"/>
          <w:sz w:val="24"/>
          <w:szCs w:val="24"/>
        </w:rPr>
        <w:t>7</w:t>
      </w:r>
      <w:r w:rsidR="008A78C7"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月利用</w:t>
      </w:r>
      <w:r w:rsidR="00BB1A4A"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分</w:t>
      </w:r>
    </w:p>
    <w:p w:rsidR="00B761E1" w:rsidRPr="004B67D2" w:rsidRDefault="00B761E1" w:rsidP="00BB1A4A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※( )内は、</w:t>
      </w:r>
      <w:r w:rsidR="005D76E7"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同時期の</w:t>
      </w:r>
      <w:r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前年度実績</w:t>
      </w:r>
    </w:p>
    <w:p w:rsidR="00F0054D" w:rsidRPr="004B67D2" w:rsidRDefault="00F0054D" w:rsidP="003B2235">
      <w:pPr>
        <w:widowControl/>
        <w:spacing w:line="240" w:lineRule="exact"/>
        <w:jc w:val="left"/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</w:pPr>
    </w:p>
    <w:p w:rsidR="00BB1A4A" w:rsidRPr="004B67D2" w:rsidRDefault="004E19B7" w:rsidP="00BB1A4A">
      <w:pPr>
        <w:widowControl/>
        <w:jc w:val="left"/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</w:pPr>
      <w:r w:rsidRPr="004B67D2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 xml:space="preserve">２　</w:t>
      </w:r>
      <w:r w:rsidR="00340308" w:rsidRPr="004B67D2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総合事業対象者数（令和元</w:t>
      </w:r>
      <w:r w:rsidR="00BB1A4A" w:rsidRPr="004B67D2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年</w:t>
      </w:r>
      <w:r w:rsidR="00D17F68" w:rsidRPr="004B67D2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7</w:t>
      </w:r>
      <w:r w:rsidR="00BB1A4A" w:rsidRPr="004B67D2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月末時点</w:t>
      </w:r>
      <w:r w:rsidR="007E7859" w:rsidRPr="004B67D2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。（ ）内は前年度</w:t>
      </w:r>
      <w:r w:rsidR="0091286D" w:rsidRPr="004B67D2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7</w:t>
      </w:r>
      <w:r w:rsidR="007E7859" w:rsidRPr="004B67D2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月末時点</w:t>
      </w:r>
      <w:r w:rsidR="00BB1A4A" w:rsidRPr="004B67D2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693"/>
      </w:tblGrid>
      <w:tr w:rsidR="004B67D2" w:rsidRPr="004B67D2" w:rsidTr="00424874">
        <w:trPr>
          <w:trHeight w:val="335"/>
        </w:trPr>
        <w:tc>
          <w:tcPr>
            <w:tcW w:w="1701" w:type="dxa"/>
            <w:shd w:val="clear" w:color="auto" w:fill="F2F2F2"/>
          </w:tcPr>
          <w:p w:rsidR="00424874" w:rsidRPr="004B67D2" w:rsidRDefault="00424874" w:rsidP="00645D7D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B67D2">
              <w:rPr>
                <w:rFonts w:asciiTheme="minorEastAsia" w:hAnsiTheme="minorEastAsia" w:cs="Times New Roman" w:hint="eastAsia"/>
                <w:sz w:val="24"/>
                <w:szCs w:val="24"/>
              </w:rPr>
              <w:t>要支援１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874" w:rsidRPr="004B67D2" w:rsidRDefault="00D17F68" w:rsidP="00637AA2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12</w:t>
            </w:r>
            <w:r w:rsidRPr="004B67D2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,</w:t>
            </w:r>
            <w:r w:rsidRPr="004B67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370</w:t>
            </w:r>
            <w:r w:rsidR="00424874" w:rsidRPr="004B67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</w:t>
            </w:r>
            <w:r w:rsidR="00FE0D74" w:rsidRPr="004B67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(</w:t>
            </w:r>
            <w:r w:rsidR="00AF228C" w:rsidRPr="004B67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12,054</w:t>
            </w:r>
            <w:r w:rsidR="00424874" w:rsidRPr="004B67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人)</w:t>
            </w:r>
          </w:p>
        </w:tc>
      </w:tr>
      <w:tr w:rsidR="004B67D2" w:rsidRPr="004B67D2" w:rsidTr="00424874">
        <w:trPr>
          <w:trHeight w:val="255"/>
        </w:trPr>
        <w:tc>
          <w:tcPr>
            <w:tcW w:w="1701" w:type="dxa"/>
            <w:shd w:val="clear" w:color="auto" w:fill="F2F2F2"/>
          </w:tcPr>
          <w:p w:rsidR="00424874" w:rsidRPr="004B67D2" w:rsidRDefault="00424874" w:rsidP="00645D7D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B67D2">
              <w:rPr>
                <w:rFonts w:asciiTheme="minorEastAsia" w:hAnsiTheme="minorEastAsia" w:cs="Times New Roman" w:hint="eastAsia"/>
                <w:sz w:val="24"/>
                <w:szCs w:val="24"/>
              </w:rPr>
              <w:t>要支援２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874" w:rsidRPr="004B67D2" w:rsidRDefault="00D17F68" w:rsidP="001E4325">
            <w:pPr>
              <w:widowControl/>
              <w:ind w:right="120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  <w:highlight w:val="yellow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8,446</w:t>
            </w:r>
            <w:r w:rsidR="00424874" w:rsidRPr="004B67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</w:t>
            </w:r>
            <w:r w:rsidR="00AF228C" w:rsidRPr="004B67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(7,869</w:t>
            </w:r>
            <w:r w:rsidR="00424874" w:rsidRPr="004B67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人)</w:t>
            </w:r>
          </w:p>
        </w:tc>
      </w:tr>
      <w:tr w:rsidR="004B67D2" w:rsidRPr="004B67D2" w:rsidTr="00424874">
        <w:trPr>
          <w:trHeight w:val="303"/>
        </w:trPr>
        <w:tc>
          <w:tcPr>
            <w:tcW w:w="1701" w:type="dxa"/>
            <w:shd w:val="clear" w:color="auto" w:fill="F2F2F2"/>
          </w:tcPr>
          <w:p w:rsidR="00424874" w:rsidRPr="004B67D2" w:rsidRDefault="00424874" w:rsidP="00645D7D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B67D2">
              <w:rPr>
                <w:rFonts w:asciiTheme="minorEastAsia" w:hAnsiTheme="minorEastAsia" w:cs="Times New Roman" w:hint="eastAsia"/>
                <w:sz w:val="24"/>
                <w:szCs w:val="24"/>
              </w:rPr>
              <w:t>事業対象者※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4874" w:rsidRPr="004B67D2" w:rsidRDefault="002B083E" w:rsidP="001E4325">
            <w:pPr>
              <w:widowControl/>
              <w:ind w:right="480"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  <w:highlight w:val="yellow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309</w:t>
            </w:r>
            <w:r w:rsidR="00424874" w:rsidRPr="004B67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人(</w:t>
            </w:r>
            <w:r w:rsidR="00AF228C" w:rsidRPr="004B67D2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228</w:t>
            </w:r>
            <w:r w:rsidR="00424874" w:rsidRPr="004B67D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人)</w:t>
            </w:r>
          </w:p>
        </w:tc>
      </w:tr>
    </w:tbl>
    <w:p w:rsidR="00BB1A4A" w:rsidRPr="004B67D2" w:rsidRDefault="00BB1A4A" w:rsidP="00BB1A4A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※</w:t>
      </w:r>
      <w:r w:rsidR="00B176CA"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基本</w:t>
      </w:r>
      <w:r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チェックリストによる判定に該当した総合事業の対象者。</w:t>
      </w:r>
    </w:p>
    <w:p w:rsidR="00A85828" w:rsidRPr="004B67D2" w:rsidRDefault="00A85828" w:rsidP="003B2235">
      <w:pPr>
        <w:widowControl/>
        <w:spacing w:line="240" w:lineRule="exact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BB1A4A" w:rsidRPr="004B67D2" w:rsidRDefault="004E19B7" w:rsidP="00BB1A4A">
      <w:pPr>
        <w:widowControl/>
        <w:jc w:val="left"/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</w:pPr>
      <w:r w:rsidRPr="004B67D2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 xml:space="preserve">３　</w:t>
      </w:r>
      <w:r w:rsidR="00BB1A4A" w:rsidRPr="004B67D2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堺市生活援助サービス従事者研修受講修了者</w:t>
      </w:r>
    </w:p>
    <w:p w:rsidR="009146B6" w:rsidRPr="004B67D2" w:rsidRDefault="009146B6" w:rsidP="00BB1A4A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平成28</w:t>
      </w:r>
      <w:r w:rsidR="00664A50"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年度から平成30年度まで6時間×2日間の研修</w:t>
      </w:r>
      <w:r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を</w:t>
      </w:r>
      <w:r w:rsidR="00664A50" w:rsidRPr="004B67D2">
        <w:rPr>
          <w:rFonts w:asciiTheme="minorEastAsia" w:hAnsiTheme="minorEastAsia" w:cs="ＭＳ Ｐゴシック"/>
          <w:kern w:val="0"/>
          <w:sz w:val="24"/>
          <w:szCs w:val="24"/>
        </w:rPr>
        <w:t>20</w:t>
      </w:r>
      <w:r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回実施。</w:t>
      </w:r>
    </w:p>
    <w:p w:rsidR="00664A50" w:rsidRPr="004B67D2" w:rsidRDefault="00664A50" w:rsidP="00BB1A4A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令和元</w:t>
      </w:r>
      <w:r w:rsidR="00E633AA"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年度は</w:t>
      </w:r>
      <w:r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、</w:t>
      </w:r>
      <w:r w:rsidRPr="004B67D2">
        <w:rPr>
          <w:rFonts w:asciiTheme="minorEastAsia" w:hAnsiTheme="minorEastAsia" w:cs="ＭＳ Ｐゴシック"/>
          <w:kern w:val="0"/>
          <w:sz w:val="24"/>
          <w:szCs w:val="24"/>
        </w:rPr>
        <w:t>3</w:t>
      </w:r>
      <w:r w:rsidR="00E633AA"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回実施予定</w:t>
      </w:r>
      <w:r w:rsidR="00777A0D"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。</w:t>
      </w:r>
      <w:r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また、研修修了者に対しフォローアップ研修会を3回実施予定。</w:t>
      </w:r>
    </w:p>
    <w:p w:rsidR="00BD58C6" w:rsidRPr="004B67D2" w:rsidRDefault="006A1324" w:rsidP="00CC63F3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研修修了者数　</w:t>
      </w:r>
      <w:r w:rsidR="0039359D"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511</w:t>
      </w:r>
      <w:r w:rsidR="00BB1A4A"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人</w:t>
      </w:r>
      <w:r w:rsidR="009146B6"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（平成</w:t>
      </w:r>
      <w:r w:rsidR="0054061F"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31</w:t>
      </w:r>
      <w:r w:rsidR="009146B6"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年</w:t>
      </w:r>
      <w:r w:rsidR="00664A50"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3</w:t>
      </w:r>
      <w:r w:rsidR="00BD58C6" w:rsidRPr="004B67D2">
        <w:rPr>
          <w:rFonts w:asciiTheme="minorEastAsia" w:hAnsiTheme="minorEastAsia" w:cs="ＭＳ Ｐゴシック" w:hint="eastAsia"/>
          <w:kern w:val="0"/>
          <w:sz w:val="24"/>
          <w:szCs w:val="24"/>
        </w:rPr>
        <w:t>月末時点）</w:t>
      </w:r>
    </w:p>
    <w:p w:rsidR="00575390" w:rsidRPr="004B67D2" w:rsidRDefault="00575390" w:rsidP="003B2235">
      <w:pPr>
        <w:widowControl/>
        <w:spacing w:line="240" w:lineRule="exact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A122E1" w:rsidRPr="004B67D2" w:rsidRDefault="004E19B7" w:rsidP="00A122E1">
      <w:pPr>
        <w:widowControl/>
        <w:ind w:left="241" w:hangingChars="100" w:hanging="241"/>
        <w:jc w:val="left"/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</w:pPr>
      <w:r w:rsidRPr="004B67D2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 xml:space="preserve">４　</w:t>
      </w:r>
      <w:r w:rsidR="00BB1A4A" w:rsidRPr="004B67D2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新設定単価利用実績</w:t>
      </w:r>
      <w:r w:rsidR="00A66AA2" w:rsidRPr="004B67D2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（現行相当）</w:t>
      </w:r>
    </w:p>
    <w:p w:rsidR="009A592F" w:rsidRPr="004B67D2" w:rsidRDefault="00E05CDC" w:rsidP="009A592F">
      <w:pPr>
        <w:pStyle w:val="Web"/>
        <w:spacing w:before="0" w:beforeAutospacing="0" w:after="0" w:afterAutospacing="0"/>
        <w:ind w:left="240" w:hangingChars="100" w:hanging="240"/>
        <w:rPr>
          <w:rFonts w:asciiTheme="minorEastAsia" w:eastAsiaTheme="minorEastAsia" w:hAnsiTheme="minorEastAsia"/>
        </w:rPr>
      </w:pPr>
      <w:r w:rsidRPr="004B67D2">
        <w:rPr>
          <w:rFonts w:asciiTheme="minorEastAsia" w:eastAsiaTheme="minorEastAsia" w:hAnsiTheme="minorEastAsia" w:hint="eastAsia"/>
        </w:rPr>
        <w:t>現行相当の単価に</w:t>
      </w:r>
      <w:r w:rsidR="005E62E3" w:rsidRPr="004B67D2">
        <w:rPr>
          <w:rFonts w:asciiTheme="minorEastAsia" w:eastAsiaTheme="minorEastAsia" w:hAnsiTheme="minorEastAsia" w:hint="eastAsia"/>
        </w:rPr>
        <w:t>、</w:t>
      </w:r>
      <w:r w:rsidRPr="004B67D2">
        <w:rPr>
          <w:rFonts w:asciiTheme="minorEastAsia" w:eastAsiaTheme="minorEastAsia" w:hAnsiTheme="minorEastAsia" w:hint="eastAsia"/>
        </w:rPr>
        <w:t>要支援2の通所週1回、訪問・通所の出来高単価を設定</w:t>
      </w:r>
    </w:p>
    <w:tbl>
      <w:tblPr>
        <w:tblW w:w="1028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3"/>
        <w:gridCol w:w="753"/>
        <w:gridCol w:w="753"/>
        <w:gridCol w:w="1308"/>
        <w:gridCol w:w="871"/>
        <w:gridCol w:w="747"/>
        <w:gridCol w:w="1231"/>
        <w:gridCol w:w="753"/>
        <w:gridCol w:w="792"/>
        <w:gridCol w:w="1278"/>
        <w:gridCol w:w="1306"/>
      </w:tblGrid>
      <w:tr w:rsidR="004B67D2" w:rsidRPr="004B67D2" w:rsidTr="000E0013">
        <w:trPr>
          <w:trHeight w:val="261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176CA" w:rsidRPr="004B67D2" w:rsidRDefault="00B176CA" w:rsidP="00F61A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利用月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B176CA" w:rsidRPr="004B67D2" w:rsidRDefault="00B176CA" w:rsidP="00F61A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要支援2（週1回）通所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176CA" w:rsidRPr="004B67D2" w:rsidRDefault="00B176CA" w:rsidP="00F61A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出来高単価差(訪問)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176CA" w:rsidRPr="004B67D2" w:rsidRDefault="00B176CA" w:rsidP="00F61A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出来高単価差(通所)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176CA" w:rsidRPr="004B67D2" w:rsidRDefault="00B176CA" w:rsidP="00F61A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単価差（計）</w:t>
            </w:r>
          </w:p>
          <w:p w:rsidR="00177F3A" w:rsidRPr="004B67D2" w:rsidRDefault="00177F3A" w:rsidP="00F61A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（円）</w:t>
            </w:r>
          </w:p>
        </w:tc>
      </w:tr>
      <w:tr w:rsidR="004B67D2" w:rsidRPr="004B67D2" w:rsidTr="000E0013">
        <w:trPr>
          <w:trHeight w:val="323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6CA" w:rsidRPr="004B67D2" w:rsidRDefault="00B176CA" w:rsidP="00F61A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176CA" w:rsidRPr="004B67D2" w:rsidRDefault="00B176CA" w:rsidP="00F61A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全体</w:t>
            </w:r>
          </w:p>
          <w:p w:rsidR="002B4A7F" w:rsidRPr="004B67D2" w:rsidRDefault="002B4A7F" w:rsidP="00F61A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（件）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176CA" w:rsidRPr="004B67D2" w:rsidRDefault="00B176CA" w:rsidP="00F61A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週1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176CA" w:rsidRPr="004B67D2" w:rsidRDefault="00B176CA" w:rsidP="00F61A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単価差</w:t>
            </w:r>
          </w:p>
          <w:p w:rsidR="00177F3A" w:rsidRPr="004B67D2" w:rsidRDefault="00177F3A" w:rsidP="00F61A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176CA" w:rsidRPr="004B67D2" w:rsidRDefault="00B176CA" w:rsidP="00F61A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全体</w:t>
            </w:r>
          </w:p>
          <w:p w:rsidR="002B4A7F" w:rsidRPr="004B67D2" w:rsidRDefault="002B4A7F" w:rsidP="00F61A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（件）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176CA" w:rsidRPr="004B67D2" w:rsidRDefault="00A92BAB" w:rsidP="009800B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出来高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176CA" w:rsidRPr="004B67D2" w:rsidRDefault="00177F3A" w:rsidP="00F61A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単価差</w:t>
            </w:r>
          </w:p>
          <w:p w:rsidR="00177F3A" w:rsidRPr="004B67D2" w:rsidRDefault="00177F3A" w:rsidP="00F61A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176CA" w:rsidRPr="004B67D2" w:rsidRDefault="00B176CA" w:rsidP="00B176C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全体</w:t>
            </w:r>
          </w:p>
          <w:p w:rsidR="002B4A7F" w:rsidRPr="004B67D2" w:rsidRDefault="002B4A7F" w:rsidP="00B176C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（件）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B176CA" w:rsidRPr="004B67D2" w:rsidRDefault="00A92BAB" w:rsidP="00F61A4A">
            <w:pPr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出来高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176CA" w:rsidRPr="004B67D2" w:rsidRDefault="00177F3A" w:rsidP="00F61A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単価差</w:t>
            </w:r>
          </w:p>
          <w:p w:rsidR="00177F3A" w:rsidRPr="004B67D2" w:rsidRDefault="00177F3A" w:rsidP="00F61A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CA" w:rsidRPr="004B67D2" w:rsidRDefault="00B176CA" w:rsidP="00F61A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4B67D2" w:rsidRPr="004B67D2" w:rsidTr="000E0013">
        <w:trPr>
          <w:trHeight w:val="277"/>
          <w:jc w:val="center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D7A" w:rsidRPr="004B67D2" w:rsidRDefault="00E97D7A" w:rsidP="00E97D7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H30</w:t>
            </w:r>
          </w:p>
        </w:tc>
        <w:tc>
          <w:tcPr>
            <w:tcW w:w="75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4B67D2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33</w:t>
            </w:r>
            <w:r w:rsidRPr="004B67D2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,</w:t>
            </w: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75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4B67D2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10,371</w:t>
            </w:r>
          </w:p>
        </w:tc>
        <w:tc>
          <w:tcPr>
            <w:tcW w:w="130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4B67D2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-16</w:t>
            </w:r>
            <w:r w:rsidRPr="004B67D2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8,736,170</w:t>
            </w:r>
          </w:p>
        </w:tc>
        <w:tc>
          <w:tcPr>
            <w:tcW w:w="87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4B67D2" w:rsidRDefault="00E97D7A" w:rsidP="00E97D7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B67D2">
              <w:rPr>
                <w:rFonts w:asciiTheme="minorEastAsia" w:hAnsiTheme="minorEastAsia" w:hint="eastAsia"/>
                <w:sz w:val="18"/>
                <w:szCs w:val="18"/>
              </w:rPr>
              <w:t>73,233</w:t>
            </w:r>
          </w:p>
        </w:tc>
        <w:tc>
          <w:tcPr>
            <w:tcW w:w="74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7A" w:rsidRPr="004B67D2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13,821</w:t>
            </w:r>
          </w:p>
        </w:tc>
        <w:tc>
          <w:tcPr>
            <w:tcW w:w="123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4B67D2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-88,171</w:t>
            </w:r>
            <w:r w:rsidRPr="004B67D2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,006</w:t>
            </w:r>
          </w:p>
        </w:tc>
        <w:tc>
          <w:tcPr>
            <w:tcW w:w="75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4B67D2" w:rsidRDefault="00E97D7A" w:rsidP="00E97D7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B67D2">
              <w:rPr>
                <w:rFonts w:asciiTheme="minorEastAsia" w:hAnsiTheme="minorEastAsia" w:hint="eastAsia"/>
                <w:sz w:val="18"/>
                <w:szCs w:val="18"/>
              </w:rPr>
              <w:t>72,105</w:t>
            </w:r>
          </w:p>
        </w:tc>
        <w:tc>
          <w:tcPr>
            <w:tcW w:w="79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7A" w:rsidRPr="004B67D2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2</w:t>
            </w: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0,996</w:t>
            </w:r>
          </w:p>
        </w:tc>
        <w:tc>
          <w:tcPr>
            <w:tcW w:w="127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4B67D2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-163</w:t>
            </w:r>
            <w:r w:rsidRPr="004B67D2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,</w:t>
            </w: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795</w:t>
            </w:r>
            <w:r w:rsidRPr="004B67D2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,300</w:t>
            </w:r>
          </w:p>
        </w:tc>
        <w:tc>
          <w:tcPr>
            <w:tcW w:w="130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4B67D2" w:rsidRDefault="00C86564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-420,702,</w:t>
            </w:r>
            <w:r w:rsidRPr="004B67D2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476</w:t>
            </w:r>
          </w:p>
        </w:tc>
      </w:tr>
      <w:tr w:rsidR="004B67D2" w:rsidRPr="004B67D2" w:rsidTr="000E0013">
        <w:trPr>
          <w:trHeight w:val="277"/>
          <w:jc w:val="center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D7A" w:rsidRPr="004B67D2" w:rsidRDefault="00E97D7A" w:rsidP="00E97D7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4月</w:t>
            </w:r>
          </w:p>
        </w:tc>
        <w:tc>
          <w:tcPr>
            <w:tcW w:w="7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4B67D2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2,839</w:t>
            </w:r>
          </w:p>
        </w:tc>
        <w:tc>
          <w:tcPr>
            <w:tcW w:w="7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4B67D2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861</w:t>
            </w:r>
          </w:p>
        </w:tc>
        <w:tc>
          <w:tcPr>
            <w:tcW w:w="13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D7A" w:rsidRPr="004B67D2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-14,008,470</w:t>
            </w:r>
          </w:p>
        </w:tc>
        <w:tc>
          <w:tcPr>
            <w:tcW w:w="87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4B67D2" w:rsidRDefault="00E97D7A" w:rsidP="00E97D7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B67D2">
              <w:rPr>
                <w:rFonts w:asciiTheme="minorEastAsia" w:hAnsiTheme="minorEastAsia"/>
                <w:sz w:val="18"/>
                <w:szCs w:val="18"/>
              </w:rPr>
              <w:t>5,960</w:t>
            </w:r>
          </w:p>
        </w:tc>
        <w:tc>
          <w:tcPr>
            <w:tcW w:w="7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7A" w:rsidRPr="004B67D2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994</w:t>
            </w:r>
          </w:p>
        </w:tc>
        <w:tc>
          <w:tcPr>
            <w:tcW w:w="123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D7A" w:rsidRPr="004B67D2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-6,382,317</w:t>
            </w:r>
          </w:p>
        </w:tc>
        <w:tc>
          <w:tcPr>
            <w:tcW w:w="7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4B67D2" w:rsidRDefault="00E97D7A" w:rsidP="00E97D7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B67D2">
              <w:rPr>
                <w:rFonts w:asciiTheme="minorEastAsia" w:hAnsiTheme="minorEastAsia"/>
                <w:sz w:val="18"/>
                <w:szCs w:val="18"/>
              </w:rPr>
              <w:t>6,127</w:t>
            </w:r>
          </w:p>
        </w:tc>
        <w:tc>
          <w:tcPr>
            <w:tcW w:w="7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7A" w:rsidRPr="004B67D2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1,653</w:t>
            </w:r>
          </w:p>
        </w:tc>
        <w:tc>
          <w:tcPr>
            <w:tcW w:w="127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D7A" w:rsidRPr="004B67D2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-13,077,392</w:t>
            </w:r>
          </w:p>
        </w:tc>
        <w:tc>
          <w:tcPr>
            <w:tcW w:w="130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4B67D2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B67D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-33,468,179</w:t>
            </w:r>
          </w:p>
        </w:tc>
      </w:tr>
      <w:tr w:rsidR="004B67D2" w:rsidRPr="004B67D2" w:rsidTr="000E0013">
        <w:trPr>
          <w:trHeight w:val="272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D7A" w:rsidRPr="0008708F" w:rsidRDefault="00E97D7A" w:rsidP="00E97D7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5月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2,994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961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D7A" w:rsidRPr="0008708F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-15,635,470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E97D7A" w:rsidP="00E97D7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08708F">
              <w:rPr>
                <w:rFonts w:asciiTheme="minorEastAsia" w:hAnsiTheme="minorEastAsia"/>
                <w:sz w:val="18"/>
                <w:szCs w:val="18"/>
              </w:rPr>
              <w:t>6,215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7A" w:rsidRPr="0008708F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1,063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D7A" w:rsidRPr="0008708F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-6,911,300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E97D7A" w:rsidP="00E97D7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08708F">
              <w:rPr>
                <w:rFonts w:asciiTheme="minorEastAsia" w:hAnsiTheme="minorEastAsia"/>
                <w:sz w:val="18"/>
                <w:szCs w:val="18"/>
              </w:rPr>
              <w:t>6,342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7A" w:rsidRPr="0008708F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1,594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D7A" w:rsidRPr="0008708F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-12,475,432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-35,022,202</w:t>
            </w:r>
          </w:p>
        </w:tc>
      </w:tr>
      <w:tr w:rsidR="004B67D2" w:rsidRPr="004B67D2" w:rsidTr="000E0013">
        <w:trPr>
          <w:trHeight w:val="272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D7A" w:rsidRPr="0008708F" w:rsidRDefault="00E97D7A" w:rsidP="00E97D7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6月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3,066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1,018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D7A" w:rsidRPr="0008708F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-16,562,860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E97D7A" w:rsidP="00E97D7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08708F">
              <w:rPr>
                <w:rFonts w:asciiTheme="minorEastAsia" w:hAnsiTheme="minorEastAsia"/>
                <w:sz w:val="18"/>
                <w:szCs w:val="18"/>
              </w:rPr>
              <w:t>6,153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7A" w:rsidRPr="0008708F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1,275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D7A" w:rsidRPr="0008708F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-8,227,605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E97D7A" w:rsidP="00E97D7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08708F">
              <w:rPr>
                <w:rFonts w:asciiTheme="minorEastAsia" w:hAnsiTheme="minorEastAsia"/>
                <w:sz w:val="18"/>
                <w:szCs w:val="18"/>
              </w:rPr>
              <w:t>6,387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7A" w:rsidRPr="0008708F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1,928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D7A" w:rsidRPr="0008708F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-14,859,181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-39,649,646</w:t>
            </w:r>
          </w:p>
        </w:tc>
      </w:tr>
      <w:tr w:rsidR="004B67D2" w:rsidRPr="004B67D2" w:rsidTr="000E0013">
        <w:trPr>
          <w:trHeight w:val="272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D7A" w:rsidRPr="0008708F" w:rsidRDefault="00E97D7A" w:rsidP="00E97D7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7月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3,051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1,012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-16,465,240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E97D7A" w:rsidP="00E97D7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08708F">
              <w:rPr>
                <w:rFonts w:asciiTheme="minorEastAsia" w:hAnsiTheme="minorEastAsia"/>
                <w:sz w:val="18"/>
                <w:szCs w:val="18"/>
              </w:rPr>
              <w:t>6,141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7A" w:rsidRPr="0008708F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874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-5,741,958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E97D7A" w:rsidP="00E97D7A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08708F">
              <w:rPr>
                <w:rFonts w:asciiTheme="minorEastAsia" w:hAnsiTheme="minorEastAsia"/>
                <w:sz w:val="18"/>
                <w:szCs w:val="18"/>
              </w:rPr>
              <w:t>6,356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7A" w:rsidRPr="0008708F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1,410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-11,168,016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E97D7A" w:rsidP="00E97D7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-33,375,214</w:t>
            </w:r>
          </w:p>
        </w:tc>
      </w:tr>
      <w:tr w:rsidR="000E0013" w:rsidRPr="004B67D2" w:rsidTr="000E0013">
        <w:trPr>
          <w:trHeight w:val="272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013" w:rsidRPr="0008708F" w:rsidRDefault="003372E0" w:rsidP="000E001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8</w:t>
            </w:r>
            <w:r w:rsidR="000E0013" w:rsidRPr="0008708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013" w:rsidRPr="0008708F" w:rsidRDefault="003372E0" w:rsidP="000E0013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2,985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013" w:rsidRPr="0008708F" w:rsidRDefault="000E0013" w:rsidP="000E0013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1,012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013" w:rsidRPr="0008708F" w:rsidRDefault="000E0013" w:rsidP="000E0013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-16,465,240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013" w:rsidRPr="0008708F" w:rsidRDefault="003372E0" w:rsidP="000E0013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08708F">
              <w:rPr>
                <w:rFonts w:asciiTheme="minorEastAsia" w:hAnsiTheme="minorEastAsia"/>
                <w:sz w:val="18"/>
                <w:szCs w:val="18"/>
              </w:rPr>
              <w:t>5,993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013" w:rsidRPr="0008708F" w:rsidRDefault="003372E0" w:rsidP="000E0013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1,437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013" w:rsidRPr="0008708F" w:rsidRDefault="003372E0" w:rsidP="000E0013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-8,500,002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013" w:rsidRPr="0008708F" w:rsidRDefault="003372E0" w:rsidP="000E0013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08708F">
              <w:rPr>
                <w:rFonts w:asciiTheme="minorEastAsia" w:hAnsiTheme="minorEastAsia"/>
                <w:sz w:val="18"/>
                <w:szCs w:val="18"/>
              </w:rPr>
              <w:t>6,228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013" w:rsidRPr="0008708F" w:rsidRDefault="003372E0" w:rsidP="000E0013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1,989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013" w:rsidRPr="0008708F" w:rsidRDefault="003372E0" w:rsidP="000E0013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-15,144,400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013" w:rsidRPr="0008708F" w:rsidRDefault="003372E0" w:rsidP="000E0013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-40,109,642</w:t>
            </w:r>
          </w:p>
        </w:tc>
      </w:tr>
      <w:tr w:rsidR="004B67D2" w:rsidRPr="004B67D2" w:rsidTr="000E0013">
        <w:trPr>
          <w:trHeight w:val="272"/>
          <w:jc w:val="center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D7A" w:rsidRPr="0008708F" w:rsidRDefault="00E97D7A" w:rsidP="00E97D7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08708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7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08708F" w:rsidP="00E97D7A">
            <w:pPr>
              <w:jc w:val="right"/>
              <w:rPr>
                <w:rFonts w:asciiTheme="minorEastAsia" w:hAnsiTheme="minorEastAsia"/>
                <w:sz w:val="18"/>
              </w:rPr>
            </w:pPr>
            <w:r w:rsidRPr="0008708F">
              <w:rPr>
                <w:rFonts w:asciiTheme="minorEastAsia" w:hAnsiTheme="minorEastAsia" w:hint="eastAsia"/>
                <w:sz w:val="18"/>
              </w:rPr>
              <w:t>14</w:t>
            </w:r>
            <w:r w:rsidR="00E97D7A" w:rsidRPr="0008708F">
              <w:rPr>
                <w:rFonts w:asciiTheme="minorEastAsia" w:hAnsiTheme="minorEastAsia"/>
                <w:sz w:val="18"/>
              </w:rPr>
              <w:t>,</w:t>
            </w:r>
            <w:r w:rsidRPr="0008708F">
              <w:rPr>
                <w:rFonts w:asciiTheme="minorEastAsia" w:hAnsiTheme="minorEastAsia" w:hint="eastAsia"/>
                <w:sz w:val="18"/>
              </w:rPr>
              <w:t>935</w:t>
            </w:r>
          </w:p>
        </w:tc>
        <w:tc>
          <w:tcPr>
            <w:tcW w:w="7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08708F" w:rsidP="00E97D7A">
            <w:pPr>
              <w:jc w:val="right"/>
              <w:rPr>
                <w:rFonts w:asciiTheme="minorEastAsia" w:hAnsiTheme="minorEastAsia"/>
                <w:sz w:val="18"/>
              </w:rPr>
            </w:pPr>
            <w:r w:rsidRPr="0008708F">
              <w:rPr>
                <w:rFonts w:asciiTheme="minorEastAsia" w:hAnsiTheme="minorEastAsia" w:hint="eastAsia"/>
                <w:sz w:val="18"/>
              </w:rPr>
              <w:t>4</w:t>
            </w:r>
            <w:r w:rsidR="00E97D7A" w:rsidRPr="0008708F">
              <w:rPr>
                <w:rFonts w:asciiTheme="minorEastAsia" w:hAnsiTheme="minorEastAsia"/>
                <w:sz w:val="18"/>
              </w:rPr>
              <w:t>,</w:t>
            </w:r>
            <w:r w:rsidRPr="0008708F">
              <w:rPr>
                <w:rFonts w:asciiTheme="minorEastAsia" w:hAnsiTheme="minorEastAsia" w:hint="eastAsia"/>
                <w:sz w:val="18"/>
              </w:rPr>
              <w:t>864</w:t>
            </w:r>
          </w:p>
        </w:tc>
        <w:tc>
          <w:tcPr>
            <w:tcW w:w="13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08708F" w:rsidP="00E97D7A">
            <w:pPr>
              <w:jc w:val="right"/>
              <w:rPr>
                <w:rFonts w:asciiTheme="minorEastAsia" w:hAnsiTheme="minorEastAsia"/>
                <w:sz w:val="18"/>
              </w:rPr>
            </w:pPr>
            <w:r w:rsidRPr="0008708F">
              <w:rPr>
                <w:rFonts w:asciiTheme="minorEastAsia" w:hAnsiTheme="minorEastAsia" w:hint="eastAsia"/>
                <w:sz w:val="18"/>
              </w:rPr>
              <w:t>-79,137,280</w:t>
            </w:r>
          </w:p>
        </w:tc>
        <w:tc>
          <w:tcPr>
            <w:tcW w:w="87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08708F" w:rsidP="00E97D7A">
            <w:pPr>
              <w:jc w:val="right"/>
              <w:rPr>
                <w:rFonts w:asciiTheme="minorEastAsia" w:hAnsiTheme="minorEastAsia"/>
                <w:sz w:val="18"/>
              </w:rPr>
            </w:pPr>
            <w:r w:rsidRPr="0008708F">
              <w:rPr>
                <w:rFonts w:asciiTheme="minorEastAsia" w:hAnsiTheme="minorEastAsia" w:hint="eastAsia"/>
                <w:sz w:val="18"/>
              </w:rPr>
              <w:t>30,462</w:t>
            </w:r>
          </w:p>
        </w:tc>
        <w:tc>
          <w:tcPr>
            <w:tcW w:w="7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7A" w:rsidRPr="0008708F" w:rsidRDefault="0008708F" w:rsidP="00E97D7A">
            <w:pPr>
              <w:jc w:val="right"/>
              <w:rPr>
                <w:rFonts w:asciiTheme="minorEastAsia" w:hAnsiTheme="minorEastAsia"/>
                <w:sz w:val="18"/>
              </w:rPr>
            </w:pPr>
            <w:r w:rsidRPr="0008708F">
              <w:rPr>
                <w:rFonts w:asciiTheme="minorEastAsia" w:hAnsiTheme="minorEastAsia" w:hint="eastAsia"/>
                <w:sz w:val="18"/>
              </w:rPr>
              <w:t>5,643</w:t>
            </w:r>
          </w:p>
        </w:tc>
        <w:tc>
          <w:tcPr>
            <w:tcW w:w="123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08708F" w:rsidP="00E97D7A">
            <w:pPr>
              <w:jc w:val="right"/>
              <w:rPr>
                <w:rFonts w:asciiTheme="minorEastAsia" w:hAnsiTheme="minorEastAsia"/>
                <w:sz w:val="18"/>
              </w:rPr>
            </w:pPr>
            <w:r w:rsidRPr="0008708F">
              <w:rPr>
                <w:rFonts w:asciiTheme="minorEastAsia" w:hAnsiTheme="minorEastAsia" w:hint="eastAsia"/>
                <w:sz w:val="18"/>
              </w:rPr>
              <w:t>-35,763,182</w:t>
            </w:r>
          </w:p>
        </w:tc>
        <w:tc>
          <w:tcPr>
            <w:tcW w:w="7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08708F" w:rsidP="00E97D7A">
            <w:pPr>
              <w:jc w:val="right"/>
              <w:rPr>
                <w:rFonts w:asciiTheme="minorEastAsia" w:hAnsiTheme="minorEastAsia"/>
                <w:sz w:val="18"/>
              </w:rPr>
            </w:pPr>
            <w:r w:rsidRPr="0008708F">
              <w:rPr>
                <w:rFonts w:asciiTheme="minorEastAsia" w:hAnsiTheme="minorEastAsia" w:hint="eastAsia"/>
                <w:sz w:val="18"/>
              </w:rPr>
              <w:t>31,440</w:t>
            </w:r>
          </w:p>
        </w:tc>
        <w:tc>
          <w:tcPr>
            <w:tcW w:w="7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7A" w:rsidRPr="0008708F" w:rsidRDefault="0008708F" w:rsidP="00E97D7A">
            <w:pPr>
              <w:jc w:val="right"/>
              <w:rPr>
                <w:rFonts w:asciiTheme="minorEastAsia" w:hAnsiTheme="minorEastAsia"/>
                <w:sz w:val="18"/>
              </w:rPr>
            </w:pPr>
            <w:r w:rsidRPr="0008708F">
              <w:rPr>
                <w:rFonts w:asciiTheme="minorEastAsia" w:hAnsiTheme="minorEastAsia" w:hint="eastAsia"/>
                <w:sz w:val="18"/>
              </w:rPr>
              <w:t>8,574</w:t>
            </w:r>
          </w:p>
        </w:tc>
        <w:tc>
          <w:tcPr>
            <w:tcW w:w="127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08708F" w:rsidP="00E97D7A">
            <w:pPr>
              <w:jc w:val="right"/>
              <w:rPr>
                <w:rFonts w:asciiTheme="minorEastAsia" w:hAnsiTheme="minorEastAsia"/>
                <w:sz w:val="18"/>
              </w:rPr>
            </w:pPr>
            <w:r w:rsidRPr="0008708F">
              <w:rPr>
                <w:rFonts w:asciiTheme="minorEastAsia" w:hAnsiTheme="minorEastAsia" w:hint="eastAsia"/>
                <w:sz w:val="18"/>
              </w:rPr>
              <w:t>-66,724,4</w:t>
            </w:r>
            <w:r w:rsidR="00E97D7A" w:rsidRPr="0008708F">
              <w:rPr>
                <w:rFonts w:asciiTheme="minorEastAsia" w:hAnsiTheme="minorEastAsia" w:hint="eastAsia"/>
                <w:sz w:val="18"/>
              </w:rPr>
              <w:t>21</w:t>
            </w:r>
          </w:p>
        </w:tc>
        <w:tc>
          <w:tcPr>
            <w:tcW w:w="130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7A" w:rsidRPr="0008708F" w:rsidRDefault="0008708F" w:rsidP="00E97D7A">
            <w:pPr>
              <w:jc w:val="right"/>
              <w:rPr>
                <w:rFonts w:asciiTheme="minorEastAsia" w:hAnsiTheme="minorEastAsia"/>
                <w:sz w:val="18"/>
              </w:rPr>
            </w:pPr>
            <w:r w:rsidRPr="0008708F">
              <w:rPr>
                <w:rFonts w:asciiTheme="minorEastAsia" w:hAnsiTheme="minorEastAsia" w:hint="eastAsia"/>
                <w:sz w:val="18"/>
              </w:rPr>
              <w:t>-181,624,883</w:t>
            </w:r>
          </w:p>
        </w:tc>
      </w:tr>
    </w:tbl>
    <w:p w:rsidR="00EC3B44" w:rsidRPr="004B67D2" w:rsidRDefault="00EC3B44" w:rsidP="00211B24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sectPr w:rsidR="00EC3B44" w:rsidRPr="004B67D2" w:rsidSect="00211B24">
      <w:footerReference w:type="default" r:id="rId6"/>
      <w:pgSz w:w="11906" w:h="16838" w:code="9"/>
      <w:pgMar w:top="1701" w:right="1701" w:bottom="1701" w:left="1701" w:header="851" w:footer="567" w:gutter="0"/>
      <w:pgNumType w:start="24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E0B" w:rsidRDefault="001F6E0B" w:rsidP="001F6E0B">
      <w:r>
        <w:separator/>
      </w:r>
    </w:p>
  </w:endnote>
  <w:endnote w:type="continuationSeparator" w:id="0">
    <w:p w:rsidR="001F6E0B" w:rsidRDefault="001F6E0B" w:rsidP="001F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01C" w:rsidRDefault="0045401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E0B" w:rsidRDefault="001F6E0B" w:rsidP="001F6E0B">
      <w:r>
        <w:separator/>
      </w:r>
    </w:p>
  </w:footnote>
  <w:footnote w:type="continuationSeparator" w:id="0">
    <w:p w:rsidR="001F6E0B" w:rsidRDefault="001F6E0B" w:rsidP="001F6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2D"/>
    <w:rsid w:val="00003C27"/>
    <w:rsid w:val="0000610B"/>
    <w:rsid w:val="00017AA5"/>
    <w:rsid w:val="00024559"/>
    <w:rsid w:val="00037433"/>
    <w:rsid w:val="00045452"/>
    <w:rsid w:val="000518E9"/>
    <w:rsid w:val="000742BC"/>
    <w:rsid w:val="0008267B"/>
    <w:rsid w:val="00085009"/>
    <w:rsid w:val="0008708F"/>
    <w:rsid w:val="000A21E0"/>
    <w:rsid w:val="000B0BF8"/>
    <w:rsid w:val="000B489A"/>
    <w:rsid w:val="000E0013"/>
    <w:rsid w:val="000E25A5"/>
    <w:rsid w:val="000F17CA"/>
    <w:rsid w:val="001026CF"/>
    <w:rsid w:val="00104F0B"/>
    <w:rsid w:val="00106824"/>
    <w:rsid w:val="001279B2"/>
    <w:rsid w:val="00135088"/>
    <w:rsid w:val="00135C62"/>
    <w:rsid w:val="00145D45"/>
    <w:rsid w:val="001517B8"/>
    <w:rsid w:val="00156544"/>
    <w:rsid w:val="00156B38"/>
    <w:rsid w:val="00157AFC"/>
    <w:rsid w:val="00157D19"/>
    <w:rsid w:val="00160D24"/>
    <w:rsid w:val="00166C2E"/>
    <w:rsid w:val="00177F3A"/>
    <w:rsid w:val="00190B7F"/>
    <w:rsid w:val="00194213"/>
    <w:rsid w:val="001945BD"/>
    <w:rsid w:val="0019484C"/>
    <w:rsid w:val="001A3D9F"/>
    <w:rsid w:val="001A668E"/>
    <w:rsid w:val="001B61A4"/>
    <w:rsid w:val="001D5D2E"/>
    <w:rsid w:val="001D5ED3"/>
    <w:rsid w:val="001E4325"/>
    <w:rsid w:val="001F0153"/>
    <w:rsid w:val="001F59C5"/>
    <w:rsid w:val="001F6E0B"/>
    <w:rsid w:val="00206F61"/>
    <w:rsid w:val="00207222"/>
    <w:rsid w:val="00211B24"/>
    <w:rsid w:val="00211BFE"/>
    <w:rsid w:val="002131E2"/>
    <w:rsid w:val="002202FA"/>
    <w:rsid w:val="00223B65"/>
    <w:rsid w:val="002325A5"/>
    <w:rsid w:val="002407B7"/>
    <w:rsid w:val="00241B9D"/>
    <w:rsid w:val="00244291"/>
    <w:rsid w:val="002473F3"/>
    <w:rsid w:val="00253AC8"/>
    <w:rsid w:val="00253DE5"/>
    <w:rsid w:val="002633FF"/>
    <w:rsid w:val="00286607"/>
    <w:rsid w:val="002A76A9"/>
    <w:rsid w:val="002B083E"/>
    <w:rsid w:val="002B210E"/>
    <w:rsid w:val="002B4A7F"/>
    <w:rsid w:val="002B549B"/>
    <w:rsid w:val="00316D0E"/>
    <w:rsid w:val="00322C2D"/>
    <w:rsid w:val="003362AF"/>
    <w:rsid w:val="003372E0"/>
    <w:rsid w:val="00340308"/>
    <w:rsid w:val="00352C78"/>
    <w:rsid w:val="00364EA5"/>
    <w:rsid w:val="00372C17"/>
    <w:rsid w:val="00375A30"/>
    <w:rsid w:val="00380DC0"/>
    <w:rsid w:val="00382F00"/>
    <w:rsid w:val="003906C8"/>
    <w:rsid w:val="00392947"/>
    <w:rsid w:val="0039359D"/>
    <w:rsid w:val="003B0579"/>
    <w:rsid w:val="003B068F"/>
    <w:rsid w:val="003B2235"/>
    <w:rsid w:val="003B7A5A"/>
    <w:rsid w:val="003D2A82"/>
    <w:rsid w:val="003D5069"/>
    <w:rsid w:val="003D529A"/>
    <w:rsid w:val="004007E6"/>
    <w:rsid w:val="004030EA"/>
    <w:rsid w:val="00405471"/>
    <w:rsid w:val="00420CA3"/>
    <w:rsid w:val="00424874"/>
    <w:rsid w:val="00440415"/>
    <w:rsid w:val="0044079F"/>
    <w:rsid w:val="00440D5B"/>
    <w:rsid w:val="00445BA6"/>
    <w:rsid w:val="0045401C"/>
    <w:rsid w:val="00457526"/>
    <w:rsid w:val="004612B3"/>
    <w:rsid w:val="00461C68"/>
    <w:rsid w:val="004651CF"/>
    <w:rsid w:val="00481DFD"/>
    <w:rsid w:val="0048427F"/>
    <w:rsid w:val="004B67D2"/>
    <w:rsid w:val="004C1FEA"/>
    <w:rsid w:val="004C3984"/>
    <w:rsid w:val="004E19B7"/>
    <w:rsid w:val="004E2564"/>
    <w:rsid w:val="004E5078"/>
    <w:rsid w:val="004F16AB"/>
    <w:rsid w:val="004F3674"/>
    <w:rsid w:val="004F3DE9"/>
    <w:rsid w:val="0050096D"/>
    <w:rsid w:val="00536043"/>
    <w:rsid w:val="00536A77"/>
    <w:rsid w:val="0054061F"/>
    <w:rsid w:val="005415D4"/>
    <w:rsid w:val="005571A5"/>
    <w:rsid w:val="0056312C"/>
    <w:rsid w:val="005736AB"/>
    <w:rsid w:val="00575390"/>
    <w:rsid w:val="0057565A"/>
    <w:rsid w:val="00576A5D"/>
    <w:rsid w:val="0058513B"/>
    <w:rsid w:val="0058642E"/>
    <w:rsid w:val="00586B42"/>
    <w:rsid w:val="005A01BA"/>
    <w:rsid w:val="005A77E2"/>
    <w:rsid w:val="005D5A69"/>
    <w:rsid w:val="005D76E7"/>
    <w:rsid w:val="005E62E3"/>
    <w:rsid w:val="00601BCC"/>
    <w:rsid w:val="006069F5"/>
    <w:rsid w:val="00612E9B"/>
    <w:rsid w:val="00633EC6"/>
    <w:rsid w:val="00637AA2"/>
    <w:rsid w:val="00645D7D"/>
    <w:rsid w:val="006508F6"/>
    <w:rsid w:val="00650AF2"/>
    <w:rsid w:val="0065414C"/>
    <w:rsid w:val="00661FB7"/>
    <w:rsid w:val="00664A50"/>
    <w:rsid w:val="0067246D"/>
    <w:rsid w:val="00674967"/>
    <w:rsid w:val="0067771C"/>
    <w:rsid w:val="00694EAA"/>
    <w:rsid w:val="006A1324"/>
    <w:rsid w:val="006A3967"/>
    <w:rsid w:val="006B4E1F"/>
    <w:rsid w:val="006E26A4"/>
    <w:rsid w:val="006E359F"/>
    <w:rsid w:val="006E56CD"/>
    <w:rsid w:val="006F5DDA"/>
    <w:rsid w:val="00705DFA"/>
    <w:rsid w:val="00710C6F"/>
    <w:rsid w:val="007133CD"/>
    <w:rsid w:val="00715154"/>
    <w:rsid w:val="00730A8D"/>
    <w:rsid w:val="00730E60"/>
    <w:rsid w:val="00735CCA"/>
    <w:rsid w:val="00737261"/>
    <w:rsid w:val="00737ED4"/>
    <w:rsid w:val="00742DEF"/>
    <w:rsid w:val="00747AB2"/>
    <w:rsid w:val="007537DA"/>
    <w:rsid w:val="007602AE"/>
    <w:rsid w:val="00762CB8"/>
    <w:rsid w:val="00764C3D"/>
    <w:rsid w:val="007652D9"/>
    <w:rsid w:val="00777A0D"/>
    <w:rsid w:val="00792C8E"/>
    <w:rsid w:val="007A4278"/>
    <w:rsid w:val="007E0542"/>
    <w:rsid w:val="007E323C"/>
    <w:rsid w:val="007E7859"/>
    <w:rsid w:val="007F33B5"/>
    <w:rsid w:val="00816A8D"/>
    <w:rsid w:val="00853BF8"/>
    <w:rsid w:val="008629F7"/>
    <w:rsid w:val="00863CD1"/>
    <w:rsid w:val="008957F3"/>
    <w:rsid w:val="008A12DA"/>
    <w:rsid w:val="008A78C7"/>
    <w:rsid w:val="008C475A"/>
    <w:rsid w:val="008D0123"/>
    <w:rsid w:val="008D0DA4"/>
    <w:rsid w:val="008D4B10"/>
    <w:rsid w:val="008F761F"/>
    <w:rsid w:val="0091286D"/>
    <w:rsid w:val="00913C15"/>
    <w:rsid w:val="009146B6"/>
    <w:rsid w:val="0092570B"/>
    <w:rsid w:val="00927B55"/>
    <w:rsid w:val="00942112"/>
    <w:rsid w:val="00960DB7"/>
    <w:rsid w:val="00962619"/>
    <w:rsid w:val="00965672"/>
    <w:rsid w:val="00973C37"/>
    <w:rsid w:val="009838F2"/>
    <w:rsid w:val="00986A02"/>
    <w:rsid w:val="00991BFA"/>
    <w:rsid w:val="009A34CF"/>
    <w:rsid w:val="009A592F"/>
    <w:rsid w:val="009B11EB"/>
    <w:rsid w:val="009B1481"/>
    <w:rsid w:val="009C07C4"/>
    <w:rsid w:val="009E0A40"/>
    <w:rsid w:val="009E694F"/>
    <w:rsid w:val="009F3D35"/>
    <w:rsid w:val="009F787D"/>
    <w:rsid w:val="00A00B4C"/>
    <w:rsid w:val="00A122E1"/>
    <w:rsid w:val="00A1686D"/>
    <w:rsid w:val="00A22A67"/>
    <w:rsid w:val="00A35DFB"/>
    <w:rsid w:val="00A541A3"/>
    <w:rsid w:val="00A552F6"/>
    <w:rsid w:val="00A66AA2"/>
    <w:rsid w:val="00A809F5"/>
    <w:rsid w:val="00A83487"/>
    <w:rsid w:val="00A85828"/>
    <w:rsid w:val="00A92BAB"/>
    <w:rsid w:val="00A96E14"/>
    <w:rsid w:val="00AA489A"/>
    <w:rsid w:val="00AA5AB4"/>
    <w:rsid w:val="00AB2212"/>
    <w:rsid w:val="00AB5737"/>
    <w:rsid w:val="00AE1AFC"/>
    <w:rsid w:val="00AF228C"/>
    <w:rsid w:val="00B16386"/>
    <w:rsid w:val="00B176CA"/>
    <w:rsid w:val="00B22059"/>
    <w:rsid w:val="00B22112"/>
    <w:rsid w:val="00B25E1B"/>
    <w:rsid w:val="00B409F0"/>
    <w:rsid w:val="00B42AF3"/>
    <w:rsid w:val="00B45F47"/>
    <w:rsid w:val="00B46B70"/>
    <w:rsid w:val="00B5422D"/>
    <w:rsid w:val="00B5425E"/>
    <w:rsid w:val="00B65C39"/>
    <w:rsid w:val="00B761E1"/>
    <w:rsid w:val="00B84C58"/>
    <w:rsid w:val="00B860D5"/>
    <w:rsid w:val="00BA1E6C"/>
    <w:rsid w:val="00BA2625"/>
    <w:rsid w:val="00BA410F"/>
    <w:rsid w:val="00BB0D06"/>
    <w:rsid w:val="00BB1A4A"/>
    <w:rsid w:val="00BD58C6"/>
    <w:rsid w:val="00BE26E9"/>
    <w:rsid w:val="00BF1D22"/>
    <w:rsid w:val="00C25641"/>
    <w:rsid w:val="00C27CC1"/>
    <w:rsid w:val="00C5558E"/>
    <w:rsid w:val="00C64013"/>
    <w:rsid w:val="00C83438"/>
    <w:rsid w:val="00C83A0B"/>
    <w:rsid w:val="00C86564"/>
    <w:rsid w:val="00CA7B32"/>
    <w:rsid w:val="00CB1AAC"/>
    <w:rsid w:val="00CC158B"/>
    <w:rsid w:val="00CC5314"/>
    <w:rsid w:val="00CC63F3"/>
    <w:rsid w:val="00CE5FA5"/>
    <w:rsid w:val="00D17F68"/>
    <w:rsid w:val="00D25327"/>
    <w:rsid w:val="00D25F2B"/>
    <w:rsid w:val="00D442F9"/>
    <w:rsid w:val="00D46614"/>
    <w:rsid w:val="00D565DE"/>
    <w:rsid w:val="00D9132B"/>
    <w:rsid w:val="00DA0F19"/>
    <w:rsid w:val="00DD2954"/>
    <w:rsid w:val="00DF6CF9"/>
    <w:rsid w:val="00DF7844"/>
    <w:rsid w:val="00E00817"/>
    <w:rsid w:val="00E027CD"/>
    <w:rsid w:val="00E05CDC"/>
    <w:rsid w:val="00E145E0"/>
    <w:rsid w:val="00E1560C"/>
    <w:rsid w:val="00E159B1"/>
    <w:rsid w:val="00E15AA6"/>
    <w:rsid w:val="00E168C7"/>
    <w:rsid w:val="00E23E38"/>
    <w:rsid w:val="00E26BC5"/>
    <w:rsid w:val="00E32CB1"/>
    <w:rsid w:val="00E36F59"/>
    <w:rsid w:val="00E42A6B"/>
    <w:rsid w:val="00E444E5"/>
    <w:rsid w:val="00E470E5"/>
    <w:rsid w:val="00E52768"/>
    <w:rsid w:val="00E633AA"/>
    <w:rsid w:val="00E643FD"/>
    <w:rsid w:val="00E73233"/>
    <w:rsid w:val="00E92120"/>
    <w:rsid w:val="00E92511"/>
    <w:rsid w:val="00E947AD"/>
    <w:rsid w:val="00E97D7A"/>
    <w:rsid w:val="00EA7C53"/>
    <w:rsid w:val="00EC2E89"/>
    <w:rsid w:val="00EC3B44"/>
    <w:rsid w:val="00EF0638"/>
    <w:rsid w:val="00EF0B91"/>
    <w:rsid w:val="00F0054D"/>
    <w:rsid w:val="00F15B17"/>
    <w:rsid w:val="00F2345D"/>
    <w:rsid w:val="00F27582"/>
    <w:rsid w:val="00F41A1D"/>
    <w:rsid w:val="00F41F4F"/>
    <w:rsid w:val="00F445B6"/>
    <w:rsid w:val="00F45B97"/>
    <w:rsid w:val="00F501B4"/>
    <w:rsid w:val="00F525DF"/>
    <w:rsid w:val="00F52870"/>
    <w:rsid w:val="00F61A4A"/>
    <w:rsid w:val="00F61B78"/>
    <w:rsid w:val="00F67305"/>
    <w:rsid w:val="00F67813"/>
    <w:rsid w:val="00FA72BD"/>
    <w:rsid w:val="00FB19C8"/>
    <w:rsid w:val="00FB4E6B"/>
    <w:rsid w:val="00FC3B03"/>
    <w:rsid w:val="00FC588D"/>
    <w:rsid w:val="00FC69EC"/>
    <w:rsid w:val="00FC793F"/>
    <w:rsid w:val="00FD098C"/>
    <w:rsid w:val="00FE0D74"/>
    <w:rsid w:val="00FE52C5"/>
    <w:rsid w:val="00FF620E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54D7757F"/>
  <w15:docId w15:val="{35250412-F0E6-4FFD-AF68-B6714B65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26A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853B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F6E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6E0B"/>
  </w:style>
  <w:style w:type="paragraph" w:styleId="a7">
    <w:name w:val="footer"/>
    <w:basedOn w:val="a"/>
    <w:link w:val="a8"/>
    <w:uiPriority w:val="99"/>
    <w:unhideWhenUsed/>
    <w:rsid w:val="001F6E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6E0B"/>
  </w:style>
  <w:style w:type="table" w:styleId="a9">
    <w:name w:val="Table Grid"/>
    <w:basedOn w:val="a1"/>
    <w:uiPriority w:val="59"/>
    <w:rsid w:val="006E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2205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2205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22059"/>
  </w:style>
  <w:style w:type="paragraph" w:styleId="ad">
    <w:name w:val="annotation subject"/>
    <w:basedOn w:val="ab"/>
    <w:next w:val="ab"/>
    <w:link w:val="ae"/>
    <w:uiPriority w:val="99"/>
    <w:semiHidden/>
    <w:unhideWhenUsed/>
    <w:rsid w:val="00B2205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220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曽和　祐介 (754028)</cp:lastModifiedBy>
  <cp:revision>312</cp:revision>
  <cp:lastPrinted>2019-10-18T08:44:00Z</cp:lastPrinted>
  <dcterms:created xsi:type="dcterms:W3CDTF">2017-09-29T01:04:00Z</dcterms:created>
  <dcterms:modified xsi:type="dcterms:W3CDTF">2019-10-18T08:48:00Z</dcterms:modified>
</cp:coreProperties>
</file>