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C48F866" w:rsidR="00F02C4F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rFonts w:hint="eastAsia"/>
          <w:spacing w:val="40"/>
          <w:sz w:val="24"/>
        </w:rPr>
      </w:pPr>
    </w:p>
    <w:p w14:paraId="626C83AB" w14:textId="02503828" w:rsidR="009B6EC9" w:rsidRPr="00CF7704" w:rsidRDefault="00637758" w:rsidP="00742DBB">
      <w:pPr>
        <w:spacing w:line="360" w:lineRule="auto"/>
        <w:ind w:firstLineChars="100" w:firstLine="240"/>
        <w:rPr>
          <w:sz w:val="24"/>
        </w:rPr>
      </w:pPr>
      <w:r w:rsidRPr="00637758">
        <w:rPr>
          <w:rFonts w:hint="eastAsia"/>
          <w:sz w:val="24"/>
        </w:rPr>
        <w:t>社会的インパクト創出につながるアクセラレーション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5A8719E4" w:rsidR="009B6EC9" w:rsidRDefault="009B6EC9" w:rsidP="009B6EC9">
      <w:pPr>
        <w:rPr>
          <w:sz w:val="24"/>
        </w:rPr>
      </w:pPr>
    </w:p>
    <w:p w14:paraId="0BF924FD" w14:textId="77777777" w:rsidR="00637758" w:rsidRDefault="00637758" w:rsidP="009B6EC9">
      <w:pPr>
        <w:rPr>
          <w:rFonts w:hint="eastAsia"/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8"/>
  </w:num>
  <w:num w:numId="5">
    <w:abstractNumId w:val="10"/>
  </w:num>
  <w:num w:numId="6">
    <w:abstractNumId w:val="6"/>
  </w:num>
  <w:num w:numId="7">
    <w:abstractNumId w:val="13"/>
  </w:num>
  <w:num w:numId="8">
    <w:abstractNumId w:val="17"/>
  </w:num>
  <w:num w:numId="9">
    <w:abstractNumId w:val="9"/>
  </w:num>
  <w:num w:numId="10">
    <w:abstractNumId w:val="0"/>
  </w:num>
  <w:num w:numId="11">
    <w:abstractNumId w:val="14"/>
  </w:num>
  <w:num w:numId="12">
    <w:abstractNumId w:val="20"/>
  </w:num>
  <w:num w:numId="13">
    <w:abstractNumId w:val="3"/>
  </w:num>
  <w:num w:numId="14">
    <w:abstractNumId w:val="12"/>
  </w:num>
  <w:num w:numId="15">
    <w:abstractNumId w:val="7"/>
  </w:num>
  <w:num w:numId="16">
    <w:abstractNumId w:val="1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273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37758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A203D6-83CF-42F0-AE65-294C9E2C91D9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bfa511-8b8f-460f-853f-69fc11d60c4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2014-04-28T06:17:00Z</cp:lastPrinted>
  <dcterms:created xsi:type="dcterms:W3CDTF">2026-05-28T02:29:00Z</dcterms:created>
  <dcterms:modified xsi:type="dcterms:W3CDTF">2026-06-15T00:38:00Z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