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A8" w:rsidRPr="00D366C5" w:rsidRDefault="00B71426" w:rsidP="00CE39A8">
      <w:pPr>
        <w:tabs>
          <w:tab w:val="num" w:pos="2280"/>
        </w:tabs>
        <w:ind w:leftChars="8" w:left="19"/>
        <w:rPr>
          <w:rFonts w:ascii="HG丸ｺﾞｼｯｸM-PRO" w:eastAsia="HG丸ｺﾞｼｯｸM-PRO" w:hAnsi="HG丸ｺﾞｼｯｸM-PRO"/>
          <w:sz w:val="22"/>
        </w:rPr>
      </w:pPr>
      <w:bookmarkStart w:id="0" w:name="_GoBack"/>
      <w:bookmarkEnd w:id="0"/>
      <w:r w:rsidRPr="00D366C5">
        <w:rPr>
          <w:rFonts w:ascii="HG丸ｺﾞｼｯｸM-PRO" w:eastAsia="HG丸ｺﾞｼｯｸM-PRO" w:hAnsi="HG丸ｺﾞｼｯｸM-PRO" w:cs="メイリオ" w:hint="eastAsia"/>
          <w:b/>
          <w:noProof/>
          <w:sz w:val="28"/>
        </w:rPr>
        <mc:AlternateContent>
          <mc:Choice Requires="wps">
            <w:drawing>
              <wp:anchor distT="0" distB="0" distL="114300" distR="114300" simplePos="0" relativeHeight="251656704" behindDoc="0" locked="0" layoutInCell="1" allowOverlap="1" wp14:anchorId="7EA3C72F" wp14:editId="6C1D4544">
                <wp:simplePos x="0" y="0"/>
                <wp:positionH relativeFrom="column">
                  <wp:posOffset>3506829</wp:posOffset>
                </wp:positionH>
                <wp:positionV relativeFrom="paragraph">
                  <wp:posOffset>44145</wp:posOffset>
                </wp:positionV>
                <wp:extent cx="2971800" cy="348201"/>
                <wp:effectExtent l="0" t="0" r="0" b="0"/>
                <wp:wrapNone/>
                <wp:docPr id="1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8201"/>
                        </a:xfrm>
                        <a:prstGeom prst="rect">
                          <a:avLst/>
                        </a:prstGeom>
                        <a:solidFill>
                          <a:srgbClr val="00B0F0"/>
                        </a:solidFill>
                        <a:ln>
                          <a:noFill/>
                        </a:ln>
                        <a:extLst/>
                      </wps:spPr>
                      <wps:txbx>
                        <w:txbxContent>
                          <w:p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6A641A">
                              <w:rPr>
                                <w:rFonts w:ascii="HGPｺﾞｼｯｸM" w:eastAsia="HGPｺﾞｼｯｸM" w:hAnsi="HG丸ｺﾞｼｯｸM-PRO" w:hint="eastAsia"/>
                                <w:b/>
                                <w:color w:val="FFFFFF"/>
                                <w:sz w:val="28"/>
                              </w:rPr>
                              <w:t>4</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11</w:t>
                            </w:r>
                            <w:r w:rsidRPr="00175B74">
                              <w:rPr>
                                <w:rFonts w:ascii="HGPｺﾞｼｯｸM" w:eastAsia="HGPｺﾞｼｯｸM" w:hAnsi="HG丸ｺﾞｼｯｸM-PRO" w:hint="eastAsia"/>
                                <w:b/>
                                <w:color w:val="FFFFFF"/>
                                <w:sz w:val="28"/>
                              </w:rPr>
                              <w:t>月</w:t>
                            </w:r>
                            <w:r w:rsidR="002B6A28">
                              <w:rPr>
                                <w:rFonts w:ascii="HGPｺﾞｼｯｸM" w:eastAsia="HGPｺﾞｼｯｸM" w:hAnsi="HG丸ｺﾞｼｯｸM-PRO" w:hint="eastAsia"/>
                                <w:b/>
                                <w:color w:val="FFFFFF"/>
                                <w:sz w:val="28"/>
                              </w:rPr>
                              <w:t>24</w:t>
                            </w:r>
                            <w:r w:rsidR="00BE6FD8">
                              <w:rPr>
                                <w:rFonts w:ascii="HGPｺﾞｼｯｸM" w:eastAsia="HGPｺﾞｼｯｸM" w:hAnsi="HG丸ｺﾞｼｯｸM-PRO" w:hint="eastAsia"/>
                                <w:b/>
                                <w:color w:val="FFFFFF"/>
                                <w:sz w:val="28"/>
                              </w:rPr>
                              <w:t>日（</w:t>
                            </w:r>
                            <w:r w:rsidR="002B6A28">
                              <w:rPr>
                                <w:rFonts w:ascii="HGPｺﾞｼｯｸM" w:eastAsia="HGPｺﾞｼｯｸM" w:hAnsi="HG丸ｺﾞｼｯｸM-PRO" w:hint="eastAsia"/>
                                <w:b/>
                                <w:color w:val="FFFFFF"/>
                                <w:sz w:val="28"/>
                              </w:rPr>
                              <w:t>木</w:t>
                            </w:r>
                            <w:r w:rsidRPr="00175B74">
                              <w:rPr>
                                <w:rFonts w:ascii="HGPｺﾞｼｯｸM" w:eastAsia="HGPｺﾞｼｯｸM" w:hAnsi="HG丸ｺﾞｼｯｸM-PRO" w:hint="eastAsia"/>
                                <w:b/>
                                <w:color w:val="FFFFFF"/>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C72F" id="_x0000_t202" coordsize="21600,21600" o:spt="202" path="m,l,21600r21600,l21600,xe">
                <v:stroke joinstyle="miter"/>
                <v:path gradientshapeok="t" o:connecttype="rect"/>
              </v:shapetype>
              <v:shape id="Text Box 193" o:spid="_x0000_s1026" type="#_x0000_t202" style="position:absolute;left:0;text-align:left;margin-left:276.15pt;margin-top:3.5pt;width:234pt;height:2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" fillcolor="#00b0f0" stroked="f">
                <v:textbox inset="5.85pt,.7pt,5.85pt,.7pt">
                  <w:txbxContent>
                    <w:p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6A641A">
                        <w:rPr>
                          <w:rFonts w:ascii="HGPｺﾞｼｯｸM" w:eastAsia="HGPｺﾞｼｯｸM" w:hAnsi="HG丸ｺﾞｼｯｸM-PRO" w:hint="eastAsia"/>
                          <w:b/>
                          <w:color w:val="FFFFFF"/>
                          <w:sz w:val="28"/>
                        </w:rPr>
                        <w:t>4</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11</w:t>
                      </w:r>
                      <w:r w:rsidRPr="00175B74">
                        <w:rPr>
                          <w:rFonts w:ascii="HGPｺﾞｼｯｸM" w:eastAsia="HGPｺﾞｼｯｸM" w:hAnsi="HG丸ｺﾞｼｯｸM-PRO" w:hint="eastAsia"/>
                          <w:b/>
                          <w:color w:val="FFFFFF"/>
                          <w:sz w:val="28"/>
                        </w:rPr>
                        <w:t>月</w:t>
                      </w:r>
                      <w:r w:rsidR="002B6A28">
                        <w:rPr>
                          <w:rFonts w:ascii="HGPｺﾞｼｯｸM" w:eastAsia="HGPｺﾞｼｯｸM" w:hAnsi="HG丸ｺﾞｼｯｸM-PRO" w:hint="eastAsia"/>
                          <w:b/>
                          <w:color w:val="FFFFFF"/>
                          <w:sz w:val="28"/>
                        </w:rPr>
                        <w:t>24</w:t>
                      </w:r>
                      <w:r w:rsidR="00BE6FD8">
                        <w:rPr>
                          <w:rFonts w:ascii="HGPｺﾞｼｯｸM" w:eastAsia="HGPｺﾞｼｯｸM" w:hAnsi="HG丸ｺﾞｼｯｸM-PRO" w:hint="eastAsia"/>
                          <w:b/>
                          <w:color w:val="FFFFFF"/>
                          <w:sz w:val="28"/>
                        </w:rPr>
                        <w:t>日（</w:t>
                      </w:r>
                      <w:r w:rsidR="002B6A28">
                        <w:rPr>
                          <w:rFonts w:ascii="HGPｺﾞｼｯｸM" w:eastAsia="HGPｺﾞｼｯｸM" w:hAnsi="HG丸ｺﾞｼｯｸM-PRO" w:hint="eastAsia"/>
                          <w:b/>
                          <w:color w:val="FFFFFF"/>
                          <w:sz w:val="28"/>
                        </w:rPr>
                        <w:t>木</w:t>
                      </w:r>
                      <w:r w:rsidRPr="00175B74">
                        <w:rPr>
                          <w:rFonts w:ascii="HGPｺﾞｼｯｸM" w:eastAsia="HGPｺﾞｼｯｸM" w:hAnsi="HG丸ｺﾞｼｯｸM-PRO" w:hint="eastAsia"/>
                          <w:b/>
                          <w:color w:val="FFFFFF"/>
                          <w:sz w:val="28"/>
                        </w:rPr>
                        <w:t>）</w:t>
                      </w:r>
                    </w:p>
                  </w:txbxContent>
                </v:textbox>
              </v:shape>
            </w:pict>
          </mc:Fallback>
        </mc:AlternateContent>
      </w:r>
      <w:r w:rsidR="00D366C5" w:rsidRPr="00D366C5">
        <w:rPr>
          <w:rFonts w:ascii="HG丸ｺﾞｼｯｸM-PRO" w:eastAsia="HG丸ｺﾞｼｯｸM-PRO" w:hAnsi="HG丸ｺﾞｼｯｸM-PRO" w:hint="eastAsia"/>
          <w:noProof/>
        </w:rPr>
        <mc:AlternateContent>
          <mc:Choice Requires="wps">
            <w:drawing>
              <wp:anchor distT="0" distB="0" distL="114300" distR="114300" simplePos="0" relativeHeight="251652608" behindDoc="0" locked="0" layoutInCell="1" allowOverlap="1" wp14:anchorId="2A48AB3B" wp14:editId="40DDCD0D">
                <wp:simplePos x="0" y="0"/>
                <wp:positionH relativeFrom="column">
                  <wp:posOffset>-100594</wp:posOffset>
                </wp:positionH>
                <wp:positionV relativeFrom="paragraph">
                  <wp:posOffset>451485</wp:posOffset>
                </wp:positionV>
                <wp:extent cx="6632791" cy="346075"/>
                <wp:effectExtent l="19050" t="19050" r="15875" b="15875"/>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791" cy="346075"/>
                        </a:xfrm>
                        <a:prstGeom prst="rect">
                          <a:avLst/>
                        </a:prstGeom>
                        <a:solidFill>
                          <a:srgbClr val="FFFFFF"/>
                        </a:solidFill>
                        <a:ln w="28575">
                          <a:solidFill>
                            <a:srgbClr val="000000"/>
                          </a:solidFill>
                          <a:miter lim="800000"/>
                          <a:headEnd/>
                          <a:tailEnd/>
                        </a:ln>
                      </wps:spPr>
                      <wps:txbx>
                        <w:txbxContent>
                          <w:p w:rsidR="00175B74" w:rsidRPr="00D366C5" w:rsidRDefault="008960BC" w:rsidP="00175B74">
                            <w:pPr>
                              <w:snapToGrid w:val="0"/>
                              <w:spacing w:line="240" w:lineRule="atLeast"/>
                              <w:jc w:val="center"/>
                              <w:rPr>
                                <w:rFonts w:ascii="HG丸ｺﾞｼｯｸM-PRO" w:eastAsia="HG丸ｺﾞｼｯｸM-PRO" w:hAnsi="HG丸ｺﾞｼｯｸM-PRO"/>
                                <w:sz w:val="32"/>
                              </w:rPr>
                            </w:pPr>
                            <w:r>
                              <w:rPr>
                                <w:rFonts w:ascii="HG丸ｺﾞｼｯｸM-PRO" w:eastAsia="HG丸ｺﾞｼｯｸM-PRO" w:hAnsi="HG丸ｺﾞｼｯｸM-PRO"/>
                                <w:sz w:val="32"/>
                              </w:rPr>
                              <w:t>海外</w:t>
                            </w:r>
                            <w:r>
                              <w:rPr>
                                <w:rFonts w:ascii="HG丸ｺﾞｼｯｸM-PRO" w:eastAsia="HG丸ｺﾞｼｯｸM-PRO" w:hAnsi="HG丸ｺﾞｼｯｸM-PRO" w:hint="eastAsia"/>
                                <w:sz w:val="32"/>
                              </w:rPr>
                              <w:t>輸出</w:t>
                            </w:r>
                            <w:r w:rsidR="00994704">
                              <w:rPr>
                                <w:rFonts w:ascii="HG丸ｺﾞｼｯｸM-PRO" w:eastAsia="HG丸ｺﾞｼｯｸM-PRO" w:hAnsi="HG丸ｺﾞｼｯｸM-PRO" w:hint="eastAsia"/>
                                <w:sz w:val="32"/>
                              </w:rPr>
                              <w:t>取引</w:t>
                            </w:r>
                            <w:r w:rsidR="006A1668">
                              <w:rPr>
                                <w:rFonts w:ascii="HG丸ｺﾞｼｯｸM-PRO" w:eastAsia="HG丸ｺﾞｼｯｸM-PRO" w:hAnsi="HG丸ｺﾞｼｯｸM-PRO" w:hint="eastAsia"/>
                                <w:sz w:val="32"/>
                              </w:rPr>
                              <w:t>入門</w:t>
                            </w:r>
                            <w:r w:rsidR="007949DC" w:rsidRPr="00D366C5">
                              <w:rPr>
                                <w:rFonts w:ascii="HG丸ｺﾞｼｯｸM-PRO" w:eastAsia="HG丸ｺﾞｼｯｸM-PRO" w:hAnsi="HG丸ｺﾞｼｯｸM-PRO" w:hint="eastAsia"/>
                                <w:sz w:val="32"/>
                              </w:rPr>
                              <w:t>セミナー</w:t>
                            </w:r>
                            <w:r w:rsidR="00D366C5">
                              <w:rPr>
                                <w:rFonts w:ascii="HG丸ｺﾞｼｯｸM-PRO" w:eastAsia="HG丸ｺﾞｼｯｸM-PRO" w:hAnsi="HG丸ｺﾞｼｯｸM-PRO" w:hint="eastAsia"/>
                                <w:sz w:val="32"/>
                              </w:rPr>
                              <w:t xml:space="preserve"> </w:t>
                            </w:r>
                            <w:r w:rsidR="00175B74" w:rsidRPr="00D366C5">
                              <w:rPr>
                                <w:rFonts w:ascii="HG丸ｺﾞｼｯｸM-PRO" w:eastAsia="HG丸ｺﾞｼｯｸM-PRO" w:hAnsi="HG丸ｺﾞｼｯｸM-PRO" w:hint="eastAsia"/>
                                <w:sz w:val="32"/>
                              </w:rPr>
                              <w:t>in 堺</w:t>
                            </w:r>
                            <w:r w:rsidR="00D366C5">
                              <w:rPr>
                                <w:rFonts w:ascii="HG丸ｺﾞｼｯｸM-PRO" w:eastAsia="HG丸ｺﾞｼｯｸM-PRO" w:hAnsi="HG丸ｺﾞｼｯｸM-PRO" w:hint="eastAsia"/>
                                <w:sz w:val="32"/>
                              </w:rPr>
                              <w:t xml:space="preserve"> </w:t>
                            </w:r>
                            <w:r w:rsidR="00175B74" w:rsidRPr="00D366C5">
                              <w:rPr>
                                <w:rFonts w:ascii="HG丸ｺﾞｼｯｸM-PRO" w:eastAsia="HG丸ｺﾞｼｯｸM-PRO" w:hAnsi="HG丸ｺﾞｼｯｸM-PRO" w:hint="eastAsia"/>
                                <w:sz w:val="32"/>
                              </w:rPr>
                              <w:t>参加申込書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48AB3B" id="Text Box 166" o:spid="_x0000_s1027" type="#_x0000_t202" style="position:absolute;left:0;text-align:left;margin-left:-7.9pt;margin-top:35.55pt;width:522.25pt;height:2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" strokeweight="2.25pt">
                <v:textbox inset="5.85pt,.7pt,5.85pt,.7pt">
                  <w:txbxContent>
                    <w:p w:rsidR="00175B74" w:rsidRPr="00D366C5" w:rsidRDefault="008960BC" w:rsidP="00175B74">
                      <w:pPr>
                        <w:snapToGrid w:val="0"/>
                        <w:spacing w:line="240" w:lineRule="atLeast"/>
                        <w:jc w:val="center"/>
                        <w:rPr>
                          <w:rFonts w:ascii="HG丸ｺﾞｼｯｸM-PRO" w:eastAsia="HG丸ｺﾞｼｯｸM-PRO" w:hAnsi="HG丸ｺﾞｼｯｸM-PRO"/>
                          <w:sz w:val="32"/>
                        </w:rPr>
                      </w:pPr>
                      <w:r>
                        <w:rPr>
                          <w:rFonts w:ascii="HG丸ｺﾞｼｯｸM-PRO" w:eastAsia="HG丸ｺﾞｼｯｸM-PRO" w:hAnsi="HG丸ｺﾞｼｯｸM-PRO"/>
                          <w:sz w:val="32"/>
                        </w:rPr>
                        <w:t>海外</w:t>
                      </w:r>
                      <w:r>
                        <w:rPr>
                          <w:rFonts w:ascii="HG丸ｺﾞｼｯｸM-PRO" w:eastAsia="HG丸ｺﾞｼｯｸM-PRO" w:hAnsi="HG丸ｺﾞｼｯｸM-PRO" w:hint="eastAsia"/>
                          <w:sz w:val="32"/>
                        </w:rPr>
                        <w:t>輸出</w:t>
                      </w:r>
                      <w:r w:rsidR="00994704">
                        <w:rPr>
                          <w:rFonts w:ascii="HG丸ｺﾞｼｯｸM-PRO" w:eastAsia="HG丸ｺﾞｼｯｸM-PRO" w:hAnsi="HG丸ｺﾞｼｯｸM-PRO" w:hint="eastAsia"/>
                          <w:sz w:val="32"/>
                        </w:rPr>
                        <w:t>取引</w:t>
                      </w:r>
                      <w:r w:rsidR="006A1668">
                        <w:rPr>
                          <w:rFonts w:ascii="HG丸ｺﾞｼｯｸM-PRO" w:eastAsia="HG丸ｺﾞｼｯｸM-PRO" w:hAnsi="HG丸ｺﾞｼｯｸM-PRO" w:hint="eastAsia"/>
                          <w:sz w:val="32"/>
                        </w:rPr>
                        <w:t>入門</w:t>
                      </w:r>
                      <w:r w:rsidR="007949DC" w:rsidRPr="00D366C5">
                        <w:rPr>
                          <w:rFonts w:ascii="HG丸ｺﾞｼｯｸM-PRO" w:eastAsia="HG丸ｺﾞｼｯｸM-PRO" w:hAnsi="HG丸ｺﾞｼｯｸM-PRO" w:hint="eastAsia"/>
                          <w:sz w:val="32"/>
                        </w:rPr>
                        <w:t>セミナー</w:t>
                      </w:r>
                      <w:r w:rsidR="00D366C5">
                        <w:rPr>
                          <w:rFonts w:ascii="HG丸ｺﾞｼｯｸM-PRO" w:eastAsia="HG丸ｺﾞｼｯｸM-PRO" w:hAnsi="HG丸ｺﾞｼｯｸM-PRO" w:hint="eastAsia"/>
                          <w:sz w:val="32"/>
                        </w:rPr>
                        <w:t xml:space="preserve"> </w:t>
                      </w:r>
                      <w:r w:rsidR="00175B74" w:rsidRPr="00D366C5">
                        <w:rPr>
                          <w:rFonts w:ascii="HG丸ｺﾞｼｯｸM-PRO" w:eastAsia="HG丸ｺﾞｼｯｸM-PRO" w:hAnsi="HG丸ｺﾞｼｯｸM-PRO" w:hint="eastAsia"/>
                          <w:sz w:val="32"/>
                        </w:rPr>
                        <w:t>in 堺</w:t>
                      </w:r>
                      <w:r w:rsidR="00D366C5">
                        <w:rPr>
                          <w:rFonts w:ascii="HG丸ｺﾞｼｯｸM-PRO" w:eastAsia="HG丸ｺﾞｼｯｸM-PRO" w:hAnsi="HG丸ｺﾞｼｯｸM-PRO" w:hint="eastAsia"/>
                          <w:sz w:val="32"/>
                        </w:rPr>
                        <w:t xml:space="preserve"> </w:t>
                      </w:r>
                      <w:r w:rsidR="00175B74" w:rsidRPr="00D366C5">
                        <w:rPr>
                          <w:rFonts w:ascii="HG丸ｺﾞｼｯｸM-PRO" w:eastAsia="HG丸ｺﾞｼｯｸM-PRO" w:hAnsi="HG丸ｺﾞｼｯｸM-PRO" w:hint="eastAsia"/>
                          <w:sz w:val="32"/>
                        </w:rPr>
                        <w:t>参加申込書</w:t>
                      </w:r>
                    </w:p>
                  </w:txbxContent>
                </v:textbox>
              </v:shape>
            </w:pict>
          </mc:Fallback>
        </mc:AlternateContent>
      </w:r>
      <w:r w:rsidR="00CE39A8" w:rsidRPr="00D366C5">
        <w:rPr>
          <w:rFonts w:ascii="HG丸ｺﾞｼｯｸM-PRO" w:eastAsia="HG丸ｺﾞｼｯｸM-PRO" w:hAnsi="HG丸ｺﾞｼｯｸM-PRO" w:cs="メイリオ" w:hint="eastAsia"/>
          <w:b/>
          <w:sz w:val="28"/>
        </w:rPr>
        <w:t>堺</w:t>
      </w:r>
      <w:r w:rsidR="008960BC">
        <w:rPr>
          <w:rFonts w:ascii="HG丸ｺﾞｼｯｸM-PRO" w:eastAsia="HG丸ｺﾞｼｯｸM-PRO" w:hAnsi="HG丸ｺﾞｼｯｸM-PRO" w:cs="メイリオ" w:hint="eastAsia"/>
          <w:b/>
          <w:sz w:val="28"/>
        </w:rPr>
        <w:t>市イノベーション投資促進室</w:t>
      </w:r>
      <w:r w:rsidR="00CE39A8" w:rsidRPr="00D366C5">
        <w:rPr>
          <w:rFonts w:ascii="HG丸ｺﾞｼｯｸM-PRO" w:eastAsia="HG丸ｺﾞｼｯｸM-PRO" w:hAnsi="HG丸ｺﾞｼｯｸM-PRO" w:cs="メイリオ" w:hint="eastAsia"/>
          <w:b/>
          <w:sz w:val="28"/>
        </w:rPr>
        <w:t xml:space="preserve"> 行</w:t>
      </w:r>
    </w:p>
    <w:p w:rsidR="00CE39A8" w:rsidRPr="00D366C5" w:rsidRDefault="00CE39A8" w:rsidP="00CE39A8">
      <w:pPr>
        <w:spacing w:line="320" w:lineRule="exact"/>
        <w:rPr>
          <w:rFonts w:ascii="HG丸ｺﾞｼｯｸM-PRO" w:eastAsia="HG丸ｺﾞｼｯｸM-PRO" w:hAnsi="HG丸ｺﾞｼｯｸM-PRO" w:cs="メイリオ"/>
          <w:b/>
          <w:sz w:val="28"/>
        </w:rPr>
      </w:pPr>
    </w:p>
    <w:p w:rsidR="00CE39A8" w:rsidRPr="00D366C5" w:rsidRDefault="00CE39A8" w:rsidP="00746BD9">
      <w:pPr>
        <w:spacing w:line="320" w:lineRule="exact"/>
        <w:ind w:firstLineChars="100" w:firstLine="281"/>
        <w:rPr>
          <w:rFonts w:ascii="HG丸ｺﾞｼｯｸM-PRO" w:eastAsia="HG丸ｺﾞｼｯｸM-PRO" w:hAnsi="HG丸ｺﾞｼｯｸM-PRO" w:cs="メイリオ"/>
          <w:b/>
          <w:sz w:val="28"/>
        </w:rPr>
      </w:pPr>
    </w:p>
    <w:p w:rsidR="007949DC" w:rsidRPr="00D366C5" w:rsidRDefault="005A0BDF" w:rsidP="007949DC">
      <w:pPr>
        <w:spacing w:line="320" w:lineRule="exact"/>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rPr>
        <w:t>必要事項を記入の上、</w:t>
      </w:r>
      <w:r w:rsidR="00C13DDF" w:rsidRPr="00D366C5">
        <w:rPr>
          <w:rFonts w:ascii="HG丸ｺﾞｼｯｸM-PRO" w:eastAsia="HG丸ｺﾞｼｯｸM-PRO" w:hAnsi="HG丸ｺﾞｼｯｸM-PRO" w:cs="メイリオ" w:hint="eastAsia"/>
          <w:b/>
          <w:sz w:val="28"/>
        </w:rPr>
        <w:t>FAX又はE</w:t>
      </w:r>
      <w:r w:rsidR="00A24BA1" w:rsidRPr="00D366C5">
        <w:rPr>
          <w:rFonts w:ascii="HG丸ｺﾞｼｯｸM-PRO" w:eastAsia="HG丸ｺﾞｼｯｸM-PRO" w:hAnsi="HG丸ｺﾞｼｯｸM-PRO" w:cs="メイリオ" w:hint="eastAsia"/>
          <w:b/>
          <w:sz w:val="28"/>
        </w:rPr>
        <w:t>-mail</w:t>
      </w:r>
      <w:r w:rsidR="00C13DDF" w:rsidRPr="00D366C5">
        <w:rPr>
          <w:rFonts w:ascii="HG丸ｺﾞｼｯｸM-PRO" w:eastAsia="HG丸ｺﾞｼｯｸM-PRO" w:hAnsi="HG丸ｺﾞｼｯｸM-PRO" w:cs="メイリオ" w:hint="eastAsia"/>
          <w:b/>
          <w:sz w:val="28"/>
        </w:rPr>
        <w:t>にてお申し込みください。</w:t>
      </w:r>
    </w:p>
    <w:p w:rsidR="007949DC" w:rsidRPr="00D366C5" w:rsidRDefault="007949DC" w:rsidP="007949DC">
      <w:pPr>
        <w:spacing w:line="320" w:lineRule="exact"/>
        <w:ind w:firstLineChars="100" w:firstLine="281"/>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bdr w:val="single" w:sz="4" w:space="0" w:color="auto"/>
        </w:rPr>
        <w:t>FAX</w:t>
      </w:r>
      <w:r w:rsidR="005A0BDF" w:rsidRPr="00D366C5">
        <w:rPr>
          <w:rFonts w:ascii="HG丸ｺﾞｼｯｸM-PRO" w:eastAsia="HG丸ｺﾞｼｯｸM-PRO" w:hAnsi="HG丸ｺﾞｼｯｸM-PRO" w:cs="メイリオ" w:hint="eastAsia"/>
          <w:b/>
          <w:sz w:val="28"/>
          <w:bdr w:val="single" w:sz="4" w:space="0" w:color="auto"/>
        </w:rPr>
        <w:t>：</w:t>
      </w:r>
      <w:r w:rsidRPr="00D366C5">
        <w:rPr>
          <w:rFonts w:ascii="HG丸ｺﾞｼｯｸM-PRO" w:eastAsia="HG丸ｺﾞｼｯｸM-PRO" w:hAnsi="HG丸ｺﾞｼｯｸM-PRO" w:cs="メイリオ" w:hint="eastAsia"/>
          <w:b/>
          <w:sz w:val="28"/>
          <w:bdr w:val="single" w:sz="4" w:space="0" w:color="auto"/>
        </w:rPr>
        <w:t>072-228-8816</w:t>
      </w:r>
      <w:r w:rsidRPr="00D366C5">
        <w:rPr>
          <w:rFonts w:ascii="HG丸ｺﾞｼｯｸM-PRO" w:eastAsia="HG丸ｺﾞｼｯｸM-PRO" w:hAnsi="HG丸ｺﾞｼｯｸM-PRO" w:cs="メイリオ" w:hint="eastAsia"/>
          <w:b/>
          <w:sz w:val="28"/>
        </w:rPr>
        <w:t xml:space="preserve">　　</w:t>
      </w:r>
      <w:r w:rsidRPr="00D366C5">
        <w:rPr>
          <w:rFonts w:ascii="HG丸ｺﾞｼｯｸM-PRO" w:eastAsia="HG丸ｺﾞｼｯｸM-PRO" w:hAnsi="HG丸ｺﾞｼｯｸM-PRO" w:cs="メイリオ" w:hint="eastAsia"/>
          <w:b/>
          <w:sz w:val="28"/>
          <w:bdr w:val="single" w:sz="4" w:space="0" w:color="auto"/>
        </w:rPr>
        <w:t>E</w:t>
      </w:r>
      <w:r w:rsidR="005A0BDF" w:rsidRPr="00D366C5">
        <w:rPr>
          <w:rFonts w:ascii="HG丸ｺﾞｼｯｸM-PRO" w:eastAsia="HG丸ｺﾞｼｯｸM-PRO" w:hAnsi="HG丸ｺﾞｼｯｸM-PRO" w:cs="メイリオ" w:hint="eastAsia"/>
          <w:b/>
          <w:sz w:val="28"/>
          <w:bdr w:val="single" w:sz="4" w:space="0" w:color="auto"/>
        </w:rPr>
        <w:t>-mail：</w:t>
      </w:r>
      <w:r w:rsidRPr="00D366C5">
        <w:rPr>
          <w:rFonts w:ascii="HG丸ｺﾞｼｯｸM-PRO" w:eastAsia="HG丸ｺﾞｼｯｸM-PRO" w:hAnsi="HG丸ｺﾞｼｯｸM-PRO" w:cstheme="majorHAnsi" w:hint="eastAsia"/>
          <w:b/>
          <w:sz w:val="28"/>
          <w:bdr w:val="single" w:sz="4" w:space="0" w:color="auto"/>
        </w:rPr>
        <w:t>itosoku@city.sakai.lg.jp</w:t>
      </w:r>
    </w:p>
    <w:p w:rsidR="007949DC" w:rsidRPr="00D366C5" w:rsidRDefault="007949DC" w:rsidP="00175B74">
      <w:pPr>
        <w:spacing w:line="120" w:lineRule="exact"/>
        <w:rPr>
          <w:rFonts w:ascii="HG丸ｺﾞｼｯｸM-PRO" w:eastAsia="HG丸ｺﾞｼｯｸM-PRO" w:hAnsi="HG丸ｺﾞｼｯｸM-PRO"/>
          <w:bdr w:val="single" w:sz="4" w:space="0" w:color="auto"/>
        </w:rPr>
      </w:pPr>
    </w:p>
    <w:p w:rsidR="00175B74" w:rsidRPr="00D366C5" w:rsidRDefault="007949DC" w:rsidP="007949DC">
      <w:pPr>
        <w:rPr>
          <w:rFonts w:ascii="HG丸ｺﾞｼｯｸM-PRO" w:eastAsia="HG丸ｺﾞｼｯｸM-PRO" w:hAnsi="HG丸ｺﾞｼｯｸM-PRO"/>
          <w:sz w:val="22"/>
        </w:rPr>
      </w:pPr>
      <w:r w:rsidRPr="00D366C5">
        <w:rPr>
          <w:rFonts w:ascii="HG丸ｺﾞｼｯｸM-PRO" w:eastAsia="HG丸ｺﾞｼｯｸM-PRO" w:hAnsi="HG丸ｺﾞｼｯｸM-PRO" w:hint="eastAsia"/>
          <w:sz w:val="22"/>
        </w:rPr>
        <w:t>E</w:t>
      </w:r>
      <w:r w:rsidR="00A24BA1" w:rsidRPr="00D366C5">
        <w:rPr>
          <w:rFonts w:ascii="HG丸ｺﾞｼｯｸM-PRO" w:eastAsia="HG丸ｺﾞｼｯｸM-PRO" w:hAnsi="HG丸ｺﾞｼｯｸM-PRO" w:hint="eastAsia"/>
          <w:sz w:val="22"/>
        </w:rPr>
        <w:t>-mail</w:t>
      </w:r>
      <w:r w:rsidRPr="00D366C5">
        <w:rPr>
          <w:rFonts w:ascii="HG丸ｺﾞｼｯｸM-PRO" w:eastAsia="HG丸ｺﾞｼｯｸM-PRO" w:hAnsi="HG丸ｺﾞｼｯｸM-PRO" w:hint="eastAsia"/>
          <w:sz w:val="22"/>
        </w:rPr>
        <w:t>でお申込みの場合は、本申込書をPDFで添付いただくか、本文に下記項目をご記入ください。</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86"/>
        <w:gridCol w:w="539"/>
        <w:gridCol w:w="2146"/>
        <w:gridCol w:w="8"/>
        <w:gridCol w:w="1072"/>
        <w:gridCol w:w="822"/>
        <w:gridCol w:w="3572"/>
      </w:tblGrid>
      <w:tr w:rsidR="00175B74" w:rsidRPr="00D366C5" w:rsidTr="00B65228">
        <w:trPr>
          <w:trHeight w:val="682"/>
          <w:jc w:val="center"/>
        </w:trPr>
        <w:tc>
          <w:tcPr>
            <w:tcW w:w="1155" w:type="dxa"/>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8"/>
                <w:szCs w:val="28"/>
              </w:rPr>
            </w:pPr>
            <w:r w:rsidRPr="00D366C5">
              <w:rPr>
                <w:rFonts w:ascii="HG丸ｺﾞｼｯｸM-PRO" w:eastAsia="HG丸ｺﾞｼｯｸM-PRO" w:hAnsi="HG丸ｺﾞｼｯｸM-PRO" w:cs="メイリオ" w:hint="eastAsia"/>
                <w:sz w:val="28"/>
                <w:szCs w:val="28"/>
              </w:rPr>
              <w:t>貴社名</w:t>
            </w:r>
          </w:p>
        </w:tc>
        <w:tc>
          <w:tcPr>
            <w:tcW w:w="8645" w:type="dxa"/>
            <w:gridSpan w:val="7"/>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0"/>
                <w:szCs w:val="18"/>
              </w:rPr>
            </w:pPr>
          </w:p>
        </w:tc>
      </w:tr>
      <w:tr w:rsidR="00175B74" w:rsidRPr="00D366C5" w:rsidTr="00B65228">
        <w:trPr>
          <w:trHeight w:val="682"/>
          <w:jc w:val="center"/>
        </w:trPr>
        <w:tc>
          <w:tcPr>
            <w:tcW w:w="1155" w:type="dxa"/>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8"/>
                <w:szCs w:val="28"/>
              </w:rPr>
            </w:pPr>
            <w:r w:rsidRPr="00D366C5">
              <w:rPr>
                <w:rFonts w:ascii="HG丸ｺﾞｼｯｸM-PRO" w:eastAsia="HG丸ｺﾞｼｯｸM-PRO" w:hAnsi="HG丸ｺﾞｼｯｸM-PRO" w:cs="メイリオ" w:hint="eastAsia"/>
                <w:sz w:val="28"/>
                <w:szCs w:val="28"/>
              </w:rPr>
              <w:t>業　種</w:t>
            </w:r>
          </w:p>
        </w:tc>
        <w:tc>
          <w:tcPr>
            <w:tcW w:w="8645" w:type="dxa"/>
            <w:gridSpan w:val="7"/>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0"/>
                <w:szCs w:val="18"/>
              </w:rPr>
            </w:pPr>
          </w:p>
        </w:tc>
      </w:tr>
      <w:tr w:rsidR="00210F16" w:rsidRPr="00D366C5" w:rsidTr="00594154">
        <w:trPr>
          <w:trHeight w:val="799"/>
          <w:jc w:val="center"/>
        </w:trPr>
        <w:tc>
          <w:tcPr>
            <w:tcW w:w="1155" w:type="dxa"/>
            <w:vMerge w:val="restart"/>
            <w:shd w:val="clear" w:color="auto" w:fill="auto"/>
            <w:vAlign w:val="center"/>
          </w:tcPr>
          <w:p w:rsidR="00210F16" w:rsidRPr="00D366C5" w:rsidRDefault="00210F16" w:rsidP="00A67D21">
            <w:pPr>
              <w:jc w:val="center"/>
              <w:rPr>
                <w:rFonts w:ascii="HG丸ｺﾞｼｯｸM-PRO" w:eastAsia="HG丸ｺﾞｼｯｸM-PRO" w:hAnsi="HG丸ｺﾞｼｯｸM-PRO" w:cs="メイリオ"/>
                <w:sz w:val="28"/>
                <w:szCs w:val="28"/>
              </w:rPr>
            </w:pPr>
            <w:r w:rsidRPr="00D366C5">
              <w:rPr>
                <w:rFonts w:ascii="HG丸ｺﾞｼｯｸM-PRO" w:eastAsia="HG丸ｺﾞｼｯｸM-PRO" w:hAnsi="HG丸ｺﾞｼｯｸM-PRO" w:cs="メイリオ" w:hint="eastAsia"/>
                <w:sz w:val="28"/>
                <w:szCs w:val="28"/>
              </w:rPr>
              <w:t>参加者</w:t>
            </w:r>
          </w:p>
        </w:tc>
        <w:tc>
          <w:tcPr>
            <w:tcW w:w="1025" w:type="dxa"/>
            <w:gridSpan w:val="2"/>
            <w:shd w:val="clear" w:color="auto" w:fill="auto"/>
            <w:vAlign w:val="center"/>
          </w:tcPr>
          <w:p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154" w:type="dxa"/>
            <w:gridSpan w:val="2"/>
            <w:shd w:val="clear" w:color="auto" w:fill="auto"/>
            <w:vAlign w:val="center"/>
          </w:tcPr>
          <w:p w:rsidR="00210F16" w:rsidRPr="00D366C5" w:rsidRDefault="00210F16" w:rsidP="00A67D21">
            <w:pPr>
              <w:jc w:val="center"/>
              <w:rPr>
                <w:rFonts w:ascii="HG丸ｺﾞｼｯｸM-PRO" w:eastAsia="HG丸ｺﾞｼｯｸM-PRO" w:hAnsi="HG丸ｺﾞｼｯｸM-PRO" w:cs="メイリオ"/>
                <w:szCs w:val="24"/>
              </w:rPr>
            </w:pPr>
          </w:p>
        </w:tc>
        <w:tc>
          <w:tcPr>
            <w:tcW w:w="1894" w:type="dxa"/>
            <w:gridSpan w:val="2"/>
            <w:shd w:val="clear" w:color="auto" w:fill="auto"/>
            <w:vAlign w:val="center"/>
          </w:tcPr>
          <w:p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572" w:type="dxa"/>
            <w:shd w:val="clear" w:color="auto" w:fill="auto"/>
          </w:tcPr>
          <w:p w:rsidR="00210F16" w:rsidRPr="00D366C5" w:rsidRDefault="00210F16" w:rsidP="00A67D21">
            <w:pPr>
              <w:rPr>
                <w:rFonts w:ascii="HG丸ｺﾞｼｯｸM-PRO" w:eastAsia="HG丸ｺﾞｼｯｸM-PRO" w:hAnsi="HG丸ｺﾞｼｯｸM-PRO" w:cs="メイリオ"/>
                <w:szCs w:val="24"/>
              </w:rPr>
            </w:pPr>
          </w:p>
        </w:tc>
      </w:tr>
      <w:tr w:rsidR="00175B74" w:rsidRPr="00D366C5" w:rsidTr="00594154">
        <w:trPr>
          <w:trHeight w:val="719"/>
          <w:jc w:val="center"/>
        </w:trPr>
        <w:tc>
          <w:tcPr>
            <w:tcW w:w="1155" w:type="dxa"/>
            <w:vMerge/>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8"/>
                <w:szCs w:val="28"/>
              </w:rPr>
            </w:pPr>
          </w:p>
        </w:tc>
        <w:tc>
          <w:tcPr>
            <w:tcW w:w="1025" w:type="dxa"/>
            <w:gridSpan w:val="2"/>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154" w:type="dxa"/>
            <w:gridSpan w:val="2"/>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Cs w:val="24"/>
              </w:rPr>
            </w:pPr>
          </w:p>
        </w:tc>
        <w:tc>
          <w:tcPr>
            <w:tcW w:w="1894" w:type="dxa"/>
            <w:gridSpan w:val="2"/>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572" w:type="dxa"/>
            <w:shd w:val="clear" w:color="auto" w:fill="auto"/>
          </w:tcPr>
          <w:p w:rsidR="00175B74" w:rsidRPr="00D366C5" w:rsidRDefault="00175B74" w:rsidP="00A67D21">
            <w:pPr>
              <w:rPr>
                <w:rFonts w:ascii="HG丸ｺﾞｼｯｸM-PRO" w:eastAsia="HG丸ｺﾞｼｯｸM-PRO" w:hAnsi="HG丸ｺﾞｼｯｸM-PRO" w:cs="メイリオ"/>
                <w:szCs w:val="24"/>
              </w:rPr>
            </w:pPr>
          </w:p>
        </w:tc>
      </w:tr>
      <w:tr w:rsidR="00175B74" w:rsidRPr="00D366C5" w:rsidTr="00B65228">
        <w:trPr>
          <w:trHeight w:val="711"/>
          <w:jc w:val="center"/>
        </w:trPr>
        <w:tc>
          <w:tcPr>
            <w:tcW w:w="1155" w:type="dxa"/>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8"/>
                <w:szCs w:val="28"/>
              </w:rPr>
            </w:pPr>
            <w:r w:rsidRPr="00D366C5">
              <w:rPr>
                <w:rFonts w:ascii="HG丸ｺﾞｼｯｸM-PRO" w:eastAsia="HG丸ｺﾞｼｯｸM-PRO" w:hAnsi="HG丸ｺﾞｼｯｸM-PRO" w:cs="メイリオ" w:hint="eastAsia"/>
                <w:sz w:val="28"/>
                <w:szCs w:val="28"/>
              </w:rPr>
              <w:t>住　所</w:t>
            </w:r>
          </w:p>
        </w:tc>
        <w:tc>
          <w:tcPr>
            <w:tcW w:w="8645" w:type="dxa"/>
            <w:gridSpan w:val="7"/>
            <w:shd w:val="clear" w:color="auto" w:fill="auto"/>
            <w:vAlign w:val="center"/>
          </w:tcPr>
          <w:p w:rsidR="001E46E8" w:rsidRPr="00D366C5" w:rsidRDefault="001E46E8" w:rsidP="00A67D21">
            <w:pPr>
              <w:jc w:val="left"/>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w:t>
            </w:r>
          </w:p>
          <w:p w:rsidR="001E46E8" w:rsidRPr="00D366C5" w:rsidRDefault="001E46E8" w:rsidP="00A67D21">
            <w:pPr>
              <w:jc w:val="left"/>
              <w:rPr>
                <w:rFonts w:ascii="HG丸ｺﾞｼｯｸM-PRO" w:eastAsia="HG丸ｺﾞｼｯｸM-PRO" w:hAnsi="HG丸ｺﾞｼｯｸM-PRO" w:cs="メイリオ"/>
                <w:szCs w:val="24"/>
              </w:rPr>
            </w:pPr>
          </w:p>
        </w:tc>
      </w:tr>
      <w:tr w:rsidR="00175B74" w:rsidRPr="00D366C5" w:rsidTr="00B65228">
        <w:trPr>
          <w:trHeight w:val="703"/>
          <w:jc w:val="center"/>
        </w:trPr>
        <w:tc>
          <w:tcPr>
            <w:tcW w:w="1155" w:type="dxa"/>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 w:val="28"/>
                <w:szCs w:val="28"/>
              </w:rPr>
            </w:pPr>
            <w:r w:rsidRPr="00D366C5">
              <w:rPr>
                <w:rFonts w:ascii="HG丸ｺﾞｼｯｸM-PRO" w:eastAsia="HG丸ｺﾞｼｯｸM-PRO" w:hAnsi="HG丸ｺﾞｼｯｸM-PRO" w:cs="メイリオ" w:hint="eastAsia"/>
                <w:sz w:val="28"/>
                <w:szCs w:val="28"/>
              </w:rPr>
              <w:t>TEL</w:t>
            </w:r>
          </w:p>
        </w:tc>
        <w:tc>
          <w:tcPr>
            <w:tcW w:w="3171" w:type="dxa"/>
            <w:gridSpan w:val="3"/>
            <w:shd w:val="clear" w:color="auto" w:fill="auto"/>
            <w:vAlign w:val="center"/>
          </w:tcPr>
          <w:p w:rsidR="00175B74" w:rsidRPr="00D366C5" w:rsidRDefault="00175B74" w:rsidP="00A67D21">
            <w:pPr>
              <w:jc w:val="center"/>
              <w:rPr>
                <w:rFonts w:ascii="HG丸ｺﾞｼｯｸM-PRO" w:eastAsia="HG丸ｺﾞｼｯｸM-PRO" w:hAnsi="HG丸ｺﾞｼｯｸM-PRO" w:cs="メイリオ"/>
                <w:szCs w:val="24"/>
              </w:rPr>
            </w:pPr>
          </w:p>
        </w:tc>
        <w:tc>
          <w:tcPr>
            <w:tcW w:w="1080" w:type="dxa"/>
            <w:gridSpan w:val="2"/>
            <w:shd w:val="clear" w:color="auto" w:fill="auto"/>
            <w:vAlign w:val="center"/>
          </w:tcPr>
          <w:p w:rsidR="00175B74" w:rsidRPr="00D366C5" w:rsidRDefault="00210F16" w:rsidP="001E46E8">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E</w:t>
            </w:r>
            <w:r w:rsidR="001E46E8" w:rsidRPr="00D366C5">
              <w:rPr>
                <w:rFonts w:ascii="HG丸ｺﾞｼｯｸM-PRO" w:eastAsia="HG丸ｺﾞｼｯｸM-PRO" w:hAnsi="HG丸ｺﾞｼｯｸM-PRO" w:cs="メイリオ" w:hint="eastAsia"/>
                <w:szCs w:val="24"/>
              </w:rPr>
              <w:t>-mail</w:t>
            </w:r>
          </w:p>
        </w:tc>
        <w:tc>
          <w:tcPr>
            <w:tcW w:w="4394" w:type="dxa"/>
            <w:gridSpan w:val="2"/>
            <w:shd w:val="clear" w:color="auto" w:fill="auto"/>
            <w:vAlign w:val="center"/>
          </w:tcPr>
          <w:p w:rsidR="00175B74" w:rsidRPr="00D366C5" w:rsidRDefault="00175B74" w:rsidP="00D366C5">
            <w:pPr>
              <w:jc w:val="center"/>
              <w:rPr>
                <w:rFonts w:ascii="HG丸ｺﾞｼｯｸM-PRO" w:eastAsia="HG丸ｺﾞｼｯｸM-PRO" w:hAnsi="HG丸ｺﾞｼｯｸM-PRO" w:cs="メイリオ"/>
                <w:szCs w:val="24"/>
              </w:rPr>
            </w:pPr>
          </w:p>
        </w:tc>
      </w:tr>
      <w:tr w:rsidR="00112853" w:rsidRPr="00D366C5" w:rsidTr="00A63D19">
        <w:trPr>
          <w:trHeight w:val="703"/>
          <w:jc w:val="center"/>
        </w:trPr>
        <w:tc>
          <w:tcPr>
            <w:tcW w:w="1641" w:type="dxa"/>
            <w:gridSpan w:val="2"/>
            <w:shd w:val="clear" w:color="auto" w:fill="auto"/>
            <w:vAlign w:val="center"/>
          </w:tcPr>
          <w:p w:rsidR="00112853" w:rsidRPr="00D366C5" w:rsidRDefault="00112853" w:rsidP="00D366C5">
            <w:pPr>
              <w:jc w:val="center"/>
              <w:rPr>
                <w:rFonts w:ascii="HG丸ｺﾞｼｯｸM-PRO" w:eastAsia="HG丸ｺﾞｼｯｸM-PRO" w:hAnsi="HG丸ｺﾞｼｯｸM-PRO" w:cs="メイリオ"/>
                <w:szCs w:val="24"/>
              </w:rPr>
            </w:pPr>
            <w:r w:rsidRPr="00B71426">
              <w:rPr>
                <w:rFonts w:ascii="HG丸ｺﾞｼｯｸM-PRO" w:eastAsia="HG丸ｺﾞｼｯｸM-PRO" w:hAnsi="HG丸ｺﾞｼｯｸM-PRO" w:cs="メイリオ" w:hint="eastAsia"/>
                <w:sz w:val="28"/>
                <w:szCs w:val="24"/>
              </w:rPr>
              <w:t>個別相談会</w:t>
            </w:r>
          </w:p>
        </w:tc>
        <w:tc>
          <w:tcPr>
            <w:tcW w:w="8159" w:type="dxa"/>
            <w:gridSpan w:val="6"/>
            <w:shd w:val="clear" w:color="auto" w:fill="auto"/>
            <w:vAlign w:val="center"/>
          </w:tcPr>
          <w:p w:rsidR="00112853" w:rsidRPr="00D366C5" w:rsidRDefault="00112853" w:rsidP="00D366C5">
            <w:pPr>
              <w:jc w:val="center"/>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□参加希望　相談したい事項（　　　　　　　　　　　　　　　　　　）</w:t>
            </w:r>
          </w:p>
        </w:tc>
      </w:tr>
      <w:tr w:rsidR="00175B74" w:rsidRPr="00D366C5" w:rsidTr="00B65228">
        <w:trPr>
          <w:trHeight w:val="969"/>
          <w:jc w:val="center"/>
        </w:trPr>
        <w:tc>
          <w:tcPr>
            <w:tcW w:w="2180" w:type="dxa"/>
            <w:gridSpan w:val="3"/>
            <w:shd w:val="clear" w:color="auto" w:fill="auto"/>
            <w:vAlign w:val="center"/>
          </w:tcPr>
          <w:p w:rsidR="00175B74" w:rsidRPr="00D366C5" w:rsidRDefault="00210F16" w:rsidP="001E46E8">
            <w:pPr>
              <w:jc w:val="left"/>
              <w:rPr>
                <w:rFonts w:ascii="HG丸ｺﾞｼｯｸM-PRO" w:eastAsia="HG丸ｺﾞｼｯｸM-PRO" w:hAnsi="HG丸ｺﾞｼｯｸM-PRO" w:cs="メイリオ"/>
                <w:szCs w:val="28"/>
                <w:bdr w:val="single" w:sz="4" w:space="0" w:color="auto"/>
              </w:rPr>
            </w:pPr>
            <w:r w:rsidRPr="00D366C5">
              <w:rPr>
                <w:rFonts w:ascii="HG丸ｺﾞｼｯｸM-PRO" w:eastAsia="HG丸ｺﾞｼｯｸM-PRO" w:hAnsi="HG丸ｺﾞｼｯｸM-PRO" w:cs="メイリオ" w:hint="eastAsia"/>
                <w:szCs w:val="28"/>
              </w:rPr>
              <w:t>本セミナーをどちらでお知りになりましたか？</w:t>
            </w:r>
          </w:p>
        </w:tc>
        <w:tc>
          <w:tcPr>
            <w:tcW w:w="7620" w:type="dxa"/>
            <w:gridSpan w:val="5"/>
            <w:shd w:val="clear" w:color="auto" w:fill="auto"/>
            <w:vAlign w:val="center"/>
          </w:tcPr>
          <w:p w:rsidR="00C2180E" w:rsidRDefault="00210F16" w:rsidP="00C2180E">
            <w:pPr>
              <w:jc w:val="left"/>
              <w:rPr>
                <w:rFonts w:ascii="HG丸ｺﾞｼｯｸM-PRO" w:eastAsia="HG丸ｺﾞｼｯｸM-PRO" w:hAnsi="HG丸ｺﾞｼｯｸM-PRO" w:cs="メイリオ"/>
                <w:sz w:val="22"/>
                <w:szCs w:val="18"/>
              </w:rPr>
            </w:pPr>
            <w:r w:rsidRPr="00D366C5">
              <w:rPr>
                <w:rFonts w:ascii="HG丸ｺﾞｼｯｸM-PRO" w:eastAsia="HG丸ｺﾞｼｯｸM-PRO" w:hAnsi="HG丸ｺﾞｼｯｸM-PRO" w:cs="メイリオ" w:hint="eastAsia"/>
                <w:sz w:val="22"/>
                <w:szCs w:val="18"/>
              </w:rPr>
              <w:t>□堺国際ビジネス</w:t>
            </w:r>
            <w:r w:rsidR="00B71426">
              <w:rPr>
                <w:rFonts w:ascii="HG丸ｺﾞｼｯｸM-PRO" w:eastAsia="HG丸ｺﾞｼｯｸM-PRO" w:hAnsi="HG丸ｺﾞｼｯｸM-PRO" w:cs="メイリオ" w:hint="eastAsia"/>
                <w:sz w:val="22"/>
                <w:szCs w:val="18"/>
              </w:rPr>
              <w:t>メンバーズ</w:t>
            </w:r>
            <w:r w:rsidRPr="00D366C5">
              <w:rPr>
                <w:rFonts w:ascii="HG丸ｺﾞｼｯｸM-PRO" w:eastAsia="HG丸ｺﾞｼｯｸM-PRO" w:hAnsi="HG丸ｺﾞｼｯｸM-PRO" w:cs="メイリオ" w:hint="eastAsia"/>
                <w:sz w:val="22"/>
                <w:szCs w:val="18"/>
              </w:rPr>
              <w:t>からの案内</w:t>
            </w:r>
            <w:r w:rsidR="00D366C5">
              <w:rPr>
                <w:rFonts w:ascii="HG丸ｺﾞｼｯｸM-PRO" w:eastAsia="HG丸ｺﾞｼｯｸM-PRO" w:hAnsi="HG丸ｺﾞｼｯｸM-PRO" w:cs="メイリオ" w:hint="eastAsia"/>
                <w:sz w:val="22"/>
                <w:szCs w:val="18"/>
              </w:rPr>
              <w:t xml:space="preserve">　　</w:t>
            </w:r>
            <w:r w:rsidRPr="00D366C5">
              <w:rPr>
                <w:rFonts w:ascii="HG丸ｺﾞｼｯｸM-PRO" w:eastAsia="HG丸ｺﾞｼｯｸM-PRO" w:hAnsi="HG丸ｺﾞｼｯｸM-PRO" w:cs="メイリオ" w:hint="eastAsia"/>
                <w:sz w:val="22"/>
                <w:szCs w:val="18"/>
              </w:rPr>
              <w:t>□</w:t>
            </w:r>
            <w:r w:rsidR="00C2180E" w:rsidRPr="00D366C5">
              <w:rPr>
                <w:rFonts w:ascii="HG丸ｺﾞｼｯｸM-PRO" w:eastAsia="HG丸ｺﾞｼｯｸM-PRO" w:hAnsi="HG丸ｺﾞｼｯｸM-PRO" w:cs="メイリオ" w:hint="eastAsia"/>
                <w:sz w:val="22"/>
                <w:szCs w:val="18"/>
              </w:rPr>
              <w:t>ジェトロからの案内</w:t>
            </w:r>
          </w:p>
          <w:p w:rsidR="00B71426" w:rsidRPr="00D366C5" w:rsidRDefault="00B71426" w:rsidP="00C2180E">
            <w:pPr>
              <w:jc w:val="left"/>
              <w:rPr>
                <w:rFonts w:ascii="HG丸ｺﾞｼｯｸM-PRO" w:eastAsia="HG丸ｺﾞｼｯｸM-PRO" w:hAnsi="HG丸ｺﾞｼｯｸM-PRO" w:cs="メイリオ"/>
                <w:sz w:val="22"/>
                <w:szCs w:val="18"/>
              </w:rPr>
            </w:pPr>
            <w:r>
              <w:rPr>
                <w:rFonts w:ascii="HG丸ｺﾞｼｯｸM-PRO" w:eastAsia="HG丸ｺﾞｼｯｸM-PRO" w:hAnsi="HG丸ｺﾞｼｯｸM-PRO" w:cs="メイリオ" w:hint="eastAsia"/>
                <w:sz w:val="22"/>
                <w:szCs w:val="18"/>
              </w:rPr>
              <w:t>□堺市産業振興センターからの案内</w:t>
            </w:r>
          </w:p>
          <w:p w:rsidR="00175B74" w:rsidRPr="00D366C5" w:rsidRDefault="00210F16" w:rsidP="00C2180E">
            <w:pPr>
              <w:jc w:val="left"/>
              <w:rPr>
                <w:rFonts w:ascii="HG丸ｺﾞｼｯｸM-PRO" w:eastAsia="HG丸ｺﾞｼｯｸM-PRO" w:hAnsi="HG丸ｺﾞｼｯｸM-PRO" w:cs="メイリオ"/>
                <w:sz w:val="22"/>
                <w:szCs w:val="18"/>
                <w:bdr w:val="single" w:sz="4" w:space="0" w:color="auto"/>
              </w:rPr>
            </w:pPr>
            <w:r w:rsidRPr="00D366C5">
              <w:rPr>
                <w:rFonts w:ascii="HG丸ｺﾞｼｯｸM-PRO" w:eastAsia="HG丸ｺﾞｼｯｸM-PRO" w:hAnsi="HG丸ｺﾞｼｯｸM-PRO" w:cs="メイリオ" w:hint="eastAsia"/>
                <w:sz w:val="22"/>
                <w:szCs w:val="18"/>
              </w:rPr>
              <w:t>□その</w:t>
            </w:r>
            <w:r w:rsidR="00D17110" w:rsidRPr="00D366C5">
              <w:rPr>
                <w:rFonts w:ascii="HG丸ｺﾞｼｯｸM-PRO" w:eastAsia="HG丸ｺﾞｼｯｸM-PRO" w:hAnsi="HG丸ｺﾞｼｯｸM-PRO" w:cs="メイリオ" w:hint="eastAsia"/>
                <w:sz w:val="22"/>
                <w:szCs w:val="18"/>
              </w:rPr>
              <w:t xml:space="preserve">他（　　　　　　　　　　　　　　　　　　　</w:t>
            </w:r>
            <w:r w:rsidRPr="00D366C5">
              <w:rPr>
                <w:rFonts w:ascii="HG丸ｺﾞｼｯｸM-PRO" w:eastAsia="HG丸ｺﾞｼｯｸM-PRO" w:hAnsi="HG丸ｺﾞｼｯｸM-PRO" w:cs="メイリオ" w:hint="eastAsia"/>
                <w:sz w:val="22"/>
                <w:szCs w:val="18"/>
              </w:rPr>
              <w:t xml:space="preserve">　　　　　）</w:t>
            </w:r>
          </w:p>
        </w:tc>
      </w:tr>
    </w:tbl>
    <w:p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※受付票は発行いたしませんので、直接会場へお越しください。</w:t>
      </w:r>
    </w:p>
    <w:p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※ご記入いただいた内容は、主催団体からの各種連絡・情報提供のために利用させていただく場合があります。</w:t>
      </w:r>
    </w:p>
    <w:p w:rsidR="00551208" w:rsidRDefault="00B71426" w:rsidP="00175B74">
      <w:pPr>
        <w:snapToGrid w:val="0"/>
        <w:spacing w:line="260" w:lineRule="exact"/>
        <w:ind w:firstLineChars="100" w:firstLine="240"/>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hint="eastAsia"/>
          <w:noProof/>
        </w:rPr>
        <mc:AlternateContent>
          <mc:Choice Requires="wps">
            <w:drawing>
              <wp:anchor distT="45720" distB="45720" distL="114300" distR="114300" simplePos="0" relativeHeight="251662848" behindDoc="0" locked="0" layoutInCell="1" allowOverlap="1" wp14:anchorId="0DD596FB" wp14:editId="560DDCBF">
                <wp:simplePos x="0" y="0"/>
                <wp:positionH relativeFrom="column">
                  <wp:posOffset>-7620</wp:posOffset>
                </wp:positionH>
                <wp:positionV relativeFrom="paragraph">
                  <wp:posOffset>17449</wp:posOffset>
                </wp:positionV>
                <wp:extent cx="6538595" cy="18122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2290"/>
                        </a:xfrm>
                        <a:prstGeom prst="rect">
                          <a:avLst/>
                        </a:prstGeom>
                        <a:solidFill>
                          <a:schemeClr val="accent6">
                            <a:lumMod val="20000"/>
                            <a:lumOff val="80000"/>
                          </a:schemeClr>
                        </a:solidFill>
                        <a:ln w="9525">
                          <a:noFill/>
                          <a:miter lim="800000"/>
                          <a:headEnd/>
                          <a:tailEnd/>
                        </a:ln>
                      </wps:spPr>
                      <wps:txbx>
                        <w:txbxContent>
                          <w:p w:rsidR="00551208" w:rsidRPr="00551208" w:rsidRDefault="00551208" w:rsidP="00551208">
                            <w:pPr>
                              <w:pStyle w:val="ac"/>
                              <w:spacing w:line="300" w:lineRule="exact"/>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【感染症拡大防止策へのご協力のお願い】</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① 会場内におきましては、常時マスクの着用をお願いいたします。マスクをされていない方にはご来場をお断りする場合がありますので、予めご了承願います。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② 入場の際に手指のアルコール消毒をお願いします。また、他の参加者、講師との接触は必要最低限とし、適切な距離をお取りいただきますようお願いいたします。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③ 当日、会場で検温を実施しています。ご来場時に３７．５度以上の発熱その他の症状がある方にはご入場をお断りさせていただきますので、予めご了承願います。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④新型コロナウイルス感染症の感染状況によっては、開催を中止する場合がありますので、あらかじめご了承願います。なお、その場合は、本市ホームページ等でお知らせします。</w:t>
                            </w:r>
                          </w:p>
                          <w:p w:rsidR="00551208" w:rsidRPr="00D366C5" w:rsidRDefault="00551208" w:rsidP="00551208">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596FB" id="テキスト ボックス 2" o:spid="_x0000_s1028" type="#_x0000_t202" style="position:absolute;left:0;text-align:left;margin-left:-.6pt;margin-top:1.35pt;width:514.85pt;height:142.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" fillcolor="#fde9d9 [665]" stroked="f">
                <v:textbox>
                  <w:txbxContent>
                    <w:p w:rsidR="00551208" w:rsidRPr="00551208" w:rsidRDefault="00551208" w:rsidP="00551208">
                      <w:pPr>
                        <w:pStyle w:val="ac"/>
                        <w:spacing w:line="300" w:lineRule="exact"/>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【感染症拡大防止策へのご協力のお願い】</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① 会場内におきましては、常時マスクの着用をお願いいたします。マスクをされていない方にはご来場をお断りする場合がありますので、予めご了承願います。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② 入場の際に手指のアルコール消毒をお願いします。また、他の参加者、講師との接触は必要最低限とし、適切な距離をお取りいただきますようお願いいたします。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③ 当日、会場で検温を実施しています。ご来場時に３７．５度以上の発熱その他の症状がある方にはご入場をお断りさせていただきますので、予めご了承願います。</w:t>
                      </w:r>
                    </w:p>
                    <w:p w:rsidR="00551208" w:rsidRPr="00551208" w:rsidRDefault="00551208" w:rsidP="00551208">
                      <w:pPr>
                        <w:pStyle w:val="ac"/>
                        <w:spacing w:line="300" w:lineRule="exact"/>
                        <w:ind w:left="200" w:hangingChars="100" w:hanging="200"/>
                        <w:rPr>
                          <w:rFonts w:ascii="HG丸ｺﾞｼｯｸM-PRO" w:eastAsia="HG丸ｺﾞｼｯｸM-PRO" w:hAnsi="HG丸ｺﾞｼｯｸM-PRO"/>
                          <w:sz w:val="20"/>
                        </w:rPr>
                      </w:pPr>
                      <w:r w:rsidRPr="00551208">
                        <w:rPr>
                          <w:rFonts w:ascii="HG丸ｺﾞｼｯｸM-PRO" w:eastAsia="HG丸ｺﾞｼｯｸM-PRO" w:hAnsi="HG丸ｺﾞｼｯｸM-PRO" w:hint="eastAsia"/>
                          <w:sz w:val="20"/>
                        </w:rPr>
                        <w:t>④新型コロナウイルス感染症の感染状況によっては、開催を中止する場合がありますので、あらかじめご了承願います。なお、その場合は、本市ホームページ等でお知らせします。</w:t>
                      </w:r>
                    </w:p>
                    <w:p w:rsidR="00551208" w:rsidRPr="00D366C5" w:rsidRDefault="00551208" w:rsidP="00551208">
                      <w:pPr>
                        <w:rPr>
                          <w:rFonts w:ascii="HG丸ｺﾞｼｯｸM-PRO" w:eastAsia="HG丸ｺﾞｼｯｸM-PRO" w:hAnsi="HG丸ｺﾞｼｯｸM-PRO"/>
                        </w:rPr>
                      </w:pPr>
                    </w:p>
                  </w:txbxContent>
                </v:textbox>
              </v:shape>
            </w:pict>
          </mc:Fallback>
        </mc:AlternateContent>
      </w: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Default="00551208"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551208" w:rsidRPr="00D366C5" w:rsidRDefault="00551208" w:rsidP="00551208">
      <w:pPr>
        <w:snapToGrid w:val="0"/>
        <w:spacing w:line="260" w:lineRule="exact"/>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175B74" w:rsidRPr="00D366C5" w:rsidRDefault="00B71426" w:rsidP="00175B74">
      <w:pPr>
        <w:snapToGrid w:val="0"/>
        <w:spacing w:line="260" w:lineRule="exact"/>
        <w:ind w:firstLineChars="100" w:firstLine="240"/>
        <w:rPr>
          <w:rFonts w:ascii="HG丸ｺﾞｼｯｸM-PRO" w:eastAsia="HG丸ｺﾞｼｯｸM-PRO" w:hAnsi="HG丸ｺﾞｼｯｸM-PRO" w:cs="メイリオ"/>
          <w:sz w:val="10"/>
          <w:szCs w:val="18"/>
        </w:rPr>
      </w:pPr>
      <w:r>
        <w:rPr>
          <w:rFonts w:ascii="HG丸ｺﾞｼｯｸM-PRO" w:eastAsia="HG丸ｺﾞｼｯｸM-PRO" w:hAnsi="HG丸ｺﾞｼｯｸM-PRO" w:hint="eastAsia"/>
          <w:noProof/>
        </w:rPr>
        <w:drawing>
          <wp:anchor distT="0" distB="0" distL="114300" distR="114300" simplePos="0" relativeHeight="251651584" behindDoc="0" locked="0" layoutInCell="1" allowOverlap="1">
            <wp:simplePos x="0" y="0"/>
            <wp:positionH relativeFrom="column">
              <wp:posOffset>3435267</wp:posOffset>
            </wp:positionH>
            <wp:positionV relativeFrom="paragraph">
              <wp:posOffset>60656</wp:posOffset>
            </wp:positionV>
            <wp:extent cx="3095625" cy="242501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658" cy="24297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54656" behindDoc="0" locked="0" layoutInCell="1" allowOverlap="1" wp14:anchorId="3A0AB41A" wp14:editId="47AC0CF5">
                <wp:simplePos x="0" y="0"/>
                <wp:positionH relativeFrom="column">
                  <wp:posOffset>-7648</wp:posOffset>
                </wp:positionH>
                <wp:positionV relativeFrom="paragraph">
                  <wp:posOffset>60656</wp:posOffset>
                </wp:positionV>
                <wp:extent cx="3317875" cy="1048744"/>
                <wp:effectExtent l="19050" t="19050" r="15875" b="1841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048744"/>
                        </a:xfrm>
                        <a:prstGeom prst="rect">
                          <a:avLst/>
                        </a:prstGeom>
                        <a:solidFill>
                          <a:schemeClr val="accent6">
                            <a:lumMod val="20000"/>
                            <a:lumOff val="80000"/>
                          </a:schemeClr>
                        </a:solidFill>
                        <a:ln w="28575">
                          <a:solidFill>
                            <a:schemeClr val="accent6">
                              <a:lumMod val="60000"/>
                              <a:lumOff val="40000"/>
                            </a:schemeClr>
                          </a:solidFill>
                          <a:miter lim="800000"/>
                          <a:headEnd/>
                          <a:tailEnd/>
                        </a:ln>
                        <a:extLst/>
                      </wps:spPr>
                      <wps:txbx>
                        <w:txbxContent>
                          <w:p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AD553D">
                              <w:rPr>
                                <w:rFonts w:ascii="HGPｺﾞｼｯｸM" w:eastAsia="HGPｺﾞｼｯｸM" w:hAnsi="HG丸ｺﾞｼｯｸM-PRO" w:cs="メイリオ" w:hint="eastAsia"/>
                                <w:sz w:val="26"/>
                                <w:szCs w:val="26"/>
                              </w:rPr>
                              <w:t>産業振興センター　4</w:t>
                            </w:r>
                            <w:r>
                              <w:rPr>
                                <w:rFonts w:ascii="HGPｺﾞｼｯｸM" w:eastAsia="HGPｺﾞｼｯｸM" w:hAnsi="HG丸ｺﾞｼｯｸM-PRO" w:cs="メイリオ" w:hint="eastAsia"/>
                                <w:sz w:val="26"/>
                                <w:szCs w:val="26"/>
                              </w:rPr>
                              <w:t xml:space="preserve">階　</w:t>
                            </w:r>
                            <w:r w:rsidR="00AD553D">
                              <w:rPr>
                                <w:rFonts w:ascii="HGPｺﾞｼｯｸM" w:eastAsia="HGPｺﾞｼｯｸM" w:hAnsi="HG丸ｺﾞｼｯｸM-PRO" w:cs="メイリオ" w:hint="eastAsia"/>
                                <w:sz w:val="26"/>
                                <w:szCs w:val="26"/>
                              </w:rPr>
                              <w:t>セミナー</w:t>
                            </w:r>
                            <w:r>
                              <w:rPr>
                                <w:rFonts w:ascii="HGPｺﾞｼｯｸM" w:eastAsia="HGPｺﾞｼｯｸM" w:hAnsi="HG丸ｺﾞｼｯｸM-PRO" w:cs="メイリオ" w:hint="eastAsia"/>
                                <w:sz w:val="26"/>
                                <w:szCs w:val="26"/>
                              </w:rPr>
                              <w:t>室</w:t>
                            </w:r>
                            <w:r w:rsidR="00AD553D">
                              <w:rPr>
                                <w:rFonts w:ascii="HGPｺﾞｼｯｸM" w:eastAsia="HGPｺﾞｼｯｸM" w:hAnsi="HG丸ｺﾞｼｯｸM-PRO" w:cs="メイリオ" w:hint="eastAsia"/>
                                <w:sz w:val="26"/>
                                <w:szCs w:val="26"/>
                              </w:rPr>
                              <w:t>2</w:t>
                            </w:r>
                          </w:p>
                          <w:p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B41A" id="Text Box 168" o:spid="_x0000_s1029" type="#_x0000_t202" style="position:absolute;left:0;text-align:left;margin-left:-.6pt;margin-top:4.8pt;width:261.25pt;height:8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" fillcolor="#fde9d9 [665]" strokecolor="#fabf8f [1945]" strokeweight="2.25pt">
                <v:textbox inset="5.85pt,.7pt,5.85pt,.7pt">
                  <w:txbxContent>
                    <w:p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AD553D">
                        <w:rPr>
                          <w:rFonts w:ascii="HGPｺﾞｼｯｸM" w:eastAsia="HGPｺﾞｼｯｸM" w:hAnsi="HG丸ｺﾞｼｯｸM-PRO" w:cs="メイリオ" w:hint="eastAsia"/>
                          <w:sz w:val="26"/>
                          <w:szCs w:val="26"/>
                        </w:rPr>
                        <w:t>産業振興センター　4</w:t>
                      </w:r>
                      <w:r>
                        <w:rPr>
                          <w:rFonts w:ascii="HGPｺﾞｼｯｸM" w:eastAsia="HGPｺﾞｼｯｸM" w:hAnsi="HG丸ｺﾞｼｯｸM-PRO" w:cs="メイリオ" w:hint="eastAsia"/>
                          <w:sz w:val="26"/>
                          <w:szCs w:val="26"/>
                        </w:rPr>
                        <w:t xml:space="preserve">階　</w:t>
                      </w:r>
                      <w:r w:rsidR="00AD553D">
                        <w:rPr>
                          <w:rFonts w:ascii="HGPｺﾞｼｯｸM" w:eastAsia="HGPｺﾞｼｯｸM" w:hAnsi="HG丸ｺﾞｼｯｸM-PRO" w:cs="メイリオ" w:hint="eastAsia"/>
                          <w:sz w:val="26"/>
                          <w:szCs w:val="26"/>
                        </w:rPr>
                        <w:t>セミナー</w:t>
                      </w:r>
                      <w:r>
                        <w:rPr>
                          <w:rFonts w:ascii="HGPｺﾞｼｯｸM" w:eastAsia="HGPｺﾞｼｯｸM" w:hAnsi="HG丸ｺﾞｼｯｸM-PRO" w:cs="メイリオ" w:hint="eastAsia"/>
                          <w:sz w:val="26"/>
                          <w:szCs w:val="26"/>
                        </w:rPr>
                        <w:t>室</w:t>
                      </w:r>
                      <w:r w:rsidR="00AD553D">
                        <w:rPr>
                          <w:rFonts w:ascii="HGPｺﾞｼｯｸM" w:eastAsia="HGPｺﾞｼｯｸM" w:hAnsi="HG丸ｺﾞｼｯｸM-PRO" w:cs="メイリオ" w:hint="eastAsia"/>
                          <w:sz w:val="26"/>
                          <w:szCs w:val="26"/>
                        </w:rPr>
                        <w:t>2</w:t>
                      </w:r>
                    </w:p>
                    <w:p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v:textbox>
              </v:shape>
            </w:pict>
          </mc:Fallback>
        </mc:AlternateContent>
      </w: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rPr>
          <w:rFonts w:ascii="HG丸ｺﾞｼｯｸM-PRO" w:eastAsia="HG丸ｺﾞｼｯｸM-PRO" w:hAnsi="HG丸ｺﾞｼｯｸM-PRO" w:cs="メイリオ"/>
          <w:sz w:val="10"/>
          <w:szCs w:val="18"/>
        </w:rPr>
      </w:pPr>
    </w:p>
    <w:p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cs="メイリオ" w:hint="eastAsia"/>
          <w:sz w:val="10"/>
          <w:szCs w:val="18"/>
        </w:rPr>
        <w:t xml:space="preserve">　　　</w:t>
      </w:r>
      <w:r w:rsidRPr="00D366C5">
        <w:rPr>
          <w:rFonts w:ascii="HG丸ｺﾞｼｯｸM-PRO" w:eastAsia="HG丸ｺﾞｼｯｸM-PRO" w:hAnsi="HG丸ｺﾞｼｯｸM-PRO" w:cs="メイリオ" w:hint="eastAsia"/>
          <w:sz w:val="10"/>
          <w:szCs w:val="18"/>
        </w:rPr>
        <w:tab/>
      </w:r>
    </w:p>
    <w:p w:rsidR="00B63F75" w:rsidRPr="00D366C5" w:rsidRDefault="00B71426" w:rsidP="00473FB3">
      <w:pPr>
        <w:tabs>
          <w:tab w:val="num" w:pos="2280"/>
        </w:tabs>
        <w:spacing w:line="240" w:lineRule="exact"/>
        <w:ind w:leftChars="-392" w:left="1860" w:hangingChars="2801" w:hanging="2801"/>
        <w:rPr>
          <w:rFonts w:ascii="HG丸ｺﾞｼｯｸM-PRO" w:eastAsia="HG丸ｺﾞｼｯｸM-PRO" w:hAnsi="HG丸ｺﾞｼｯｸM-PRO"/>
          <w:sz w:val="22"/>
        </w:rPr>
      </w:pP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60800" behindDoc="0" locked="0" layoutInCell="1" allowOverlap="1" wp14:anchorId="373FF882" wp14:editId="2C2D5DDB">
                <wp:simplePos x="0" y="0"/>
                <wp:positionH relativeFrom="column">
                  <wp:posOffset>-7648</wp:posOffset>
                </wp:positionH>
                <wp:positionV relativeFrom="paragraph">
                  <wp:posOffset>143481</wp:posOffset>
                </wp:positionV>
                <wp:extent cx="3317875" cy="1351667"/>
                <wp:effectExtent l="19050" t="19050" r="15875" b="20320"/>
                <wp:wrapNone/>
                <wp:docPr id="1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351667"/>
                        </a:xfrm>
                        <a:prstGeom prst="rect">
                          <a:avLst/>
                        </a:prstGeom>
                        <a:solidFill>
                          <a:srgbClr val="00B0F0"/>
                        </a:solidFill>
                        <a:ln w="28575">
                          <a:solidFill>
                            <a:schemeClr val="accent1"/>
                          </a:solidFill>
                          <a:miter lim="800000"/>
                          <a:headEnd/>
                          <a:tailEnd/>
                        </a:ln>
                        <a:extLst/>
                      </wps:spPr>
                      <wps:txbx>
                        <w:txbxContent>
                          <w:p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F882" id="_x0000_s1030" type="#_x0000_t202" style="position:absolute;left:0;text-align:left;margin-left:-.6pt;margin-top:11.3pt;width:261.25pt;height:10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" fillcolor="#00b0f0" strokecolor="#4f81bd [3204]" strokeweight="2.25pt">
                <v:textbox inset="5.85pt,.7pt,5.85pt,.7pt">
                  <w:txbxContent>
                    <w:p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v:textbox>
              </v:shape>
            </w:pict>
          </mc:Fallback>
        </mc:AlternateContent>
      </w:r>
      <w:r w:rsidR="00175B74" w:rsidRPr="00D366C5">
        <w:rPr>
          <w:rFonts w:ascii="HG丸ｺﾞｼｯｸM-PRO" w:eastAsia="HG丸ｺﾞｼｯｸM-PRO" w:hAnsi="HG丸ｺﾞｼｯｸM-PRO" w:cs="メイリオ" w:hint="eastAsia"/>
          <w:sz w:val="10"/>
          <w:szCs w:val="18"/>
        </w:rPr>
        <w:t xml:space="preserve">　　　　　　　　　　　　　　　　　　　　　　　　　　　　　　　　　　　　</w:t>
      </w:r>
    </w:p>
    <w:sectPr w:rsidR="00B63F75" w:rsidRPr="00D366C5" w:rsidSect="00116CF4">
      <w:pgSz w:w="11906" w:h="16838" w:code="9"/>
      <w:pgMar w:top="567" w:right="851" w:bottom="295"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A1" w:rsidRDefault="00B838A1" w:rsidP="00AA7F06">
      <w:r>
        <w:separator/>
      </w:r>
    </w:p>
  </w:endnote>
  <w:endnote w:type="continuationSeparator" w:id="0">
    <w:p w:rsidR="00B838A1" w:rsidRDefault="00B838A1" w:rsidP="00AA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A1" w:rsidRDefault="00B838A1" w:rsidP="00AA7F06">
      <w:r>
        <w:separator/>
      </w:r>
    </w:p>
  </w:footnote>
  <w:footnote w:type="continuationSeparator" w:id="0">
    <w:p w:rsidR="00B838A1" w:rsidRDefault="00B838A1" w:rsidP="00AA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47"/>
  <w:displayHorizontalDrawingGridEvery w:val="0"/>
  <w:characterSpacingControl w:val="compressPunctuation"/>
  <w:hdrShapeDefaults>
    <o:shapedefaults v:ext="edit" spidmax="157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F1"/>
    <w:rsid w:val="00035331"/>
    <w:rsid w:val="000417AF"/>
    <w:rsid w:val="0004377E"/>
    <w:rsid w:val="0007184F"/>
    <w:rsid w:val="00071EC5"/>
    <w:rsid w:val="00072099"/>
    <w:rsid w:val="00084135"/>
    <w:rsid w:val="0009741A"/>
    <w:rsid w:val="000C3973"/>
    <w:rsid w:val="000F124D"/>
    <w:rsid w:val="000F45A7"/>
    <w:rsid w:val="00112853"/>
    <w:rsid w:val="00116CF4"/>
    <w:rsid w:val="0012408A"/>
    <w:rsid w:val="00127D31"/>
    <w:rsid w:val="00131D26"/>
    <w:rsid w:val="001352DD"/>
    <w:rsid w:val="001376FC"/>
    <w:rsid w:val="00137D04"/>
    <w:rsid w:val="00151333"/>
    <w:rsid w:val="00151D64"/>
    <w:rsid w:val="001542BE"/>
    <w:rsid w:val="00155A75"/>
    <w:rsid w:val="00156280"/>
    <w:rsid w:val="00175B74"/>
    <w:rsid w:val="0019260C"/>
    <w:rsid w:val="001B4D89"/>
    <w:rsid w:val="001D5794"/>
    <w:rsid w:val="001E082F"/>
    <w:rsid w:val="001E46E8"/>
    <w:rsid w:val="001E69DB"/>
    <w:rsid w:val="001F21CB"/>
    <w:rsid w:val="001F7F63"/>
    <w:rsid w:val="00210F16"/>
    <w:rsid w:val="00214E34"/>
    <w:rsid w:val="00216A81"/>
    <w:rsid w:val="00227A87"/>
    <w:rsid w:val="00233725"/>
    <w:rsid w:val="00253537"/>
    <w:rsid w:val="0025483D"/>
    <w:rsid w:val="0026096F"/>
    <w:rsid w:val="00262147"/>
    <w:rsid w:val="002708C6"/>
    <w:rsid w:val="00276E7C"/>
    <w:rsid w:val="002849B5"/>
    <w:rsid w:val="002916FA"/>
    <w:rsid w:val="00295794"/>
    <w:rsid w:val="00296BF7"/>
    <w:rsid w:val="002A4521"/>
    <w:rsid w:val="002B040F"/>
    <w:rsid w:val="002B1EDC"/>
    <w:rsid w:val="002B3556"/>
    <w:rsid w:val="002B444A"/>
    <w:rsid w:val="002B69B3"/>
    <w:rsid w:val="002B6A28"/>
    <w:rsid w:val="002C19A2"/>
    <w:rsid w:val="002C5A54"/>
    <w:rsid w:val="002D0E84"/>
    <w:rsid w:val="002E0CFD"/>
    <w:rsid w:val="002E6B00"/>
    <w:rsid w:val="00300F64"/>
    <w:rsid w:val="0030432A"/>
    <w:rsid w:val="003502F8"/>
    <w:rsid w:val="00362570"/>
    <w:rsid w:val="003633B9"/>
    <w:rsid w:val="00390D05"/>
    <w:rsid w:val="003A3C65"/>
    <w:rsid w:val="003A5603"/>
    <w:rsid w:val="003B0A21"/>
    <w:rsid w:val="003B0B07"/>
    <w:rsid w:val="003B7A41"/>
    <w:rsid w:val="003C4BBD"/>
    <w:rsid w:val="003C4F4F"/>
    <w:rsid w:val="003C7946"/>
    <w:rsid w:val="003E368A"/>
    <w:rsid w:val="003E4F78"/>
    <w:rsid w:val="003F147A"/>
    <w:rsid w:val="0041326F"/>
    <w:rsid w:val="004323D0"/>
    <w:rsid w:val="004331F1"/>
    <w:rsid w:val="0043349B"/>
    <w:rsid w:val="004365D8"/>
    <w:rsid w:val="00436DA8"/>
    <w:rsid w:val="004515F5"/>
    <w:rsid w:val="00454439"/>
    <w:rsid w:val="00456843"/>
    <w:rsid w:val="00463A5D"/>
    <w:rsid w:val="00472C67"/>
    <w:rsid w:val="00473FB3"/>
    <w:rsid w:val="00481655"/>
    <w:rsid w:val="004848A9"/>
    <w:rsid w:val="00484E88"/>
    <w:rsid w:val="004951BA"/>
    <w:rsid w:val="004B2BEF"/>
    <w:rsid w:val="004B760C"/>
    <w:rsid w:val="004D1986"/>
    <w:rsid w:val="004E2835"/>
    <w:rsid w:val="004F5F45"/>
    <w:rsid w:val="005074CF"/>
    <w:rsid w:val="005145DF"/>
    <w:rsid w:val="00527217"/>
    <w:rsid w:val="005445CD"/>
    <w:rsid w:val="00550872"/>
    <w:rsid w:val="00551208"/>
    <w:rsid w:val="0055413F"/>
    <w:rsid w:val="00563E93"/>
    <w:rsid w:val="0056692B"/>
    <w:rsid w:val="0057487D"/>
    <w:rsid w:val="00584776"/>
    <w:rsid w:val="00585AFD"/>
    <w:rsid w:val="00593D49"/>
    <w:rsid w:val="00593FF8"/>
    <w:rsid w:val="00594154"/>
    <w:rsid w:val="005A0BDF"/>
    <w:rsid w:val="005A2720"/>
    <w:rsid w:val="005A275B"/>
    <w:rsid w:val="005B4872"/>
    <w:rsid w:val="005C44ED"/>
    <w:rsid w:val="005F7229"/>
    <w:rsid w:val="0060323F"/>
    <w:rsid w:val="006101E8"/>
    <w:rsid w:val="00613E83"/>
    <w:rsid w:val="00613F21"/>
    <w:rsid w:val="006245B1"/>
    <w:rsid w:val="00637084"/>
    <w:rsid w:val="00637DF2"/>
    <w:rsid w:val="006550E9"/>
    <w:rsid w:val="00675682"/>
    <w:rsid w:val="00696849"/>
    <w:rsid w:val="006A1668"/>
    <w:rsid w:val="006A57A8"/>
    <w:rsid w:val="006A641A"/>
    <w:rsid w:val="006B36A2"/>
    <w:rsid w:val="007025EC"/>
    <w:rsid w:val="007419A2"/>
    <w:rsid w:val="007430B6"/>
    <w:rsid w:val="00743D11"/>
    <w:rsid w:val="00746BD9"/>
    <w:rsid w:val="007732A1"/>
    <w:rsid w:val="00782B64"/>
    <w:rsid w:val="007857BF"/>
    <w:rsid w:val="007867E0"/>
    <w:rsid w:val="007949DC"/>
    <w:rsid w:val="007A17B9"/>
    <w:rsid w:val="007B6A6C"/>
    <w:rsid w:val="007B701B"/>
    <w:rsid w:val="007D256C"/>
    <w:rsid w:val="007E4E67"/>
    <w:rsid w:val="007E6242"/>
    <w:rsid w:val="00804668"/>
    <w:rsid w:val="0082538F"/>
    <w:rsid w:val="0084030A"/>
    <w:rsid w:val="00850027"/>
    <w:rsid w:val="008617A0"/>
    <w:rsid w:val="00880ED9"/>
    <w:rsid w:val="00886CAF"/>
    <w:rsid w:val="00893C1A"/>
    <w:rsid w:val="008960BC"/>
    <w:rsid w:val="008C47D5"/>
    <w:rsid w:val="008D0C12"/>
    <w:rsid w:val="008D458D"/>
    <w:rsid w:val="008E77B3"/>
    <w:rsid w:val="008F4D29"/>
    <w:rsid w:val="00906361"/>
    <w:rsid w:val="00913276"/>
    <w:rsid w:val="009176FC"/>
    <w:rsid w:val="00934FC9"/>
    <w:rsid w:val="00941A6F"/>
    <w:rsid w:val="009571C4"/>
    <w:rsid w:val="009603D4"/>
    <w:rsid w:val="00967785"/>
    <w:rsid w:val="00994704"/>
    <w:rsid w:val="009C7EC5"/>
    <w:rsid w:val="009E4909"/>
    <w:rsid w:val="009E5CDA"/>
    <w:rsid w:val="009F001F"/>
    <w:rsid w:val="009F2085"/>
    <w:rsid w:val="00A24BA1"/>
    <w:rsid w:val="00A25A92"/>
    <w:rsid w:val="00A30E54"/>
    <w:rsid w:val="00A47DAA"/>
    <w:rsid w:val="00A533B4"/>
    <w:rsid w:val="00A537C2"/>
    <w:rsid w:val="00A6778B"/>
    <w:rsid w:val="00A86372"/>
    <w:rsid w:val="00A91EDD"/>
    <w:rsid w:val="00A96180"/>
    <w:rsid w:val="00AA2AC6"/>
    <w:rsid w:val="00AA7F06"/>
    <w:rsid w:val="00AC2547"/>
    <w:rsid w:val="00AD553D"/>
    <w:rsid w:val="00AF061B"/>
    <w:rsid w:val="00AF5133"/>
    <w:rsid w:val="00B03375"/>
    <w:rsid w:val="00B17BB6"/>
    <w:rsid w:val="00B63F75"/>
    <w:rsid w:val="00B65228"/>
    <w:rsid w:val="00B71426"/>
    <w:rsid w:val="00B7231A"/>
    <w:rsid w:val="00B7504E"/>
    <w:rsid w:val="00B81819"/>
    <w:rsid w:val="00B838A1"/>
    <w:rsid w:val="00B86FB0"/>
    <w:rsid w:val="00BA640C"/>
    <w:rsid w:val="00BB293F"/>
    <w:rsid w:val="00BB7801"/>
    <w:rsid w:val="00BC78C6"/>
    <w:rsid w:val="00BE6F21"/>
    <w:rsid w:val="00BE6FD8"/>
    <w:rsid w:val="00C13DDF"/>
    <w:rsid w:val="00C170A3"/>
    <w:rsid w:val="00C2180E"/>
    <w:rsid w:val="00C25DF8"/>
    <w:rsid w:val="00C41477"/>
    <w:rsid w:val="00C4417F"/>
    <w:rsid w:val="00C45A82"/>
    <w:rsid w:val="00C6185B"/>
    <w:rsid w:val="00C61F9F"/>
    <w:rsid w:val="00C7201F"/>
    <w:rsid w:val="00C7437B"/>
    <w:rsid w:val="00C90E0B"/>
    <w:rsid w:val="00C910AB"/>
    <w:rsid w:val="00C9414E"/>
    <w:rsid w:val="00CA3A3B"/>
    <w:rsid w:val="00CB40EE"/>
    <w:rsid w:val="00CC0175"/>
    <w:rsid w:val="00CD1FD6"/>
    <w:rsid w:val="00CD7E17"/>
    <w:rsid w:val="00CE02C7"/>
    <w:rsid w:val="00CE17A2"/>
    <w:rsid w:val="00CE39A8"/>
    <w:rsid w:val="00CF2FC2"/>
    <w:rsid w:val="00CF6F38"/>
    <w:rsid w:val="00D01801"/>
    <w:rsid w:val="00D17110"/>
    <w:rsid w:val="00D366C5"/>
    <w:rsid w:val="00D4304D"/>
    <w:rsid w:val="00D46FDB"/>
    <w:rsid w:val="00D50410"/>
    <w:rsid w:val="00D52383"/>
    <w:rsid w:val="00D52561"/>
    <w:rsid w:val="00D65D69"/>
    <w:rsid w:val="00D67284"/>
    <w:rsid w:val="00D67770"/>
    <w:rsid w:val="00D81DD8"/>
    <w:rsid w:val="00D84B38"/>
    <w:rsid w:val="00D92CC5"/>
    <w:rsid w:val="00D92E88"/>
    <w:rsid w:val="00DB2CDD"/>
    <w:rsid w:val="00DB6D28"/>
    <w:rsid w:val="00DC08B9"/>
    <w:rsid w:val="00DC0EA7"/>
    <w:rsid w:val="00DD01EB"/>
    <w:rsid w:val="00DE226C"/>
    <w:rsid w:val="00DE5CF2"/>
    <w:rsid w:val="00DE6557"/>
    <w:rsid w:val="00DF5D90"/>
    <w:rsid w:val="00E0476B"/>
    <w:rsid w:val="00E24F99"/>
    <w:rsid w:val="00E32714"/>
    <w:rsid w:val="00E606E1"/>
    <w:rsid w:val="00E62350"/>
    <w:rsid w:val="00E63CFA"/>
    <w:rsid w:val="00E743E3"/>
    <w:rsid w:val="00E83268"/>
    <w:rsid w:val="00E833BB"/>
    <w:rsid w:val="00EB34AB"/>
    <w:rsid w:val="00EC08BF"/>
    <w:rsid w:val="00EC46E6"/>
    <w:rsid w:val="00EC66F4"/>
    <w:rsid w:val="00ED0477"/>
    <w:rsid w:val="00EE0AF7"/>
    <w:rsid w:val="00EE1189"/>
    <w:rsid w:val="00EF2ADB"/>
    <w:rsid w:val="00EF6B59"/>
    <w:rsid w:val="00F07CA2"/>
    <w:rsid w:val="00F10940"/>
    <w:rsid w:val="00F25199"/>
    <w:rsid w:val="00F40FF2"/>
    <w:rsid w:val="00F4261B"/>
    <w:rsid w:val="00F55854"/>
    <w:rsid w:val="00F620B5"/>
    <w:rsid w:val="00F74B56"/>
    <w:rsid w:val="00F80D76"/>
    <w:rsid w:val="00FD71E4"/>
    <w:rsid w:val="00FF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F06"/>
    <w:pPr>
      <w:tabs>
        <w:tab w:val="center" w:pos="4252"/>
        <w:tab w:val="right" w:pos="8504"/>
      </w:tabs>
      <w:snapToGrid w:val="0"/>
    </w:pPr>
  </w:style>
  <w:style w:type="character" w:customStyle="1" w:styleId="a4">
    <w:name w:val="ヘッダー (文字)"/>
    <w:basedOn w:val="a0"/>
    <w:link w:val="a3"/>
    <w:uiPriority w:val="99"/>
    <w:rsid w:val="00AA7F06"/>
  </w:style>
  <w:style w:type="paragraph" w:styleId="a5">
    <w:name w:val="footer"/>
    <w:basedOn w:val="a"/>
    <w:link w:val="a6"/>
    <w:uiPriority w:val="99"/>
    <w:unhideWhenUsed/>
    <w:rsid w:val="00AA7F06"/>
    <w:pPr>
      <w:tabs>
        <w:tab w:val="center" w:pos="4252"/>
        <w:tab w:val="right" w:pos="8504"/>
      </w:tabs>
      <w:snapToGrid w:val="0"/>
    </w:pPr>
  </w:style>
  <w:style w:type="character" w:customStyle="1" w:styleId="a6">
    <w:name w:val="フッター (文字)"/>
    <w:basedOn w:val="a0"/>
    <w:link w:val="a5"/>
    <w:uiPriority w:val="99"/>
    <w:rsid w:val="00AA7F06"/>
  </w:style>
  <w:style w:type="character" w:styleId="a7">
    <w:name w:val="Hyperlink"/>
    <w:basedOn w:val="a0"/>
    <w:uiPriority w:val="99"/>
    <w:unhideWhenUsed/>
    <w:rsid w:val="006550E9"/>
    <w:rPr>
      <w:color w:val="0000FF" w:themeColor="hyperlink"/>
      <w:u w:val="single"/>
    </w:rPr>
  </w:style>
  <w:style w:type="table" w:styleId="a8">
    <w:name w:val="Table Grid"/>
    <w:basedOn w:val="a1"/>
    <w:uiPriority w:val="59"/>
    <w:rsid w:val="00ED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7F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7F63"/>
    <w:rPr>
      <w:rFonts w:asciiTheme="majorHAnsi" w:eastAsiaTheme="majorEastAsia" w:hAnsiTheme="majorHAnsi" w:cstheme="majorBidi"/>
      <w:sz w:val="18"/>
      <w:szCs w:val="18"/>
    </w:rPr>
  </w:style>
  <w:style w:type="character" w:styleId="ab">
    <w:name w:val="FollowedHyperlink"/>
    <w:basedOn w:val="a0"/>
    <w:uiPriority w:val="99"/>
    <w:semiHidden/>
    <w:unhideWhenUsed/>
    <w:rsid w:val="005B4872"/>
    <w:rPr>
      <w:color w:val="800080" w:themeColor="followedHyperlink"/>
      <w:u w:val="single"/>
    </w:rPr>
  </w:style>
  <w:style w:type="paragraph" w:styleId="ac">
    <w:name w:val="Plain Text"/>
    <w:basedOn w:val="a"/>
    <w:link w:val="ad"/>
    <w:uiPriority w:val="99"/>
    <w:semiHidden/>
    <w:unhideWhenUsed/>
    <w:rsid w:val="008C47D5"/>
    <w:pPr>
      <w:jc w:val="left"/>
    </w:pPr>
    <w:rPr>
      <w:rFonts w:ascii="ＭＳ ゴシック" w:eastAsia="ＭＳ ゴシック" w:hAnsi="Courier New" w:cs="Courier New"/>
      <w:sz w:val="22"/>
    </w:rPr>
  </w:style>
  <w:style w:type="character" w:customStyle="1" w:styleId="ad">
    <w:name w:val="書式なし (文字)"/>
    <w:basedOn w:val="a0"/>
    <w:link w:val="ac"/>
    <w:uiPriority w:val="99"/>
    <w:semiHidden/>
    <w:rsid w:val="008C47D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4874">
      <w:bodyDiv w:val="1"/>
      <w:marLeft w:val="0"/>
      <w:marRight w:val="0"/>
      <w:marTop w:val="0"/>
      <w:marBottom w:val="0"/>
      <w:divBdr>
        <w:top w:val="none" w:sz="0" w:space="0" w:color="auto"/>
        <w:left w:val="none" w:sz="0" w:space="0" w:color="auto"/>
        <w:bottom w:val="none" w:sz="0" w:space="0" w:color="auto"/>
        <w:right w:val="none" w:sz="0" w:space="0" w:color="auto"/>
      </w:divBdr>
    </w:div>
    <w:div w:id="8287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B197-BAD2-419D-86E6-6D0F73D1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2018-01-19T02:29:00Z</dcterms:created>
  <dcterms:modified xsi:type="dcterms:W3CDTF">2022-11-02T00:23:00Z</dcterms:modified>
</cp:coreProperties>
</file>