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284915AE" w:rsidR="00F02C4F" w:rsidRPr="00BF6D8D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1F5BD13" w:rsidR="009B6EC9" w:rsidRPr="00CF7704" w:rsidRDefault="004F2D31" w:rsidP="00742DBB">
      <w:pPr>
        <w:spacing w:line="360" w:lineRule="auto"/>
        <w:ind w:firstLineChars="100" w:firstLine="220"/>
        <w:rPr>
          <w:sz w:val="24"/>
        </w:rPr>
      </w:pPr>
      <w:r w:rsidRPr="00364A33">
        <w:rPr>
          <w:rFonts w:hint="eastAsia"/>
        </w:rPr>
        <w:t>堺市定額減税補足給付金（不足額給付）</w:t>
      </w:r>
      <w:r>
        <w:rPr>
          <w:rFonts w:hint="eastAsia"/>
        </w:rPr>
        <w:t>事業</w:t>
      </w:r>
      <w:r w:rsidRPr="00364A33">
        <w:rPr>
          <w:rFonts w:hint="eastAsia"/>
        </w:rPr>
        <w:t>に係る</w:t>
      </w:r>
      <w:r w:rsidR="00A52DDB">
        <w:rPr>
          <w:rFonts w:hint="eastAsia"/>
        </w:rPr>
        <w:t>事務処理センター等運営</w:t>
      </w:r>
      <w:r w:rsidRPr="00364A33">
        <w:rPr>
          <w:rFonts w:hint="eastAsia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47037956">
    <w:abstractNumId w:val="4"/>
  </w:num>
  <w:num w:numId="2" w16cid:durableId="22831208">
    <w:abstractNumId w:val="19"/>
  </w:num>
  <w:num w:numId="3" w16cid:durableId="38633458">
    <w:abstractNumId w:val="16"/>
  </w:num>
  <w:num w:numId="4" w16cid:durableId="1827866530">
    <w:abstractNumId w:val="8"/>
  </w:num>
  <w:num w:numId="5" w16cid:durableId="475680726">
    <w:abstractNumId w:val="10"/>
  </w:num>
  <w:num w:numId="6" w16cid:durableId="596597753">
    <w:abstractNumId w:val="6"/>
  </w:num>
  <w:num w:numId="7" w16cid:durableId="1000425415">
    <w:abstractNumId w:val="13"/>
  </w:num>
  <w:num w:numId="8" w16cid:durableId="2122604945">
    <w:abstractNumId w:val="17"/>
  </w:num>
  <w:num w:numId="9" w16cid:durableId="625742635">
    <w:abstractNumId w:val="9"/>
  </w:num>
  <w:num w:numId="10" w16cid:durableId="1517576136">
    <w:abstractNumId w:val="0"/>
  </w:num>
  <w:num w:numId="11" w16cid:durableId="579799911">
    <w:abstractNumId w:val="14"/>
  </w:num>
  <w:num w:numId="12" w16cid:durableId="1183743708">
    <w:abstractNumId w:val="20"/>
  </w:num>
  <w:num w:numId="13" w16cid:durableId="1173643328">
    <w:abstractNumId w:val="3"/>
  </w:num>
  <w:num w:numId="14" w16cid:durableId="301273796">
    <w:abstractNumId w:val="12"/>
  </w:num>
  <w:num w:numId="15" w16cid:durableId="630676394">
    <w:abstractNumId w:val="7"/>
  </w:num>
  <w:num w:numId="16" w16cid:durableId="247815705">
    <w:abstractNumId w:val="1"/>
  </w:num>
  <w:num w:numId="17" w16cid:durableId="94373715">
    <w:abstractNumId w:val="11"/>
  </w:num>
  <w:num w:numId="18" w16cid:durableId="1187478344">
    <w:abstractNumId w:val="15"/>
  </w:num>
  <w:num w:numId="19" w16cid:durableId="2074312406">
    <w:abstractNumId w:val="18"/>
  </w:num>
  <w:num w:numId="20" w16cid:durableId="134414657">
    <w:abstractNumId w:val="5"/>
  </w:num>
  <w:num w:numId="21" w16cid:durableId="174398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2D31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C6300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E5F38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2DDB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BF6D8D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31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2025-04-25T00:34:00Z</cp:lastPrinted>
  <dcterms:created xsi:type="dcterms:W3CDTF">2025-04-14T00:39:00Z</dcterms:created>
  <dcterms:modified xsi:type="dcterms:W3CDTF">2025-04-25T00:34:00Z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