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EE" w:rsidRPr="001F6883" w:rsidRDefault="001462F5" w:rsidP="001F6883">
      <w:pPr>
        <w:overflowPunct/>
        <w:adjustRightInd/>
        <w:jc w:val="left"/>
        <w:textAlignment w:val="auto"/>
        <w:rPr>
          <w:rFonts w:ascii="Century" w:hAnsi="Century" w:cs="Times New Roman"/>
          <w:color w:val="auto"/>
          <w:kern w:val="2"/>
          <w:sz w:val="24"/>
          <w:szCs w:val="22"/>
        </w:rPr>
      </w:pPr>
      <w:r w:rsidRPr="001F6883">
        <w:rPr>
          <w:rFonts w:ascii="Century" w:hAnsi="Century" w:cs="Times New Roman" w:hint="eastAsia"/>
          <w:color w:val="auto"/>
          <w:sz w:val="24"/>
          <w:szCs w:val="22"/>
        </w:rPr>
        <w:t>様式</w:t>
      </w:r>
      <w:r w:rsidR="00071EFE">
        <w:rPr>
          <w:rFonts w:ascii="Century" w:hAnsi="Century" w:cs="Times New Roman" w:hint="eastAsia"/>
          <w:color w:val="auto"/>
          <w:sz w:val="24"/>
          <w:szCs w:val="22"/>
        </w:rPr>
        <w:t>４</w:t>
      </w:r>
    </w:p>
    <w:p w:rsidR="001F6883" w:rsidRPr="001F6883" w:rsidRDefault="001F6883" w:rsidP="001F6883">
      <w:pPr>
        <w:overflowPunct/>
        <w:adjustRightInd/>
        <w:jc w:val="left"/>
        <w:textAlignment w:val="auto"/>
        <w:rPr>
          <w:rFonts w:ascii="Century" w:hAnsi="Century" w:cs="Times New Roman"/>
          <w:color w:val="auto"/>
          <w:sz w:val="24"/>
          <w:szCs w:val="22"/>
        </w:rPr>
      </w:pPr>
    </w:p>
    <w:p w:rsidR="00EA657B" w:rsidRPr="001F6883" w:rsidRDefault="00E17DBF" w:rsidP="001F6883">
      <w:pPr>
        <w:overflowPunct/>
        <w:adjustRightInd/>
        <w:jc w:val="center"/>
        <w:textAlignment w:val="auto"/>
        <w:rPr>
          <w:rFonts w:ascii="Century" w:hAnsi="Century" w:cs="Times New Roman"/>
          <w:color w:val="auto"/>
          <w:kern w:val="2"/>
          <w:sz w:val="24"/>
          <w:szCs w:val="22"/>
        </w:rPr>
      </w:pPr>
      <w:r>
        <w:rPr>
          <w:rFonts w:ascii="Century" w:hAnsi="Century" w:cs="Times New Roman" w:hint="eastAsia"/>
          <w:color w:val="auto"/>
          <w:sz w:val="24"/>
          <w:szCs w:val="22"/>
        </w:rPr>
        <w:t xml:space="preserve">誓　　　　　約　　　　　</w:t>
      </w:r>
      <w:r w:rsidR="00EA657B" w:rsidRPr="001F6883">
        <w:rPr>
          <w:rFonts w:ascii="Century" w:hAnsi="Century" w:cs="Times New Roman" w:hint="eastAsia"/>
          <w:color w:val="auto"/>
          <w:sz w:val="24"/>
          <w:szCs w:val="22"/>
        </w:rPr>
        <w:t>書</w:t>
      </w:r>
    </w:p>
    <w:p w:rsidR="00EA657B" w:rsidRPr="001F6883" w:rsidRDefault="00EA657B" w:rsidP="001F6883">
      <w:pPr>
        <w:overflowPunct/>
        <w:adjustRightInd/>
        <w:jc w:val="left"/>
        <w:textAlignment w:val="auto"/>
        <w:rPr>
          <w:rFonts w:ascii="Century" w:hAnsi="Century" w:cs="Times New Roman"/>
          <w:color w:val="auto"/>
          <w:kern w:val="2"/>
          <w:sz w:val="24"/>
          <w:szCs w:val="22"/>
        </w:rPr>
      </w:pPr>
    </w:p>
    <w:p w:rsidR="009F12EE" w:rsidRPr="001F6883" w:rsidRDefault="00DF1979" w:rsidP="00FE5445">
      <w:pPr>
        <w:overflowPunct/>
        <w:adjustRightInd/>
        <w:ind w:firstLineChars="2400" w:firstLine="5760"/>
        <w:jc w:val="left"/>
        <w:textAlignment w:val="auto"/>
        <w:rPr>
          <w:rFonts w:ascii="Century" w:hAnsi="Century" w:cs="Times New Roman"/>
          <w:color w:val="auto"/>
          <w:kern w:val="2"/>
          <w:sz w:val="24"/>
          <w:szCs w:val="22"/>
        </w:rPr>
      </w:pPr>
      <w:r>
        <w:rPr>
          <w:rFonts w:ascii="Century" w:hAnsi="Century" w:cs="Times New Roman" w:hint="eastAsia"/>
          <w:color w:val="auto"/>
          <w:kern w:val="2"/>
          <w:sz w:val="24"/>
          <w:szCs w:val="22"/>
        </w:rPr>
        <w:t>令和</w:t>
      </w:r>
      <w:r w:rsidR="00FE5445">
        <w:rPr>
          <w:rFonts w:ascii="Century" w:hAnsi="Century" w:cs="Times New Roman" w:hint="eastAsia"/>
          <w:color w:val="auto"/>
          <w:kern w:val="2"/>
          <w:sz w:val="24"/>
          <w:szCs w:val="22"/>
        </w:rPr>
        <w:t xml:space="preserve">　　</w:t>
      </w:r>
      <w:r w:rsidR="009F12EE" w:rsidRPr="001F6883">
        <w:rPr>
          <w:rFonts w:ascii="Century" w:hAnsi="Century" w:cs="Times New Roman" w:hint="eastAsia"/>
          <w:color w:val="auto"/>
          <w:kern w:val="2"/>
          <w:sz w:val="24"/>
          <w:szCs w:val="22"/>
        </w:rPr>
        <w:t xml:space="preserve">年　</w:t>
      </w:r>
      <w:r w:rsidR="00D43F77" w:rsidRPr="001F6883">
        <w:rPr>
          <w:rFonts w:ascii="Century" w:hAnsi="Century" w:cs="Times New Roman" w:hint="eastAsia"/>
          <w:color w:val="auto"/>
          <w:kern w:val="2"/>
          <w:sz w:val="24"/>
          <w:szCs w:val="22"/>
        </w:rPr>
        <w:t xml:space="preserve">　</w:t>
      </w:r>
      <w:r w:rsidR="009F12EE" w:rsidRPr="001F6883">
        <w:rPr>
          <w:rFonts w:ascii="Century" w:hAnsi="Century" w:cs="Times New Roman" w:hint="eastAsia"/>
          <w:color w:val="auto"/>
          <w:kern w:val="2"/>
          <w:sz w:val="24"/>
          <w:szCs w:val="22"/>
        </w:rPr>
        <w:t xml:space="preserve">月　</w:t>
      </w:r>
      <w:r w:rsidR="00D43F77" w:rsidRPr="001F6883">
        <w:rPr>
          <w:rFonts w:ascii="Century" w:hAnsi="Century" w:cs="Times New Roman" w:hint="eastAsia"/>
          <w:color w:val="auto"/>
          <w:kern w:val="2"/>
          <w:sz w:val="24"/>
          <w:szCs w:val="22"/>
        </w:rPr>
        <w:t xml:space="preserve">　</w:t>
      </w:r>
      <w:r w:rsidR="009F12EE" w:rsidRPr="001F6883">
        <w:rPr>
          <w:rFonts w:ascii="Century" w:hAnsi="Century" w:cs="Times New Roman" w:hint="eastAsia"/>
          <w:color w:val="auto"/>
          <w:kern w:val="2"/>
          <w:sz w:val="24"/>
          <w:szCs w:val="22"/>
        </w:rPr>
        <w:t>日</w:t>
      </w:r>
    </w:p>
    <w:p w:rsidR="009F12EE" w:rsidRPr="001F6883" w:rsidRDefault="009F12EE" w:rsidP="001F6883">
      <w:pPr>
        <w:overflowPunct/>
        <w:adjustRightInd/>
        <w:jc w:val="left"/>
        <w:textAlignment w:val="auto"/>
        <w:rPr>
          <w:rFonts w:ascii="Century" w:hAnsi="Century" w:cs="Times New Roman"/>
          <w:color w:val="auto"/>
          <w:kern w:val="2"/>
          <w:sz w:val="24"/>
          <w:szCs w:val="22"/>
        </w:rPr>
      </w:pPr>
    </w:p>
    <w:p w:rsidR="009F12EE" w:rsidRPr="001F6883" w:rsidRDefault="001F6883" w:rsidP="001F6883">
      <w:pPr>
        <w:overflowPunct/>
        <w:adjustRightInd/>
        <w:ind w:firstLineChars="100" w:firstLine="240"/>
        <w:jc w:val="left"/>
        <w:textAlignment w:val="auto"/>
        <w:rPr>
          <w:rFonts w:ascii="Century" w:hAnsi="Century" w:cs="Times New Roman"/>
          <w:color w:val="auto"/>
          <w:kern w:val="2"/>
          <w:sz w:val="24"/>
          <w:szCs w:val="22"/>
        </w:rPr>
      </w:pPr>
      <w:r>
        <w:rPr>
          <w:rFonts w:ascii="Century" w:hAnsi="Century" w:cs="Times New Roman" w:hint="eastAsia"/>
          <w:color w:val="auto"/>
          <w:kern w:val="2"/>
          <w:sz w:val="24"/>
          <w:szCs w:val="22"/>
        </w:rPr>
        <w:t xml:space="preserve">堺　市　長　</w:t>
      </w:r>
      <w:r w:rsidR="009F12EE" w:rsidRPr="001F6883">
        <w:rPr>
          <w:rFonts w:ascii="Century" w:hAnsi="Century" w:cs="Times New Roman" w:hint="eastAsia"/>
          <w:color w:val="auto"/>
          <w:kern w:val="2"/>
          <w:sz w:val="24"/>
          <w:szCs w:val="22"/>
        </w:rPr>
        <w:t xml:space="preserve">　様</w:t>
      </w:r>
    </w:p>
    <w:p w:rsidR="001F6883" w:rsidRDefault="001F6883" w:rsidP="001F6883">
      <w:pPr>
        <w:overflowPunct/>
        <w:adjustRightInd/>
        <w:jc w:val="left"/>
        <w:textAlignment w:val="auto"/>
        <w:rPr>
          <w:rFonts w:ascii="Century" w:hAnsi="Century" w:cs="Times New Roman"/>
          <w:color w:val="auto"/>
          <w:kern w:val="2"/>
          <w:sz w:val="24"/>
          <w:szCs w:val="22"/>
        </w:rPr>
      </w:pPr>
    </w:p>
    <w:p w:rsidR="001F6883" w:rsidRDefault="001F6883" w:rsidP="001F6883">
      <w:pPr>
        <w:overflowPunct/>
        <w:adjustRightInd/>
        <w:jc w:val="left"/>
        <w:textAlignment w:val="auto"/>
        <w:rPr>
          <w:rFonts w:ascii="Century" w:hAnsi="Century" w:cs="Times New Roman"/>
          <w:color w:val="auto"/>
          <w:kern w:val="2"/>
          <w:sz w:val="24"/>
          <w:szCs w:val="22"/>
        </w:rPr>
      </w:pPr>
      <w:bookmarkStart w:id="0" w:name="_GoBack"/>
      <w:bookmarkEnd w:id="0"/>
    </w:p>
    <w:p w:rsidR="001F6883" w:rsidRDefault="00122C96" w:rsidP="00810B34">
      <w:pPr>
        <w:overflowPunct/>
        <w:adjustRightInd/>
        <w:ind w:firstLineChars="1800" w:firstLine="4320"/>
        <w:jc w:val="left"/>
        <w:textAlignment w:val="auto"/>
        <w:rPr>
          <w:rFonts w:ascii="Century" w:hAnsi="Century" w:cs="Times New Roman"/>
          <w:color w:val="auto"/>
          <w:kern w:val="2"/>
          <w:sz w:val="24"/>
          <w:szCs w:val="22"/>
        </w:rPr>
      </w:pPr>
      <w:r w:rsidRPr="001F6883">
        <w:rPr>
          <w:rFonts w:ascii="Century" w:hAnsi="Century" w:cs="Times New Roman" w:hint="eastAsia"/>
          <w:color w:val="auto"/>
          <w:kern w:val="2"/>
          <w:sz w:val="24"/>
          <w:szCs w:val="22"/>
        </w:rPr>
        <w:t>住</w:t>
      </w:r>
      <w:r w:rsidR="00810B34">
        <w:rPr>
          <w:rFonts w:ascii="Century" w:hAnsi="Century" w:cs="Times New Roman" w:hint="eastAsia"/>
          <w:color w:val="auto"/>
          <w:kern w:val="2"/>
          <w:sz w:val="24"/>
          <w:szCs w:val="22"/>
        </w:rPr>
        <w:t xml:space="preserve">　　</w:t>
      </w:r>
      <w:r w:rsidR="001F6883">
        <w:rPr>
          <w:rFonts w:ascii="Century" w:hAnsi="Century" w:cs="Times New Roman" w:hint="eastAsia"/>
          <w:color w:val="auto"/>
          <w:kern w:val="2"/>
          <w:sz w:val="24"/>
          <w:szCs w:val="22"/>
        </w:rPr>
        <w:t xml:space="preserve">　</w:t>
      </w:r>
      <w:r w:rsidRPr="001F6883">
        <w:rPr>
          <w:rFonts w:ascii="Century" w:hAnsi="Century" w:cs="Times New Roman" w:hint="eastAsia"/>
          <w:color w:val="auto"/>
          <w:kern w:val="2"/>
          <w:sz w:val="24"/>
          <w:szCs w:val="22"/>
        </w:rPr>
        <w:t>所</w:t>
      </w:r>
    </w:p>
    <w:p w:rsidR="001F6883" w:rsidRDefault="00122C96" w:rsidP="00810B34">
      <w:pPr>
        <w:overflowPunct/>
        <w:adjustRightInd/>
        <w:ind w:firstLineChars="1800" w:firstLine="4320"/>
        <w:jc w:val="left"/>
        <w:textAlignment w:val="auto"/>
        <w:rPr>
          <w:rFonts w:ascii="Century" w:hAnsi="Century" w:cs="Times New Roman"/>
          <w:color w:val="auto"/>
          <w:kern w:val="2"/>
          <w:sz w:val="24"/>
          <w:szCs w:val="22"/>
        </w:rPr>
      </w:pPr>
      <w:r w:rsidRPr="001F6883">
        <w:rPr>
          <w:rFonts w:ascii="Century" w:hAnsi="Century" w:cs="Times New Roman" w:hint="eastAsia"/>
          <w:color w:val="auto"/>
          <w:kern w:val="2"/>
          <w:sz w:val="24"/>
          <w:szCs w:val="22"/>
        </w:rPr>
        <w:t>名</w:t>
      </w:r>
      <w:r w:rsidR="00810B34">
        <w:rPr>
          <w:rFonts w:ascii="Century" w:hAnsi="Century" w:cs="Times New Roman" w:hint="eastAsia"/>
          <w:color w:val="auto"/>
          <w:kern w:val="2"/>
          <w:sz w:val="24"/>
          <w:szCs w:val="22"/>
        </w:rPr>
        <w:t xml:space="preserve">　　</w:t>
      </w:r>
      <w:r w:rsidRPr="001F6883">
        <w:rPr>
          <w:rFonts w:ascii="Century" w:hAnsi="Century" w:cs="Times New Roman" w:hint="eastAsia"/>
          <w:color w:val="auto"/>
          <w:kern w:val="2"/>
          <w:sz w:val="24"/>
          <w:szCs w:val="22"/>
        </w:rPr>
        <w:t xml:space="preserve">　称</w:t>
      </w:r>
    </w:p>
    <w:p w:rsidR="009F12EE" w:rsidRPr="001F6883" w:rsidRDefault="009F12EE" w:rsidP="00810B34">
      <w:pPr>
        <w:overflowPunct/>
        <w:adjustRightInd/>
        <w:ind w:firstLineChars="1800" w:firstLine="4320"/>
        <w:jc w:val="left"/>
        <w:textAlignment w:val="auto"/>
        <w:rPr>
          <w:rFonts w:ascii="Century" w:hAnsi="Century" w:cs="Times New Roman"/>
          <w:color w:val="auto"/>
          <w:kern w:val="2"/>
          <w:sz w:val="24"/>
          <w:szCs w:val="22"/>
        </w:rPr>
      </w:pPr>
      <w:r w:rsidRPr="001F6883">
        <w:rPr>
          <w:rFonts w:ascii="Century" w:hAnsi="Century" w:cs="Times New Roman" w:hint="eastAsia"/>
          <w:color w:val="auto"/>
          <w:kern w:val="2"/>
          <w:sz w:val="24"/>
          <w:szCs w:val="22"/>
        </w:rPr>
        <w:t>代表者</w:t>
      </w:r>
      <w:r w:rsidR="00810B34">
        <w:rPr>
          <w:rFonts w:ascii="Century" w:hAnsi="Century" w:cs="Times New Roman" w:hint="eastAsia"/>
          <w:color w:val="auto"/>
          <w:kern w:val="2"/>
          <w:sz w:val="24"/>
          <w:szCs w:val="22"/>
        </w:rPr>
        <w:t>氏名</w:t>
      </w:r>
      <w:r w:rsidR="001F6883">
        <w:rPr>
          <w:rFonts w:ascii="Century" w:hAnsi="Century" w:cs="Times New Roman" w:hint="eastAsia"/>
          <w:color w:val="auto"/>
          <w:kern w:val="2"/>
          <w:sz w:val="24"/>
          <w:szCs w:val="22"/>
        </w:rPr>
        <w:t xml:space="preserve">　</w:t>
      </w:r>
      <w:r w:rsidRPr="001F6883">
        <w:rPr>
          <w:rFonts w:ascii="Century" w:hAnsi="Century" w:cs="Times New Roman" w:hint="eastAsia"/>
          <w:color w:val="auto"/>
          <w:kern w:val="2"/>
          <w:sz w:val="24"/>
          <w:szCs w:val="22"/>
        </w:rPr>
        <w:t xml:space="preserve">　　　　　　　　</w:t>
      </w:r>
      <w:r w:rsidR="00D43F77" w:rsidRPr="001F6883">
        <w:rPr>
          <w:rFonts w:ascii="Century" w:hAnsi="Century" w:cs="Times New Roman" w:hint="eastAsia"/>
          <w:color w:val="auto"/>
          <w:kern w:val="2"/>
          <w:sz w:val="24"/>
          <w:szCs w:val="22"/>
        </w:rPr>
        <w:t xml:space="preserve">　</w:t>
      </w:r>
      <w:r w:rsidR="00FE5445">
        <w:rPr>
          <w:rFonts w:ascii="Century" w:hAnsi="Century" w:cs="Times New Roman" w:hint="eastAsia"/>
          <w:color w:val="auto"/>
          <w:kern w:val="2"/>
          <w:sz w:val="24"/>
          <w:szCs w:val="22"/>
        </w:rPr>
        <w:t xml:space="preserve">　</w:t>
      </w:r>
    </w:p>
    <w:p w:rsidR="009F12EE" w:rsidRPr="001F6883" w:rsidRDefault="009F12EE" w:rsidP="001F6883">
      <w:pPr>
        <w:overflowPunct/>
        <w:adjustRightInd/>
        <w:jc w:val="left"/>
        <w:textAlignment w:val="auto"/>
        <w:rPr>
          <w:rFonts w:ascii="Century" w:hAnsi="Century" w:cs="Times New Roman"/>
          <w:color w:val="auto"/>
          <w:kern w:val="2"/>
          <w:sz w:val="24"/>
          <w:szCs w:val="22"/>
        </w:rPr>
      </w:pPr>
    </w:p>
    <w:p w:rsidR="001F6883" w:rsidRDefault="001F6883" w:rsidP="001F6883">
      <w:pPr>
        <w:overflowPunct/>
        <w:autoSpaceDE w:val="0"/>
        <w:autoSpaceDN w:val="0"/>
        <w:adjustRightInd/>
        <w:spacing w:line="400" w:lineRule="exact"/>
        <w:ind w:rightChars="150" w:right="315"/>
        <w:jc w:val="left"/>
        <w:textAlignment w:val="auto"/>
        <w:rPr>
          <w:rFonts w:ascii="Century" w:hAnsi="Century" w:cs="Times New Roman"/>
          <w:color w:val="auto"/>
          <w:kern w:val="2"/>
          <w:sz w:val="24"/>
          <w:szCs w:val="22"/>
        </w:rPr>
      </w:pPr>
    </w:p>
    <w:p w:rsidR="001D59CD" w:rsidRPr="001F6883" w:rsidRDefault="00214D62" w:rsidP="00214D62">
      <w:pPr>
        <w:overflowPunct/>
        <w:autoSpaceDE w:val="0"/>
        <w:autoSpaceDN w:val="0"/>
        <w:adjustRightInd/>
        <w:spacing w:line="400" w:lineRule="exact"/>
        <w:ind w:rightChars="150" w:right="315" w:firstLineChars="100" w:firstLine="240"/>
        <w:jc w:val="left"/>
        <w:textAlignment w:val="auto"/>
        <w:rPr>
          <w:rFonts w:ascii="Century" w:hAnsi="Century" w:cs="Times New Roman"/>
          <w:color w:val="auto"/>
          <w:kern w:val="2"/>
          <w:sz w:val="24"/>
          <w:szCs w:val="22"/>
        </w:rPr>
      </w:pPr>
      <w:r w:rsidRPr="007F4A8F">
        <w:rPr>
          <w:rFonts w:ascii="Century" w:hAnsi="Century" w:cs="Times New Roman" w:hint="eastAsia"/>
          <w:color w:val="auto"/>
          <w:kern w:val="2"/>
          <w:sz w:val="24"/>
          <w:szCs w:val="22"/>
        </w:rPr>
        <w:t>【</w:t>
      </w:r>
      <w:r>
        <w:rPr>
          <w:rFonts w:ascii="Century" w:hAnsi="Century" w:cs="Times New Roman" w:hint="eastAsia"/>
          <w:color w:val="auto"/>
          <w:kern w:val="2"/>
          <w:sz w:val="24"/>
          <w:szCs w:val="22"/>
        </w:rPr>
        <w:t>申請者</w:t>
      </w:r>
      <w:r w:rsidRPr="007F4A8F">
        <w:rPr>
          <w:rFonts w:ascii="Century" w:hAnsi="Century" w:cs="Times New Roman" w:hint="eastAsia"/>
          <w:color w:val="auto"/>
          <w:kern w:val="2"/>
          <w:sz w:val="24"/>
          <w:szCs w:val="22"/>
        </w:rPr>
        <w:t>名】</w:t>
      </w:r>
      <w:r w:rsidRPr="00214D62">
        <w:rPr>
          <w:rFonts w:ascii="Century" w:hAnsi="Century" w:cs="Times New Roman" w:hint="eastAsia"/>
          <w:color w:val="auto"/>
          <w:kern w:val="2"/>
          <w:sz w:val="24"/>
          <w:szCs w:val="22"/>
        </w:rPr>
        <w:t>誓約書</w:t>
      </w:r>
      <w:r w:rsidR="001D59CD" w:rsidRPr="001F6883">
        <w:rPr>
          <w:rFonts w:ascii="Century" w:hAnsi="Century" w:cs="Times New Roman" w:hint="eastAsia"/>
          <w:color w:val="auto"/>
          <w:kern w:val="2"/>
          <w:sz w:val="24"/>
          <w:szCs w:val="22"/>
        </w:rPr>
        <w:t>は、指定定期検査機関、指定検定機関、指定計量証明検査機関及び特定計量証明認定機関の指定等に関する省令（平成</w:t>
      </w:r>
      <w:r w:rsidR="00AA2A39" w:rsidRPr="001F6883">
        <w:rPr>
          <w:rFonts w:ascii="Century" w:hAnsi="Century" w:cs="Times New Roman" w:hint="eastAsia"/>
          <w:color w:val="auto"/>
          <w:kern w:val="2"/>
          <w:sz w:val="24"/>
          <w:szCs w:val="22"/>
        </w:rPr>
        <w:t>５</w:t>
      </w:r>
      <w:r w:rsidR="001D59CD" w:rsidRPr="001F6883">
        <w:rPr>
          <w:rFonts w:ascii="Century" w:hAnsi="Century" w:cs="Times New Roman" w:hint="eastAsia"/>
          <w:color w:val="auto"/>
          <w:kern w:val="2"/>
          <w:sz w:val="24"/>
          <w:szCs w:val="22"/>
        </w:rPr>
        <w:t>年通商産業省令第</w:t>
      </w:r>
      <w:r w:rsidR="001F6883">
        <w:rPr>
          <w:rFonts w:ascii="Century" w:hAnsi="Century" w:cs="Times New Roman" w:hint="eastAsia"/>
          <w:color w:val="auto"/>
          <w:kern w:val="2"/>
          <w:sz w:val="24"/>
          <w:szCs w:val="22"/>
        </w:rPr>
        <w:t>７２</w:t>
      </w:r>
      <w:r w:rsidR="00F71B1A" w:rsidRPr="001F6883">
        <w:rPr>
          <w:rFonts w:ascii="Century" w:hAnsi="Century" w:cs="Times New Roman" w:hint="eastAsia"/>
          <w:color w:val="auto"/>
          <w:kern w:val="2"/>
          <w:sz w:val="24"/>
          <w:szCs w:val="22"/>
        </w:rPr>
        <w:t>号）</w:t>
      </w:r>
      <w:r w:rsidR="00AA2A39" w:rsidRPr="001F6883">
        <w:rPr>
          <w:rFonts w:ascii="Century" w:hAnsi="Century" w:cs="Times New Roman" w:hint="eastAsia"/>
          <w:color w:val="auto"/>
          <w:kern w:val="2"/>
          <w:sz w:val="24"/>
          <w:szCs w:val="22"/>
        </w:rPr>
        <w:t>第２条の３の規定による下記事項に適合</w:t>
      </w:r>
      <w:r w:rsidR="00E17DBF">
        <w:rPr>
          <w:rFonts w:ascii="Century" w:hAnsi="Century" w:cs="Times New Roman" w:hint="eastAsia"/>
          <w:color w:val="auto"/>
          <w:kern w:val="2"/>
          <w:sz w:val="24"/>
          <w:szCs w:val="22"/>
        </w:rPr>
        <w:t>することを誓約します</w:t>
      </w:r>
      <w:r w:rsidR="00AA2A39" w:rsidRPr="001F6883">
        <w:rPr>
          <w:rFonts w:ascii="Century" w:hAnsi="Century" w:cs="Times New Roman" w:hint="eastAsia"/>
          <w:color w:val="auto"/>
          <w:kern w:val="2"/>
          <w:sz w:val="24"/>
          <w:szCs w:val="22"/>
        </w:rPr>
        <w:t>。</w:t>
      </w:r>
    </w:p>
    <w:p w:rsidR="001D59CD" w:rsidRPr="001F6883" w:rsidRDefault="001D59CD" w:rsidP="001F6883">
      <w:pPr>
        <w:overflowPunct/>
        <w:adjustRightInd/>
        <w:ind w:left="240" w:rightChars="150" w:right="315" w:hangingChars="100" w:hanging="240"/>
        <w:jc w:val="left"/>
        <w:textAlignment w:val="auto"/>
        <w:rPr>
          <w:rFonts w:ascii="Century" w:hAnsi="Century" w:cs="Times New Roman"/>
          <w:color w:val="auto"/>
          <w:kern w:val="2"/>
          <w:sz w:val="24"/>
          <w:szCs w:val="22"/>
        </w:rPr>
      </w:pPr>
    </w:p>
    <w:p w:rsidR="001D59CD" w:rsidRPr="001F6883" w:rsidRDefault="001D59CD" w:rsidP="001F6883">
      <w:pPr>
        <w:overflowPunct/>
        <w:adjustRightInd/>
        <w:jc w:val="center"/>
        <w:textAlignment w:val="auto"/>
        <w:rPr>
          <w:rFonts w:ascii="Century" w:hAnsi="Century" w:cs="Times New Roman"/>
          <w:color w:val="auto"/>
          <w:kern w:val="2"/>
          <w:sz w:val="24"/>
          <w:szCs w:val="22"/>
        </w:rPr>
      </w:pPr>
      <w:r w:rsidRPr="001F6883">
        <w:rPr>
          <w:rFonts w:ascii="Century" w:hAnsi="Century" w:cs="Times New Roman" w:hint="eastAsia"/>
          <w:color w:val="auto"/>
          <w:kern w:val="2"/>
          <w:sz w:val="24"/>
          <w:szCs w:val="22"/>
        </w:rPr>
        <w:t>記</w:t>
      </w:r>
    </w:p>
    <w:p w:rsidR="001D59CD" w:rsidRPr="001F6883" w:rsidRDefault="001D59CD" w:rsidP="001F6883">
      <w:pPr>
        <w:overflowPunct/>
        <w:adjustRightInd/>
        <w:jc w:val="left"/>
        <w:textAlignment w:val="auto"/>
        <w:rPr>
          <w:rFonts w:ascii="Century" w:hAnsi="Century" w:cs="Times New Roman"/>
          <w:color w:val="auto"/>
          <w:kern w:val="2"/>
          <w:sz w:val="24"/>
          <w:szCs w:val="22"/>
        </w:rPr>
      </w:pPr>
    </w:p>
    <w:p w:rsidR="001D59CD" w:rsidRPr="001F6883" w:rsidRDefault="001D59CD" w:rsidP="001F6883">
      <w:pPr>
        <w:overflowPunct/>
        <w:adjustRightInd/>
        <w:spacing w:line="460" w:lineRule="exact"/>
        <w:jc w:val="left"/>
        <w:textAlignment w:val="auto"/>
        <w:rPr>
          <w:rFonts w:ascii="Century" w:hAnsi="Century" w:cs="Times New Roman"/>
          <w:color w:val="auto"/>
          <w:kern w:val="2"/>
          <w:sz w:val="24"/>
          <w:szCs w:val="22"/>
        </w:rPr>
      </w:pPr>
      <w:r w:rsidRPr="001F6883">
        <w:rPr>
          <w:rFonts w:ascii="Century" w:hAnsi="Century" w:cs="Times New Roman" w:hint="eastAsia"/>
          <w:color w:val="auto"/>
          <w:kern w:val="2"/>
          <w:sz w:val="24"/>
          <w:szCs w:val="22"/>
        </w:rPr>
        <w:t>１　特定の者を不当に差別的に取り扱うものでないこと</w:t>
      </w:r>
      <w:r w:rsidR="00D43F77" w:rsidRPr="001F6883">
        <w:rPr>
          <w:rFonts w:ascii="Century" w:hAnsi="Century" w:cs="Times New Roman" w:hint="eastAsia"/>
          <w:color w:val="auto"/>
          <w:kern w:val="2"/>
          <w:sz w:val="24"/>
          <w:szCs w:val="22"/>
        </w:rPr>
        <w:t>。</w:t>
      </w:r>
    </w:p>
    <w:p w:rsidR="001D59CD" w:rsidRPr="001F6883" w:rsidRDefault="001D59CD" w:rsidP="001F6883">
      <w:pPr>
        <w:overflowPunct/>
        <w:adjustRightInd/>
        <w:spacing w:line="460" w:lineRule="exact"/>
        <w:jc w:val="left"/>
        <w:textAlignment w:val="auto"/>
        <w:rPr>
          <w:rFonts w:ascii="Century" w:hAnsi="Century" w:cs="Times New Roman"/>
          <w:color w:val="auto"/>
          <w:kern w:val="2"/>
          <w:sz w:val="24"/>
          <w:szCs w:val="22"/>
        </w:rPr>
      </w:pPr>
    </w:p>
    <w:p w:rsidR="001D59CD" w:rsidRPr="001F6883" w:rsidRDefault="00F71B1A" w:rsidP="001F6883">
      <w:pPr>
        <w:overflowPunct/>
        <w:adjustRightInd/>
        <w:spacing w:line="460" w:lineRule="exact"/>
        <w:jc w:val="left"/>
        <w:textAlignment w:val="auto"/>
        <w:rPr>
          <w:rFonts w:ascii="Century" w:hAnsi="Century" w:cs="Times New Roman"/>
          <w:color w:val="auto"/>
          <w:kern w:val="2"/>
          <w:sz w:val="24"/>
          <w:szCs w:val="22"/>
        </w:rPr>
      </w:pPr>
      <w:r w:rsidRPr="001F6883">
        <w:rPr>
          <w:rFonts w:ascii="Century" w:hAnsi="Century" w:cs="Times New Roman" w:hint="eastAsia"/>
          <w:color w:val="auto"/>
          <w:kern w:val="2"/>
          <w:sz w:val="24"/>
          <w:szCs w:val="22"/>
        </w:rPr>
        <w:t>２　定期検査</w:t>
      </w:r>
      <w:r w:rsidR="001D59CD" w:rsidRPr="001F6883">
        <w:rPr>
          <w:rFonts w:ascii="Century" w:hAnsi="Century" w:cs="Times New Roman" w:hint="eastAsia"/>
          <w:color w:val="auto"/>
          <w:kern w:val="2"/>
          <w:sz w:val="24"/>
          <w:szCs w:val="22"/>
        </w:rPr>
        <w:t>を受ける者との取引関係その他の利害関係の影響を受けないこと</w:t>
      </w:r>
      <w:r w:rsidR="00D43F77" w:rsidRPr="001F6883">
        <w:rPr>
          <w:rFonts w:ascii="Century" w:hAnsi="Century" w:cs="Times New Roman" w:hint="eastAsia"/>
          <w:color w:val="auto"/>
          <w:kern w:val="2"/>
          <w:sz w:val="24"/>
          <w:szCs w:val="22"/>
        </w:rPr>
        <w:t>。</w:t>
      </w:r>
    </w:p>
    <w:p w:rsidR="001D59CD" w:rsidRPr="001F6883" w:rsidRDefault="001D59CD" w:rsidP="001F6883">
      <w:pPr>
        <w:overflowPunct/>
        <w:adjustRightInd/>
        <w:spacing w:line="460" w:lineRule="exact"/>
        <w:jc w:val="left"/>
        <w:textAlignment w:val="auto"/>
        <w:rPr>
          <w:rFonts w:ascii="Century" w:hAnsi="Century" w:cs="Times New Roman"/>
          <w:color w:val="auto"/>
          <w:kern w:val="2"/>
          <w:sz w:val="24"/>
          <w:szCs w:val="22"/>
        </w:rPr>
      </w:pPr>
    </w:p>
    <w:p w:rsidR="003A29A3" w:rsidRPr="001F6883" w:rsidRDefault="001D59CD" w:rsidP="001F6883">
      <w:pPr>
        <w:overflowPunct/>
        <w:adjustRightInd/>
        <w:spacing w:line="460" w:lineRule="exact"/>
        <w:ind w:left="240" w:hangingChars="100" w:hanging="240"/>
        <w:jc w:val="left"/>
        <w:textAlignment w:val="auto"/>
        <w:rPr>
          <w:sz w:val="24"/>
        </w:rPr>
      </w:pPr>
      <w:r w:rsidRPr="001F6883">
        <w:rPr>
          <w:rFonts w:ascii="Century" w:hAnsi="Century" w:cs="Times New Roman" w:hint="eastAsia"/>
          <w:color w:val="auto"/>
          <w:kern w:val="2"/>
          <w:sz w:val="24"/>
          <w:szCs w:val="22"/>
        </w:rPr>
        <w:t xml:space="preserve">３　</w:t>
      </w:r>
      <w:r w:rsidR="001F6883">
        <w:rPr>
          <w:rFonts w:ascii="Century" w:hAnsi="Century" w:cs="Times New Roman" w:hint="eastAsia"/>
          <w:color w:val="auto"/>
          <w:kern w:val="2"/>
          <w:sz w:val="24"/>
          <w:szCs w:val="22"/>
        </w:rPr>
        <w:t>定期検査業務以外の事業を行うことにより、</w:t>
      </w:r>
      <w:r w:rsidR="00F71B1A" w:rsidRPr="001F6883">
        <w:rPr>
          <w:rFonts w:ascii="Century" w:hAnsi="Century" w:cs="Times New Roman" w:hint="eastAsia"/>
          <w:color w:val="auto"/>
          <w:kern w:val="2"/>
          <w:sz w:val="24"/>
          <w:szCs w:val="22"/>
        </w:rPr>
        <w:t>定期検査</w:t>
      </w:r>
      <w:r w:rsidRPr="001F6883">
        <w:rPr>
          <w:rFonts w:ascii="Century" w:hAnsi="Century" w:cs="Times New Roman" w:hint="eastAsia"/>
          <w:color w:val="auto"/>
          <w:kern w:val="2"/>
          <w:sz w:val="24"/>
          <w:szCs w:val="22"/>
        </w:rPr>
        <w:t>の公正な実施に支障を及ぼす</w:t>
      </w:r>
      <w:r w:rsidR="00E17DBF">
        <w:rPr>
          <w:rFonts w:ascii="Century" w:hAnsi="Century" w:cs="Times New Roman" w:hint="eastAsia"/>
          <w:color w:val="auto"/>
          <w:kern w:val="2"/>
          <w:sz w:val="24"/>
          <w:szCs w:val="22"/>
        </w:rPr>
        <w:t>恐れの</w:t>
      </w:r>
      <w:r w:rsidRPr="001F6883">
        <w:rPr>
          <w:rFonts w:ascii="Century" w:hAnsi="Century" w:cs="Times New Roman" w:hint="eastAsia"/>
          <w:color w:val="auto"/>
          <w:kern w:val="2"/>
          <w:sz w:val="24"/>
          <w:szCs w:val="22"/>
        </w:rPr>
        <w:t>ないこと</w:t>
      </w:r>
      <w:r w:rsidR="00D43F77" w:rsidRPr="001F6883">
        <w:rPr>
          <w:rFonts w:ascii="Century" w:hAnsi="Century" w:cs="Times New Roman" w:hint="eastAsia"/>
          <w:color w:val="auto"/>
          <w:kern w:val="2"/>
          <w:sz w:val="24"/>
          <w:szCs w:val="22"/>
        </w:rPr>
        <w:t>。</w:t>
      </w:r>
    </w:p>
    <w:sectPr w:rsidR="003A29A3" w:rsidRPr="001F68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86" w:rsidRDefault="00F67586" w:rsidP="00AA571E">
      <w:r>
        <w:separator/>
      </w:r>
    </w:p>
  </w:endnote>
  <w:endnote w:type="continuationSeparator" w:id="0">
    <w:p w:rsidR="00F67586" w:rsidRDefault="00F67586" w:rsidP="00AA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86" w:rsidRDefault="00F67586" w:rsidP="00AA571E">
      <w:r>
        <w:separator/>
      </w:r>
    </w:p>
  </w:footnote>
  <w:footnote w:type="continuationSeparator" w:id="0">
    <w:p w:rsidR="00F67586" w:rsidRDefault="00F67586" w:rsidP="00AA5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EE"/>
    <w:rsid w:val="00006B71"/>
    <w:rsid w:val="00071EFE"/>
    <w:rsid w:val="000E77D3"/>
    <w:rsid w:val="00122C96"/>
    <w:rsid w:val="001462F5"/>
    <w:rsid w:val="00162A0E"/>
    <w:rsid w:val="001D59CD"/>
    <w:rsid w:val="001F6883"/>
    <w:rsid w:val="001F77CA"/>
    <w:rsid w:val="00214D62"/>
    <w:rsid w:val="002B5D49"/>
    <w:rsid w:val="002F78ED"/>
    <w:rsid w:val="00396B1E"/>
    <w:rsid w:val="003A29A3"/>
    <w:rsid w:val="00471E9A"/>
    <w:rsid w:val="004E7B42"/>
    <w:rsid w:val="005801B6"/>
    <w:rsid w:val="00810B34"/>
    <w:rsid w:val="00824E31"/>
    <w:rsid w:val="0083265A"/>
    <w:rsid w:val="00965D82"/>
    <w:rsid w:val="009F12EE"/>
    <w:rsid w:val="00A15662"/>
    <w:rsid w:val="00AA2A39"/>
    <w:rsid w:val="00AA571E"/>
    <w:rsid w:val="00AB1C74"/>
    <w:rsid w:val="00B06ED7"/>
    <w:rsid w:val="00C243E1"/>
    <w:rsid w:val="00C74668"/>
    <w:rsid w:val="00D0190F"/>
    <w:rsid w:val="00D43F77"/>
    <w:rsid w:val="00D5629C"/>
    <w:rsid w:val="00DF1979"/>
    <w:rsid w:val="00E17DBF"/>
    <w:rsid w:val="00E43F9B"/>
    <w:rsid w:val="00EA657B"/>
    <w:rsid w:val="00F67586"/>
    <w:rsid w:val="00F71B1A"/>
    <w:rsid w:val="00F9177D"/>
    <w:rsid w:val="00FD1760"/>
    <w:rsid w:val="00FE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739F5360-2787-4ED2-BD06-F4B7D785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E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71E"/>
    <w:pPr>
      <w:tabs>
        <w:tab w:val="center" w:pos="4252"/>
        <w:tab w:val="right" w:pos="8504"/>
      </w:tabs>
      <w:snapToGrid w:val="0"/>
    </w:pPr>
  </w:style>
  <w:style w:type="character" w:customStyle="1" w:styleId="a4">
    <w:name w:val="ヘッダー (文字)"/>
    <w:basedOn w:val="a0"/>
    <w:link w:val="a3"/>
    <w:uiPriority w:val="99"/>
    <w:rsid w:val="00AA571E"/>
    <w:rPr>
      <w:rFonts w:ascii="Times New Roman" w:eastAsia="ＭＳ 明朝" w:hAnsi="Times New Roman" w:cs="ＭＳ 明朝"/>
      <w:color w:val="000000"/>
      <w:kern w:val="0"/>
      <w:szCs w:val="21"/>
    </w:rPr>
  </w:style>
  <w:style w:type="paragraph" w:styleId="a5">
    <w:name w:val="footer"/>
    <w:basedOn w:val="a"/>
    <w:link w:val="a6"/>
    <w:uiPriority w:val="99"/>
    <w:unhideWhenUsed/>
    <w:rsid w:val="00AA571E"/>
    <w:pPr>
      <w:tabs>
        <w:tab w:val="center" w:pos="4252"/>
        <w:tab w:val="right" w:pos="8504"/>
      </w:tabs>
      <w:snapToGrid w:val="0"/>
    </w:pPr>
  </w:style>
  <w:style w:type="character" w:customStyle="1" w:styleId="a6">
    <w:name w:val="フッター (文字)"/>
    <w:basedOn w:val="a0"/>
    <w:link w:val="a5"/>
    <w:uiPriority w:val="99"/>
    <w:rsid w:val="00AA571E"/>
    <w:rPr>
      <w:rFonts w:ascii="Times New Roman" w:eastAsia="ＭＳ 明朝" w:hAnsi="Times New Roman" w:cs="ＭＳ 明朝"/>
      <w:color w:val="000000"/>
      <w:kern w:val="0"/>
      <w:szCs w:val="21"/>
    </w:rPr>
  </w:style>
  <w:style w:type="paragraph" w:styleId="a7">
    <w:name w:val="Balloon Text"/>
    <w:basedOn w:val="a"/>
    <w:link w:val="a8"/>
    <w:uiPriority w:val="99"/>
    <w:semiHidden/>
    <w:unhideWhenUsed/>
    <w:rsid w:val="00D43F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3F7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C010-EBAB-4A9A-A188-F775D00D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田邊　徹</dc:creator>
  <cp:lastModifiedBy>堺市</cp:lastModifiedBy>
  <cp:revision>24</cp:revision>
  <cp:lastPrinted>2021-11-16T03:56:00Z</cp:lastPrinted>
  <dcterms:created xsi:type="dcterms:W3CDTF">2015-08-10T02:45:00Z</dcterms:created>
  <dcterms:modified xsi:type="dcterms:W3CDTF">2021-11-16T05:06:00Z</dcterms:modified>
</cp:coreProperties>
</file>