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F16" w:rsidRPr="00254915" w:rsidRDefault="00372F16" w:rsidP="00372F16">
      <w:pPr>
        <w:jc w:val="center"/>
        <w:rPr>
          <w:rFonts w:ascii="ＭＳ 明朝" w:hAnsi="ＭＳ 明朝"/>
          <w:sz w:val="24"/>
        </w:rPr>
      </w:pPr>
      <w:bookmarkStart w:id="0" w:name="_GoBack"/>
      <w:bookmarkEnd w:id="0"/>
      <w:r w:rsidRPr="00254915">
        <w:rPr>
          <w:rFonts w:ascii="ＭＳ 明朝" w:hAnsi="ＭＳ 明朝" w:hint="eastAsia"/>
          <w:sz w:val="24"/>
        </w:rPr>
        <w:t>堺カーボンニュートラル海外展開ネットワーク</w:t>
      </w:r>
      <w:r w:rsidR="00254915">
        <w:rPr>
          <w:rFonts w:ascii="ＭＳ 明朝" w:hAnsi="ＭＳ 明朝" w:hint="eastAsia"/>
          <w:sz w:val="24"/>
        </w:rPr>
        <w:t>（SCNet）</w:t>
      </w:r>
    </w:p>
    <w:p w:rsidR="00372F16" w:rsidRPr="00254915" w:rsidRDefault="00372F16" w:rsidP="00372F16">
      <w:pPr>
        <w:jc w:val="center"/>
        <w:rPr>
          <w:rFonts w:ascii="ＭＳ 明朝" w:hAnsi="ＭＳ 明朝"/>
          <w:sz w:val="24"/>
        </w:rPr>
      </w:pPr>
      <w:r w:rsidRPr="00254915">
        <w:rPr>
          <w:rFonts w:ascii="ＭＳ 明朝" w:hAnsi="ＭＳ 明朝" w:hint="eastAsia"/>
          <w:sz w:val="24"/>
        </w:rPr>
        <w:t>登録申込書</w:t>
      </w:r>
    </w:p>
    <w:p w:rsidR="00372F16" w:rsidRDefault="00372F16">
      <w:pPr>
        <w:rPr>
          <w:rFonts w:ascii="ＭＳ 明朝" w:hAnsi="ＭＳ 明朝"/>
        </w:rPr>
      </w:pPr>
    </w:p>
    <w:p w:rsidR="00372F16" w:rsidRDefault="00372F16">
      <w:pPr>
        <w:rPr>
          <w:rFonts w:ascii="ＭＳ 明朝" w:hAnsi="ＭＳ 明朝"/>
        </w:rPr>
      </w:pPr>
      <w:r>
        <w:rPr>
          <w:rFonts w:ascii="ＭＳ 明朝" w:hAnsi="ＭＳ 明朝" w:hint="eastAsia"/>
        </w:rPr>
        <w:t>堺市長　様</w:t>
      </w:r>
    </w:p>
    <w:p w:rsidR="00372F16" w:rsidRDefault="00372F16" w:rsidP="00372F16">
      <w:pPr>
        <w:jc w:val="right"/>
        <w:rPr>
          <w:rFonts w:ascii="ＭＳ 明朝" w:hAnsi="ＭＳ 明朝"/>
        </w:rPr>
      </w:pPr>
      <w:r>
        <w:rPr>
          <w:rFonts w:ascii="ＭＳ 明朝" w:hAnsi="ＭＳ 明朝" w:hint="eastAsia"/>
        </w:rPr>
        <w:t>令和　　年　　月　　日</w:t>
      </w:r>
    </w:p>
    <w:p w:rsidR="00372F16" w:rsidRDefault="00372F16">
      <w:pPr>
        <w:rPr>
          <w:rFonts w:ascii="ＭＳ 明朝" w:hAnsi="ＭＳ 明朝"/>
        </w:rPr>
      </w:pPr>
    </w:p>
    <w:p w:rsidR="00372F16" w:rsidRDefault="00372F16" w:rsidP="00372F16">
      <w:pPr>
        <w:ind w:firstLineChars="100" w:firstLine="210"/>
        <w:rPr>
          <w:rFonts w:ascii="ＭＳ 明朝" w:hAnsi="ＭＳ 明朝"/>
        </w:rPr>
      </w:pPr>
      <w:r w:rsidRPr="00475266">
        <w:rPr>
          <w:rFonts w:ascii="ＭＳ 明朝" w:hAnsi="ＭＳ 明朝" w:hint="eastAsia"/>
        </w:rPr>
        <w:t>堺カーボンニュートラル海外展開ネットワーク</w:t>
      </w:r>
      <w:r>
        <w:rPr>
          <w:rFonts w:ascii="ＭＳ 明朝" w:hAnsi="ＭＳ 明朝" w:hint="eastAsia"/>
        </w:rPr>
        <w:t>（SCNet）への登録を申し込みます。</w:t>
      </w:r>
    </w:p>
    <w:p w:rsidR="00CF2CA0" w:rsidRDefault="00CF2CA0" w:rsidP="00372F16">
      <w:pPr>
        <w:ind w:firstLineChars="100" w:firstLine="210"/>
        <w:rPr>
          <w:rFonts w:ascii="ＭＳ 明朝" w:hAnsi="ＭＳ 明朝"/>
        </w:rPr>
      </w:pPr>
    </w:p>
    <w:p w:rsidR="00CF2CA0" w:rsidRDefault="00CF2CA0" w:rsidP="00CF2CA0">
      <w:pPr>
        <w:rPr>
          <w:rFonts w:ascii="ＭＳ 明朝" w:hAnsi="ＭＳ 明朝"/>
        </w:rPr>
      </w:pPr>
      <w:r>
        <w:rPr>
          <w:rFonts w:ascii="ＭＳ 明朝" w:hAnsi="ＭＳ 明朝" w:hint="eastAsia"/>
        </w:rPr>
        <w:t>【申込者</w:t>
      </w:r>
      <w:r w:rsidR="00196B12">
        <w:rPr>
          <w:rFonts w:ascii="ＭＳ 明朝" w:hAnsi="ＭＳ 明朝" w:hint="eastAsia"/>
        </w:rPr>
        <w:t>（事業者）</w:t>
      </w:r>
      <w:r w:rsidR="00A72276">
        <w:rPr>
          <w:rFonts w:ascii="ＭＳ 明朝" w:hAnsi="ＭＳ 明朝" w:hint="eastAsia"/>
        </w:rPr>
        <w:t>の情報</w:t>
      </w:r>
      <w:r>
        <w:rPr>
          <w:rFonts w:ascii="ＭＳ 明朝" w:hAnsi="ＭＳ 明朝" w:hint="eastAsia"/>
        </w:rPr>
        <w:t>】</w:t>
      </w:r>
    </w:p>
    <w:tbl>
      <w:tblPr>
        <w:tblStyle w:val="a7"/>
        <w:tblW w:w="9067" w:type="dxa"/>
        <w:tblLook w:val="04A0" w:firstRow="1" w:lastRow="0" w:firstColumn="1" w:lastColumn="0" w:noHBand="0" w:noVBand="1"/>
      </w:tblPr>
      <w:tblGrid>
        <w:gridCol w:w="2547"/>
        <w:gridCol w:w="3260"/>
        <w:gridCol w:w="3260"/>
      </w:tblGrid>
      <w:tr w:rsidR="00CF2CA0" w:rsidTr="00461C54">
        <w:tc>
          <w:tcPr>
            <w:tcW w:w="2547" w:type="dxa"/>
            <w:vAlign w:val="center"/>
          </w:tcPr>
          <w:p w:rsidR="00CF2CA0" w:rsidRDefault="00CF2CA0" w:rsidP="00461C54">
            <w:pPr>
              <w:rPr>
                <w:rFonts w:ascii="ＭＳ 明朝" w:hAnsi="ＭＳ 明朝"/>
              </w:rPr>
            </w:pPr>
            <w:r>
              <w:rPr>
                <w:rFonts w:ascii="ＭＳ 明朝" w:hAnsi="ＭＳ 明朝" w:hint="eastAsia"/>
              </w:rPr>
              <w:t>事業者の名称（ふりがな）及び代表者の氏名</w:t>
            </w:r>
          </w:p>
        </w:tc>
        <w:tc>
          <w:tcPr>
            <w:tcW w:w="6520" w:type="dxa"/>
            <w:gridSpan w:val="2"/>
          </w:tcPr>
          <w:p w:rsidR="00CF2CA0" w:rsidRDefault="00CF2CA0" w:rsidP="00CF2CA0">
            <w:pPr>
              <w:rPr>
                <w:rFonts w:ascii="ＭＳ 明朝" w:hAnsi="ＭＳ 明朝"/>
              </w:rPr>
            </w:pPr>
          </w:p>
        </w:tc>
      </w:tr>
      <w:tr w:rsidR="00CF2CA0" w:rsidTr="00461C54">
        <w:tc>
          <w:tcPr>
            <w:tcW w:w="2547" w:type="dxa"/>
            <w:vAlign w:val="center"/>
          </w:tcPr>
          <w:p w:rsidR="00CF2CA0" w:rsidRDefault="00CF2CA0" w:rsidP="00461C54">
            <w:pPr>
              <w:rPr>
                <w:rFonts w:ascii="ＭＳ 明朝" w:hAnsi="ＭＳ 明朝"/>
              </w:rPr>
            </w:pPr>
            <w:r>
              <w:rPr>
                <w:rFonts w:ascii="ＭＳ 明朝" w:hAnsi="ＭＳ 明朝" w:hint="eastAsia"/>
              </w:rPr>
              <w:t>主たる事務所の所在地</w:t>
            </w:r>
          </w:p>
        </w:tc>
        <w:tc>
          <w:tcPr>
            <w:tcW w:w="6520" w:type="dxa"/>
            <w:gridSpan w:val="2"/>
          </w:tcPr>
          <w:p w:rsidR="00CF2CA0" w:rsidRDefault="00461C54" w:rsidP="00CF2CA0">
            <w:pPr>
              <w:rPr>
                <w:rFonts w:ascii="ＭＳ 明朝" w:hAnsi="ＭＳ 明朝"/>
              </w:rPr>
            </w:pPr>
            <w:r>
              <w:rPr>
                <w:rFonts w:ascii="ＭＳ 明朝" w:hAnsi="ＭＳ 明朝" w:hint="eastAsia"/>
              </w:rPr>
              <w:t>〒</w:t>
            </w:r>
          </w:p>
          <w:p w:rsidR="00461C54" w:rsidRDefault="00461C54" w:rsidP="00CF2CA0">
            <w:pPr>
              <w:rPr>
                <w:rFonts w:ascii="ＭＳ 明朝" w:hAnsi="ＭＳ 明朝"/>
              </w:rPr>
            </w:pPr>
          </w:p>
        </w:tc>
      </w:tr>
      <w:tr w:rsidR="00CF2CA0" w:rsidTr="00461C54">
        <w:tc>
          <w:tcPr>
            <w:tcW w:w="2547" w:type="dxa"/>
            <w:vAlign w:val="center"/>
          </w:tcPr>
          <w:p w:rsidR="00CF2CA0" w:rsidRDefault="00CF2CA0" w:rsidP="00461C54">
            <w:pPr>
              <w:rPr>
                <w:rFonts w:ascii="ＭＳ 明朝" w:hAnsi="ＭＳ 明朝"/>
              </w:rPr>
            </w:pPr>
            <w:r>
              <w:rPr>
                <w:rFonts w:ascii="ＭＳ 明朝" w:hAnsi="ＭＳ 明朝" w:hint="eastAsia"/>
              </w:rPr>
              <w:t>主たる事業の内容</w:t>
            </w:r>
          </w:p>
        </w:tc>
        <w:tc>
          <w:tcPr>
            <w:tcW w:w="6520" w:type="dxa"/>
            <w:gridSpan w:val="2"/>
          </w:tcPr>
          <w:p w:rsidR="00CF2CA0" w:rsidRDefault="00CF2CA0" w:rsidP="00CF2CA0">
            <w:pPr>
              <w:rPr>
                <w:rFonts w:ascii="ＭＳ 明朝" w:hAnsi="ＭＳ 明朝"/>
              </w:rPr>
            </w:pPr>
          </w:p>
        </w:tc>
      </w:tr>
      <w:tr w:rsidR="00CF2CA0" w:rsidTr="00461C54">
        <w:tc>
          <w:tcPr>
            <w:tcW w:w="2547" w:type="dxa"/>
            <w:vAlign w:val="center"/>
          </w:tcPr>
          <w:p w:rsidR="00CF2CA0" w:rsidRDefault="00CF2CA0" w:rsidP="00461C54">
            <w:pPr>
              <w:rPr>
                <w:rFonts w:ascii="ＭＳ 明朝" w:hAnsi="ＭＳ 明朝"/>
              </w:rPr>
            </w:pPr>
            <w:r>
              <w:rPr>
                <w:rFonts w:ascii="ＭＳ 明朝" w:hAnsi="ＭＳ 明朝" w:hint="eastAsia"/>
              </w:rPr>
              <w:t>ホームページのURL</w:t>
            </w:r>
          </w:p>
        </w:tc>
        <w:tc>
          <w:tcPr>
            <w:tcW w:w="6520" w:type="dxa"/>
            <w:gridSpan w:val="2"/>
          </w:tcPr>
          <w:p w:rsidR="00CF2CA0" w:rsidRDefault="00CF2CA0" w:rsidP="00CF2CA0">
            <w:pPr>
              <w:rPr>
                <w:rFonts w:ascii="ＭＳ 明朝" w:hAnsi="ＭＳ 明朝"/>
              </w:rPr>
            </w:pPr>
          </w:p>
        </w:tc>
      </w:tr>
      <w:tr w:rsidR="00A72276" w:rsidTr="00461C54">
        <w:tc>
          <w:tcPr>
            <w:tcW w:w="5807" w:type="dxa"/>
            <w:gridSpan w:val="2"/>
          </w:tcPr>
          <w:p w:rsidR="00A72276" w:rsidRDefault="00A72276" w:rsidP="00CF2CA0">
            <w:pPr>
              <w:rPr>
                <w:rFonts w:ascii="ＭＳ 明朝" w:hAnsi="ＭＳ 明朝"/>
              </w:rPr>
            </w:pPr>
            <w:r>
              <w:rPr>
                <w:rFonts w:ascii="ＭＳ 明朝" w:hAnsi="ＭＳ 明朝" w:hint="eastAsia"/>
              </w:rPr>
              <w:t>登録者名（事業者名称）の堺市ホームページでの公開可否</w:t>
            </w:r>
          </w:p>
        </w:tc>
        <w:tc>
          <w:tcPr>
            <w:tcW w:w="3260" w:type="dxa"/>
          </w:tcPr>
          <w:p w:rsidR="00A72276" w:rsidRDefault="00A72276" w:rsidP="00A72276">
            <w:pPr>
              <w:ind w:firstLineChars="100" w:firstLine="210"/>
              <w:jc w:val="center"/>
              <w:rPr>
                <w:rFonts w:ascii="ＭＳ 明朝" w:hAnsi="ＭＳ 明朝"/>
              </w:rPr>
            </w:pPr>
            <w:r>
              <w:rPr>
                <w:rFonts w:ascii="ＭＳ 明朝" w:hAnsi="ＭＳ 明朝" w:hint="eastAsia"/>
              </w:rPr>
              <w:t>□可　　　　□不可</w:t>
            </w:r>
          </w:p>
        </w:tc>
      </w:tr>
    </w:tbl>
    <w:p w:rsidR="00CF2CA0" w:rsidRDefault="00CF2CA0" w:rsidP="00CF2CA0">
      <w:pPr>
        <w:rPr>
          <w:rFonts w:ascii="ＭＳ 明朝" w:hAnsi="ＭＳ 明朝"/>
        </w:rPr>
      </w:pPr>
    </w:p>
    <w:p w:rsidR="00CF2CA0" w:rsidRDefault="00CF2CA0" w:rsidP="00CF2CA0">
      <w:pPr>
        <w:rPr>
          <w:rFonts w:ascii="ＭＳ 明朝" w:hAnsi="ＭＳ 明朝"/>
        </w:rPr>
      </w:pPr>
      <w:r>
        <w:rPr>
          <w:rFonts w:ascii="ＭＳ 明朝" w:hAnsi="ＭＳ 明朝" w:hint="eastAsia"/>
        </w:rPr>
        <w:t>【担当者連絡先】</w:t>
      </w:r>
    </w:p>
    <w:tbl>
      <w:tblPr>
        <w:tblStyle w:val="a7"/>
        <w:tblW w:w="9067" w:type="dxa"/>
        <w:tblLook w:val="04A0" w:firstRow="1" w:lastRow="0" w:firstColumn="1" w:lastColumn="0" w:noHBand="0" w:noVBand="1"/>
      </w:tblPr>
      <w:tblGrid>
        <w:gridCol w:w="2547"/>
        <w:gridCol w:w="6520"/>
      </w:tblGrid>
      <w:tr w:rsidR="00CF2CA0" w:rsidTr="00461C54">
        <w:tc>
          <w:tcPr>
            <w:tcW w:w="2547" w:type="dxa"/>
          </w:tcPr>
          <w:p w:rsidR="00CF2CA0" w:rsidRDefault="00254915" w:rsidP="00CF2CA0">
            <w:pPr>
              <w:rPr>
                <w:rFonts w:ascii="ＭＳ 明朝" w:hAnsi="ＭＳ 明朝"/>
              </w:rPr>
            </w:pPr>
            <w:r>
              <w:rPr>
                <w:rFonts w:ascii="ＭＳ 明朝" w:hAnsi="ＭＳ 明朝" w:hint="eastAsia"/>
              </w:rPr>
              <w:t>所属部署</w:t>
            </w:r>
          </w:p>
        </w:tc>
        <w:tc>
          <w:tcPr>
            <w:tcW w:w="6520" w:type="dxa"/>
          </w:tcPr>
          <w:p w:rsidR="00CF2CA0" w:rsidRDefault="00CF2CA0" w:rsidP="00CF2CA0">
            <w:pPr>
              <w:rPr>
                <w:rFonts w:ascii="ＭＳ 明朝" w:hAnsi="ＭＳ 明朝"/>
              </w:rPr>
            </w:pPr>
          </w:p>
        </w:tc>
      </w:tr>
      <w:tr w:rsidR="00CF2CA0" w:rsidTr="00461C54">
        <w:tc>
          <w:tcPr>
            <w:tcW w:w="2547" w:type="dxa"/>
          </w:tcPr>
          <w:p w:rsidR="00254915" w:rsidRDefault="00254915" w:rsidP="00CF2CA0">
            <w:pPr>
              <w:rPr>
                <w:rFonts w:ascii="ＭＳ 明朝" w:hAnsi="ＭＳ 明朝"/>
              </w:rPr>
            </w:pPr>
            <w:r>
              <w:rPr>
                <w:rFonts w:ascii="ＭＳ 明朝" w:hAnsi="ＭＳ 明朝" w:hint="eastAsia"/>
              </w:rPr>
              <w:t>職・氏名（ふりがな）</w:t>
            </w:r>
          </w:p>
        </w:tc>
        <w:tc>
          <w:tcPr>
            <w:tcW w:w="6520" w:type="dxa"/>
          </w:tcPr>
          <w:p w:rsidR="00CF2CA0" w:rsidRDefault="00CF2CA0" w:rsidP="00CF2CA0">
            <w:pPr>
              <w:rPr>
                <w:rFonts w:ascii="ＭＳ 明朝" w:hAnsi="ＭＳ 明朝"/>
              </w:rPr>
            </w:pPr>
          </w:p>
        </w:tc>
      </w:tr>
      <w:tr w:rsidR="00CF2CA0" w:rsidTr="00461C54">
        <w:tc>
          <w:tcPr>
            <w:tcW w:w="2547" w:type="dxa"/>
          </w:tcPr>
          <w:p w:rsidR="00CF2CA0" w:rsidRDefault="00254915" w:rsidP="00CF2CA0">
            <w:pPr>
              <w:rPr>
                <w:rFonts w:ascii="ＭＳ 明朝" w:hAnsi="ＭＳ 明朝"/>
              </w:rPr>
            </w:pPr>
            <w:r>
              <w:rPr>
                <w:rFonts w:ascii="ＭＳ 明朝" w:hAnsi="ＭＳ 明朝" w:hint="eastAsia"/>
              </w:rPr>
              <w:t>電話番号</w:t>
            </w:r>
          </w:p>
        </w:tc>
        <w:tc>
          <w:tcPr>
            <w:tcW w:w="6520" w:type="dxa"/>
          </w:tcPr>
          <w:p w:rsidR="00CF2CA0" w:rsidRDefault="00CF2CA0" w:rsidP="00CF2CA0">
            <w:pPr>
              <w:rPr>
                <w:rFonts w:ascii="ＭＳ 明朝" w:hAnsi="ＭＳ 明朝"/>
              </w:rPr>
            </w:pPr>
          </w:p>
        </w:tc>
      </w:tr>
      <w:tr w:rsidR="00CF2CA0" w:rsidTr="00461C54">
        <w:tc>
          <w:tcPr>
            <w:tcW w:w="2547" w:type="dxa"/>
          </w:tcPr>
          <w:p w:rsidR="00CF2CA0" w:rsidRDefault="00254915" w:rsidP="00CF2CA0">
            <w:pPr>
              <w:rPr>
                <w:rFonts w:ascii="ＭＳ 明朝" w:hAnsi="ＭＳ 明朝"/>
              </w:rPr>
            </w:pPr>
            <w:r>
              <w:rPr>
                <w:rFonts w:ascii="ＭＳ 明朝" w:hAnsi="ＭＳ 明朝" w:hint="eastAsia"/>
              </w:rPr>
              <w:t>E-mail</w:t>
            </w:r>
          </w:p>
        </w:tc>
        <w:tc>
          <w:tcPr>
            <w:tcW w:w="6520" w:type="dxa"/>
          </w:tcPr>
          <w:p w:rsidR="00CF2CA0" w:rsidRDefault="00CF2CA0" w:rsidP="00CF2CA0">
            <w:pPr>
              <w:rPr>
                <w:rFonts w:ascii="ＭＳ 明朝" w:hAnsi="ＭＳ 明朝"/>
              </w:rPr>
            </w:pPr>
          </w:p>
        </w:tc>
      </w:tr>
    </w:tbl>
    <w:p w:rsidR="00CF2CA0" w:rsidRDefault="00CF2CA0" w:rsidP="00CF2CA0">
      <w:pPr>
        <w:rPr>
          <w:rFonts w:ascii="ＭＳ 明朝" w:hAnsi="ＭＳ 明朝"/>
        </w:rPr>
      </w:pPr>
    </w:p>
    <w:p w:rsidR="00CF2CA0" w:rsidRDefault="00254915" w:rsidP="00CF2CA0">
      <w:pPr>
        <w:rPr>
          <w:rFonts w:ascii="ＭＳ 明朝" w:hAnsi="ＭＳ 明朝"/>
        </w:rPr>
      </w:pPr>
      <w:r>
        <w:rPr>
          <w:rFonts w:ascii="ＭＳ 明朝" w:hAnsi="ＭＳ 明朝" w:hint="eastAsia"/>
        </w:rPr>
        <w:t>【堺市からの情報配信先】　※必要に応じて欄を追加</w:t>
      </w:r>
      <w:r w:rsidR="00FE2472">
        <w:rPr>
          <w:rFonts w:ascii="ＭＳ 明朝" w:hAnsi="ＭＳ 明朝" w:hint="eastAsia"/>
        </w:rPr>
        <w:t>するか別紙を添付して</w:t>
      </w:r>
      <w:r>
        <w:rPr>
          <w:rFonts w:ascii="ＭＳ 明朝" w:hAnsi="ＭＳ 明朝" w:hint="eastAsia"/>
        </w:rPr>
        <w:t>ください。</w:t>
      </w:r>
    </w:p>
    <w:tbl>
      <w:tblPr>
        <w:tblStyle w:val="a7"/>
        <w:tblW w:w="9067" w:type="dxa"/>
        <w:tblLook w:val="04A0" w:firstRow="1" w:lastRow="0" w:firstColumn="1" w:lastColumn="0" w:noHBand="0" w:noVBand="1"/>
      </w:tblPr>
      <w:tblGrid>
        <w:gridCol w:w="2547"/>
        <w:gridCol w:w="6520"/>
      </w:tblGrid>
      <w:tr w:rsidR="00254915" w:rsidTr="00461C54">
        <w:tc>
          <w:tcPr>
            <w:tcW w:w="2547" w:type="dxa"/>
          </w:tcPr>
          <w:p w:rsidR="00254915" w:rsidRDefault="00254915" w:rsidP="00955303">
            <w:pPr>
              <w:rPr>
                <w:rFonts w:ascii="ＭＳ 明朝" w:hAnsi="ＭＳ 明朝"/>
              </w:rPr>
            </w:pPr>
            <w:r>
              <w:rPr>
                <w:rFonts w:ascii="ＭＳ 明朝" w:hAnsi="ＭＳ 明朝" w:hint="eastAsia"/>
              </w:rPr>
              <w:t>所属部署</w:t>
            </w:r>
          </w:p>
        </w:tc>
        <w:tc>
          <w:tcPr>
            <w:tcW w:w="6520" w:type="dxa"/>
          </w:tcPr>
          <w:p w:rsidR="00254915" w:rsidRDefault="00254915" w:rsidP="00955303">
            <w:pPr>
              <w:rPr>
                <w:rFonts w:ascii="ＭＳ 明朝" w:hAnsi="ＭＳ 明朝"/>
              </w:rPr>
            </w:pPr>
          </w:p>
        </w:tc>
      </w:tr>
      <w:tr w:rsidR="00254915" w:rsidTr="00461C54">
        <w:tc>
          <w:tcPr>
            <w:tcW w:w="2547" w:type="dxa"/>
          </w:tcPr>
          <w:p w:rsidR="00254915" w:rsidRDefault="00254915" w:rsidP="00955303">
            <w:pPr>
              <w:rPr>
                <w:rFonts w:ascii="ＭＳ 明朝" w:hAnsi="ＭＳ 明朝"/>
              </w:rPr>
            </w:pPr>
            <w:r>
              <w:rPr>
                <w:rFonts w:ascii="ＭＳ 明朝" w:hAnsi="ＭＳ 明朝" w:hint="eastAsia"/>
              </w:rPr>
              <w:t>職・氏名（ふりがな）</w:t>
            </w:r>
          </w:p>
        </w:tc>
        <w:tc>
          <w:tcPr>
            <w:tcW w:w="6520" w:type="dxa"/>
          </w:tcPr>
          <w:p w:rsidR="00254915" w:rsidRDefault="00254915" w:rsidP="00955303">
            <w:pPr>
              <w:rPr>
                <w:rFonts w:ascii="ＭＳ 明朝" w:hAnsi="ＭＳ 明朝"/>
              </w:rPr>
            </w:pPr>
          </w:p>
        </w:tc>
      </w:tr>
      <w:tr w:rsidR="00254915" w:rsidTr="00461C54">
        <w:tc>
          <w:tcPr>
            <w:tcW w:w="2547" w:type="dxa"/>
          </w:tcPr>
          <w:p w:rsidR="00254915" w:rsidRDefault="00254915" w:rsidP="00955303">
            <w:pPr>
              <w:rPr>
                <w:rFonts w:ascii="ＭＳ 明朝" w:hAnsi="ＭＳ 明朝"/>
              </w:rPr>
            </w:pPr>
            <w:r>
              <w:rPr>
                <w:rFonts w:ascii="ＭＳ 明朝" w:hAnsi="ＭＳ 明朝" w:hint="eastAsia"/>
              </w:rPr>
              <w:t>電話番号</w:t>
            </w:r>
          </w:p>
        </w:tc>
        <w:tc>
          <w:tcPr>
            <w:tcW w:w="6520" w:type="dxa"/>
          </w:tcPr>
          <w:p w:rsidR="00254915" w:rsidRDefault="00254915" w:rsidP="00955303">
            <w:pPr>
              <w:rPr>
                <w:rFonts w:ascii="ＭＳ 明朝" w:hAnsi="ＭＳ 明朝"/>
              </w:rPr>
            </w:pPr>
          </w:p>
        </w:tc>
      </w:tr>
      <w:tr w:rsidR="00254915" w:rsidTr="00461C54">
        <w:tc>
          <w:tcPr>
            <w:tcW w:w="2547" w:type="dxa"/>
          </w:tcPr>
          <w:p w:rsidR="00254915" w:rsidRDefault="00254915" w:rsidP="00955303">
            <w:pPr>
              <w:rPr>
                <w:rFonts w:ascii="ＭＳ 明朝" w:hAnsi="ＭＳ 明朝"/>
              </w:rPr>
            </w:pPr>
            <w:r>
              <w:rPr>
                <w:rFonts w:ascii="ＭＳ 明朝" w:hAnsi="ＭＳ 明朝" w:hint="eastAsia"/>
              </w:rPr>
              <w:t>E-mail</w:t>
            </w:r>
          </w:p>
        </w:tc>
        <w:tc>
          <w:tcPr>
            <w:tcW w:w="6520" w:type="dxa"/>
          </w:tcPr>
          <w:p w:rsidR="00254915" w:rsidRDefault="00254915" w:rsidP="00955303">
            <w:pPr>
              <w:rPr>
                <w:rFonts w:ascii="ＭＳ 明朝" w:hAnsi="ＭＳ 明朝"/>
              </w:rPr>
            </w:pPr>
          </w:p>
        </w:tc>
      </w:tr>
    </w:tbl>
    <w:p w:rsidR="00CF2CA0" w:rsidRPr="00254915" w:rsidRDefault="00CF2CA0" w:rsidP="00CF2CA0">
      <w:pPr>
        <w:rPr>
          <w:rFonts w:ascii="ＭＳ 明朝" w:hAnsi="ＭＳ 明朝"/>
        </w:rPr>
      </w:pPr>
    </w:p>
    <w:p w:rsidR="00CF2CA0" w:rsidRDefault="00254915" w:rsidP="00CF2CA0">
      <w:pPr>
        <w:rPr>
          <w:rFonts w:ascii="ＭＳ 明朝" w:hAnsi="ＭＳ 明朝"/>
        </w:rPr>
      </w:pPr>
      <w:r>
        <w:rPr>
          <w:rFonts w:ascii="ＭＳ 明朝" w:hAnsi="ＭＳ 明朝" w:hint="eastAsia"/>
        </w:rPr>
        <w:t>【同意・誓約事項】　※チェックをつけてください。</w:t>
      </w:r>
    </w:p>
    <w:tbl>
      <w:tblPr>
        <w:tblStyle w:val="a7"/>
        <w:tblW w:w="9067" w:type="dxa"/>
        <w:tblLook w:val="04A0" w:firstRow="1" w:lastRow="0" w:firstColumn="1" w:lastColumn="0" w:noHBand="0" w:noVBand="1"/>
      </w:tblPr>
      <w:tblGrid>
        <w:gridCol w:w="988"/>
        <w:gridCol w:w="8079"/>
      </w:tblGrid>
      <w:tr w:rsidR="00254915" w:rsidTr="00461C54">
        <w:tc>
          <w:tcPr>
            <w:tcW w:w="988" w:type="dxa"/>
            <w:vAlign w:val="center"/>
          </w:tcPr>
          <w:p w:rsidR="00254915" w:rsidRDefault="00254915" w:rsidP="00254915">
            <w:pPr>
              <w:jc w:val="center"/>
              <w:rPr>
                <w:rFonts w:ascii="ＭＳ 明朝" w:hAnsi="ＭＳ 明朝"/>
              </w:rPr>
            </w:pPr>
            <w:r>
              <w:rPr>
                <w:rFonts w:ascii="ＭＳ 明朝" w:hAnsi="ＭＳ 明朝" w:hint="eastAsia"/>
              </w:rPr>
              <w:t>□</w:t>
            </w:r>
          </w:p>
        </w:tc>
        <w:tc>
          <w:tcPr>
            <w:tcW w:w="8079" w:type="dxa"/>
          </w:tcPr>
          <w:p w:rsidR="00254915" w:rsidRDefault="00254915" w:rsidP="00CF2CA0">
            <w:pPr>
              <w:rPr>
                <w:rFonts w:ascii="ＭＳ 明朝" w:hAnsi="ＭＳ 明朝"/>
              </w:rPr>
            </w:pPr>
            <w:r>
              <w:rPr>
                <w:rFonts w:ascii="ＭＳ 明朝" w:hAnsi="ＭＳ 明朝" w:hint="eastAsia"/>
              </w:rPr>
              <w:t>SCNetメールマガジン利用規約（裏面）に同意します。</w:t>
            </w:r>
          </w:p>
        </w:tc>
      </w:tr>
      <w:tr w:rsidR="00254915" w:rsidTr="00461C54">
        <w:tc>
          <w:tcPr>
            <w:tcW w:w="988" w:type="dxa"/>
            <w:vAlign w:val="center"/>
          </w:tcPr>
          <w:p w:rsidR="00254915" w:rsidRDefault="00254915" w:rsidP="00254915">
            <w:pPr>
              <w:jc w:val="center"/>
              <w:rPr>
                <w:rFonts w:ascii="ＭＳ 明朝" w:hAnsi="ＭＳ 明朝"/>
              </w:rPr>
            </w:pPr>
            <w:r>
              <w:rPr>
                <w:rFonts w:ascii="ＭＳ 明朝" w:hAnsi="ＭＳ 明朝" w:hint="eastAsia"/>
              </w:rPr>
              <w:t>□</w:t>
            </w:r>
          </w:p>
        </w:tc>
        <w:tc>
          <w:tcPr>
            <w:tcW w:w="8079" w:type="dxa"/>
          </w:tcPr>
          <w:p w:rsidR="00254915" w:rsidRDefault="00254915" w:rsidP="00CF2CA0">
            <w:pPr>
              <w:rPr>
                <w:rFonts w:ascii="ＭＳ 明朝" w:hAnsi="ＭＳ 明朝"/>
              </w:rPr>
            </w:pPr>
            <w:r>
              <w:rPr>
                <w:rFonts w:ascii="ＭＳ 明朝" w:hAnsi="ＭＳ 明朝" w:hint="eastAsia"/>
              </w:rPr>
              <w:t>申込者の構成員が堺市暴力団排除条例第2条に定める暴力団員又は暴力団密接関係者に該当しないことを誓約します。</w:t>
            </w:r>
          </w:p>
        </w:tc>
      </w:tr>
    </w:tbl>
    <w:p w:rsidR="00254915" w:rsidRDefault="00254915" w:rsidP="00CF2CA0">
      <w:pPr>
        <w:rPr>
          <w:rFonts w:ascii="ＭＳ 明朝" w:hAnsi="ＭＳ 明朝"/>
        </w:rPr>
      </w:pPr>
    </w:p>
    <w:p w:rsidR="00C62326" w:rsidRDefault="00254915" w:rsidP="00461C54">
      <w:pPr>
        <w:ind w:left="210" w:hangingChars="100" w:hanging="210"/>
        <w:rPr>
          <w:rFonts w:ascii="ＭＳ 明朝" w:hAnsi="ＭＳ 明朝"/>
        </w:rPr>
      </w:pPr>
      <w:r>
        <w:rPr>
          <w:rFonts w:ascii="ＭＳ 明朝" w:hAnsi="ＭＳ 明朝" w:hint="eastAsia"/>
        </w:rPr>
        <w:t>※</w:t>
      </w:r>
      <w:r w:rsidR="00FE2472">
        <w:rPr>
          <w:rFonts w:ascii="ＭＳ 明朝" w:hAnsi="ＭＳ 明朝" w:hint="eastAsia"/>
        </w:rPr>
        <w:t>可能であれば、</w:t>
      </w:r>
      <w:r>
        <w:rPr>
          <w:rFonts w:ascii="ＭＳ 明朝" w:hAnsi="ＭＳ 明朝" w:hint="eastAsia"/>
        </w:rPr>
        <w:t>事業の内容等が記載された書類やパンフレット（特に、環境・脱炭素に資する製品やサービス、海外展開の具体的な事例があればその内容がわかるもの）を添付してください。</w:t>
      </w:r>
    </w:p>
    <w:p w:rsidR="00461C54" w:rsidRDefault="00461C54" w:rsidP="00461C54">
      <w:pPr>
        <w:ind w:left="210" w:hangingChars="100" w:hanging="210"/>
        <w:rPr>
          <w:rFonts w:ascii="ＭＳ 明朝" w:hAnsi="ＭＳ 明朝"/>
        </w:rPr>
        <w:sectPr w:rsidR="00461C54" w:rsidSect="00461C54">
          <w:headerReference w:type="default" r:id="rId6"/>
          <w:pgSz w:w="11906" w:h="16838"/>
          <w:pgMar w:top="1418" w:right="1418" w:bottom="1418" w:left="1418" w:header="851" w:footer="992" w:gutter="0"/>
          <w:cols w:space="425"/>
          <w:docGrid w:type="lines" w:linePitch="360"/>
        </w:sectPr>
      </w:pPr>
    </w:p>
    <w:p w:rsidR="00372F16" w:rsidRDefault="00C62326" w:rsidP="00AC6A5F">
      <w:pPr>
        <w:jc w:val="center"/>
        <w:rPr>
          <w:rFonts w:ascii="ＭＳ 明朝" w:hAnsi="ＭＳ 明朝"/>
        </w:rPr>
      </w:pPr>
      <w:r w:rsidRPr="00C62326">
        <w:rPr>
          <w:rFonts w:ascii="ＭＳ 明朝" w:hAnsi="ＭＳ 明朝"/>
        </w:rPr>
        <w:lastRenderedPageBreak/>
        <w:t>SCNetメールマガジン利用規約</w:t>
      </w:r>
    </w:p>
    <w:p w:rsidR="00C62326" w:rsidRDefault="00C62326">
      <w:pPr>
        <w:rPr>
          <w:rFonts w:ascii="ＭＳ 明朝" w:hAnsi="ＭＳ 明朝"/>
        </w:rPr>
      </w:pPr>
    </w:p>
    <w:p w:rsidR="00C62326" w:rsidRDefault="00C62326" w:rsidP="00FE2472">
      <w:pPr>
        <w:spacing w:afterLines="50" w:after="180"/>
        <w:ind w:left="210" w:hangingChars="100" w:hanging="210"/>
        <w:rPr>
          <w:rFonts w:ascii="ＭＳ 明朝" w:hAnsi="ＭＳ 明朝"/>
        </w:rPr>
      </w:pPr>
      <w:r>
        <w:rPr>
          <w:rFonts w:ascii="ＭＳ 明朝" w:hAnsi="ＭＳ 明朝" w:hint="eastAsia"/>
        </w:rPr>
        <w:t xml:space="preserve">１　</w:t>
      </w:r>
      <w:r w:rsidRPr="00C62326">
        <w:rPr>
          <w:rFonts w:ascii="ＭＳ 明朝" w:hAnsi="ＭＳ 明朝" w:hint="eastAsia"/>
        </w:rPr>
        <w:t>堺カーボンニュートラル海外展開ネットワーク</w:t>
      </w:r>
      <w:r>
        <w:rPr>
          <w:rFonts w:ascii="ＭＳ 明朝" w:hAnsi="ＭＳ 明朝" w:hint="eastAsia"/>
        </w:rPr>
        <w:t>（SCNet）メールマガジン（以下「SCNetメールマガジン」と言う。）の利用にあたっては、次の内容に同意することが必要となる。</w:t>
      </w:r>
    </w:p>
    <w:p w:rsidR="00C62326" w:rsidRDefault="00C62326" w:rsidP="00FE2472">
      <w:pPr>
        <w:spacing w:afterLines="50" w:after="180"/>
        <w:ind w:left="210" w:hangingChars="100" w:hanging="210"/>
        <w:rPr>
          <w:rFonts w:ascii="ＭＳ 明朝" w:hAnsi="ＭＳ 明朝"/>
        </w:rPr>
      </w:pPr>
      <w:r>
        <w:rPr>
          <w:rFonts w:ascii="ＭＳ 明朝" w:hAnsi="ＭＳ 明朝" w:hint="eastAsia"/>
        </w:rPr>
        <w:t>２　SCNetメールマガジンは無料で利用できる。ただし、</w:t>
      </w:r>
      <w:r w:rsidR="00FE4083">
        <w:rPr>
          <w:rFonts w:ascii="ＭＳ 明朝" w:hAnsi="ＭＳ 明朝" w:hint="eastAsia"/>
        </w:rPr>
        <w:t>登録、変更、解除及び受信のための</w:t>
      </w:r>
      <w:r w:rsidR="00AC6A5F">
        <w:rPr>
          <w:rFonts w:ascii="ＭＳ 明朝" w:hAnsi="ＭＳ 明朝" w:hint="eastAsia"/>
        </w:rPr>
        <w:t>通信費用</w:t>
      </w:r>
      <w:r w:rsidR="00FE4083">
        <w:rPr>
          <w:rFonts w:ascii="ＭＳ 明朝" w:hAnsi="ＭＳ 明朝" w:hint="eastAsia"/>
        </w:rPr>
        <w:t>及び電子メールの利用環境に要する費用は利用者の負担とする。</w:t>
      </w:r>
    </w:p>
    <w:p w:rsidR="00FE4083" w:rsidRDefault="00FE4083" w:rsidP="00FE2472">
      <w:pPr>
        <w:spacing w:afterLines="50" w:after="180"/>
        <w:ind w:left="210" w:hangingChars="100" w:hanging="210"/>
        <w:rPr>
          <w:rFonts w:ascii="ＭＳ 明朝" w:hAnsi="ＭＳ 明朝"/>
        </w:rPr>
      </w:pPr>
      <w:r>
        <w:rPr>
          <w:rFonts w:ascii="ＭＳ 明朝" w:hAnsi="ＭＳ 明朝" w:hint="eastAsia"/>
        </w:rPr>
        <w:t>３　SCNetメールマガジンへの登録、変更、解除の手続きは、利用者の責任において行うこと。なお、登録、変更、解除の手続きのタイミングによ</w:t>
      </w:r>
      <w:r w:rsidR="00AC6A5F">
        <w:rPr>
          <w:rFonts w:ascii="ＭＳ 明朝" w:hAnsi="ＭＳ 明朝" w:hint="eastAsia"/>
        </w:rPr>
        <w:t>っては</w:t>
      </w:r>
      <w:r>
        <w:rPr>
          <w:rFonts w:ascii="ＭＳ 明朝" w:hAnsi="ＭＳ 明朝" w:hint="eastAsia"/>
        </w:rPr>
        <w:t>、配信開始、停止がすぐに反映できない場合がある。</w:t>
      </w:r>
    </w:p>
    <w:p w:rsidR="00AC6A5F" w:rsidRDefault="00AC6A5F" w:rsidP="00FE2472">
      <w:pPr>
        <w:spacing w:afterLines="50" w:after="180"/>
        <w:ind w:left="210" w:hangingChars="100" w:hanging="210"/>
        <w:rPr>
          <w:rFonts w:ascii="ＭＳ 明朝" w:hAnsi="ＭＳ 明朝"/>
        </w:rPr>
      </w:pPr>
      <w:r>
        <w:rPr>
          <w:rFonts w:ascii="ＭＳ 明朝" w:hAnsi="ＭＳ 明朝" w:hint="eastAsia"/>
        </w:rPr>
        <w:t>４　利用者の登録情報は、堺市個人情報保護条例その他関係法令等に基づき適正に管理し、SCNetメールマガジンの配信以外の目的には使用しない。</w:t>
      </w:r>
    </w:p>
    <w:p w:rsidR="00AC6A5F" w:rsidRDefault="00AC6A5F" w:rsidP="00FE2472">
      <w:pPr>
        <w:spacing w:afterLines="50" w:after="180"/>
        <w:ind w:left="210" w:hangingChars="100" w:hanging="210"/>
        <w:rPr>
          <w:rFonts w:ascii="ＭＳ 明朝" w:hAnsi="ＭＳ 明朝"/>
        </w:rPr>
      </w:pPr>
      <w:r>
        <w:rPr>
          <w:rFonts w:ascii="ＭＳ 明朝" w:hAnsi="ＭＳ 明朝" w:hint="eastAsia"/>
        </w:rPr>
        <w:t>５　堺市は、細心の注意をもって正確な情報の提供に努めるが、その内容の正確性や確実性について保証するものではない。</w:t>
      </w:r>
    </w:p>
    <w:p w:rsidR="00AC6A5F" w:rsidRPr="00AC6A5F" w:rsidRDefault="00AC6A5F" w:rsidP="00FE2472">
      <w:pPr>
        <w:spacing w:afterLines="50" w:after="180"/>
        <w:ind w:left="210" w:hangingChars="100" w:hanging="210"/>
        <w:rPr>
          <w:rFonts w:ascii="ＭＳ 明朝" w:hAnsi="ＭＳ 明朝"/>
        </w:rPr>
      </w:pPr>
      <w:r>
        <w:rPr>
          <w:rFonts w:ascii="ＭＳ 明朝" w:hAnsi="ＭＳ 明朝" w:hint="eastAsia"/>
        </w:rPr>
        <w:t>６　著作権法で定める利用者個人の私的利用の範囲を超えて、堺市の許諾を得ることなくSCNetメールマガジンの内容の全部又は一部を引用・転載・複製・頒布・出版することを禁止する。</w:t>
      </w:r>
    </w:p>
    <w:p w:rsidR="00FE4083" w:rsidRDefault="00AC6A5F" w:rsidP="00FE2472">
      <w:pPr>
        <w:spacing w:afterLines="50" w:after="180"/>
        <w:ind w:left="210" w:hangingChars="100" w:hanging="210"/>
        <w:rPr>
          <w:rFonts w:ascii="ＭＳ 明朝" w:hAnsi="ＭＳ 明朝"/>
        </w:rPr>
      </w:pPr>
      <w:r>
        <w:rPr>
          <w:rFonts w:ascii="ＭＳ 明朝" w:hAnsi="ＭＳ 明朝" w:hint="eastAsia"/>
        </w:rPr>
        <w:t>７</w:t>
      </w:r>
      <w:r w:rsidR="00FE4083">
        <w:rPr>
          <w:rFonts w:ascii="ＭＳ 明朝" w:hAnsi="ＭＳ 明朝" w:hint="eastAsia"/>
        </w:rPr>
        <w:t xml:space="preserve">　機器や回線等の状況により、配信したメールが未着又は遅延した場合であっても、</w:t>
      </w:r>
      <w:r>
        <w:rPr>
          <w:rFonts w:ascii="ＭＳ 明朝" w:hAnsi="ＭＳ 明朝" w:hint="eastAsia"/>
        </w:rPr>
        <w:t>その</w:t>
      </w:r>
      <w:r w:rsidR="00FE4083">
        <w:rPr>
          <w:rFonts w:ascii="ＭＳ 明朝" w:hAnsi="ＭＳ 明朝" w:hint="eastAsia"/>
        </w:rPr>
        <w:t>原因</w:t>
      </w:r>
      <w:r>
        <w:rPr>
          <w:rFonts w:ascii="ＭＳ 明朝" w:hAnsi="ＭＳ 明朝" w:hint="eastAsia"/>
        </w:rPr>
        <w:t>の如何を</w:t>
      </w:r>
      <w:r w:rsidR="00FE4083">
        <w:rPr>
          <w:rFonts w:ascii="ＭＳ 明朝" w:hAnsi="ＭＳ 明朝" w:hint="eastAsia"/>
        </w:rPr>
        <w:t>問わず、</w:t>
      </w:r>
      <w:r>
        <w:rPr>
          <w:rFonts w:ascii="ＭＳ 明朝" w:hAnsi="ＭＳ 明朝" w:hint="eastAsia"/>
        </w:rPr>
        <w:t>堺市</w:t>
      </w:r>
      <w:r w:rsidR="00FE4083">
        <w:rPr>
          <w:rFonts w:ascii="ＭＳ 明朝" w:hAnsi="ＭＳ 明朝" w:hint="eastAsia"/>
        </w:rPr>
        <w:t>は一切の責任を負わないものとする。</w:t>
      </w:r>
    </w:p>
    <w:p w:rsidR="00FE4083" w:rsidRDefault="00AC6A5F" w:rsidP="00FE2472">
      <w:pPr>
        <w:spacing w:afterLines="50" w:after="180"/>
        <w:ind w:left="210" w:hangingChars="100" w:hanging="210"/>
        <w:rPr>
          <w:rFonts w:ascii="ＭＳ 明朝" w:hAnsi="ＭＳ 明朝"/>
        </w:rPr>
      </w:pPr>
      <w:r>
        <w:rPr>
          <w:rFonts w:ascii="ＭＳ 明朝" w:hAnsi="ＭＳ 明朝" w:hint="eastAsia"/>
        </w:rPr>
        <w:t>８</w:t>
      </w:r>
      <w:r w:rsidR="00FE4083">
        <w:rPr>
          <w:rFonts w:ascii="ＭＳ 明朝" w:hAnsi="ＭＳ 明朝" w:hint="eastAsia"/>
        </w:rPr>
        <w:t xml:space="preserve">　SCNetメールマガジンの配信</w:t>
      </w:r>
      <w:r>
        <w:rPr>
          <w:rFonts w:ascii="ＭＳ 明朝" w:hAnsi="ＭＳ 明朝" w:hint="eastAsia"/>
        </w:rPr>
        <w:t>は、機器の故障やメンテナンス、天災等による被害、その他やむを得ない事由により</w:t>
      </w:r>
      <w:r w:rsidR="00FE4083">
        <w:rPr>
          <w:rFonts w:ascii="ＭＳ 明朝" w:hAnsi="ＭＳ 明朝" w:hint="eastAsia"/>
        </w:rPr>
        <w:t>予告なく停止、終了する場合がある。</w:t>
      </w:r>
    </w:p>
    <w:p w:rsidR="00FE2472" w:rsidRDefault="00AC6A5F" w:rsidP="00FE2472">
      <w:pPr>
        <w:spacing w:afterLines="50" w:after="180"/>
        <w:ind w:left="210" w:hangingChars="100" w:hanging="210"/>
        <w:rPr>
          <w:rFonts w:ascii="ＭＳ 明朝" w:hAnsi="ＭＳ 明朝"/>
        </w:rPr>
      </w:pPr>
      <w:r>
        <w:rPr>
          <w:rFonts w:ascii="ＭＳ 明朝" w:hAnsi="ＭＳ 明朝" w:hint="eastAsia"/>
        </w:rPr>
        <w:t>９　メール送信が連続してエラーとなった場合又は不正な使用状況が見られる場合は、あらかじめ通知することなく</w:t>
      </w:r>
      <w:r w:rsidR="00461C54">
        <w:rPr>
          <w:rFonts w:ascii="ＭＳ 明朝" w:hAnsi="ＭＳ 明朝" w:hint="eastAsia"/>
        </w:rPr>
        <w:t>、</w:t>
      </w:r>
      <w:r>
        <w:rPr>
          <w:rFonts w:ascii="ＭＳ 明朝" w:hAnsi="ＭＳ 明朝" w:hint="eastAsia"/>
        </w:rPr>
        <w:t>当該利用者の登録を解除することがある。</w:t>
      </w:r>
    </w:p>
    <w:p w:rsidR="00FE2472" w:rsidRDefault="00461C54" w:rsidP="00FE2472">
      <w:pPr>
        <w:spacing w:afterLines="50" w:after="180"/>
        <w:ind w:left="210" w:hangingChars="100" w:hanging="210"/>
        <w:rPr>
          <w:rFonts w:ascii="ＭＳ 明朝" w:hAnsi="ＭＳ 明朝"/>
        </w:rPr>
      </w:pPr>
      <w:r>
        <w:rPr>
          <w:rFonts w:ascii="ＭＳ 明朝" w:hAnsi="ＭＳ 明朝" w:hint="eastAsia"/>
        </w:rPr>
        <w:t>１０　いかなる場合であっても</w:t>
      </w:r>
      <w:r w:rsidR="00AC6A5F">
        <w:rPr>
          <w:rFonts w:ascii="ＭＳ 明朝" w:hAnsi="ＭＳ 明朝" w:hint="eastAsia"/>
        </w:rPr>
        <w:t>、本サービスに関連して利用者が被った損害、損失等</w:t>
      </w:r>
      <w:r w:rsidR="00FE2472">
        <w:rPr>
          <w:rFonts w:ascii="ＭＳ 明朝" w:hAnsi="ＭＳ 明朝" w:hint="eastAsia"/>
        </w:rPr>
        <w:t>について、堺市は一切の責任を負わない。</w:t>
      </w:r>
    </w:p>
    <w:p w:rsidR="00FE2472" w:rsidRDefault="00FE2472" w:rsidP="00FE2472">
      <w:pPr>
        <w:spacing w:afterLines="50" w:after="180"/>
        <w:ind w:left="210" w:hangingChars="100" w:hanging="210"/>
        <w:rPr>
          <w:rFonts w:ascii="ＭＳ 明朝" w:hAnsi="ＭＳ 明朝"/>
        </w:rPr>
      </w:pPr>
      <w:r>
        <w:rPr>
          <w:rFonts w:ascii="ＭＳ 明朝" w:hAnsi="ＭＳ 明朝" w:hint="eastAsia"/>
        </w:rPr>
        <w:t>１１　本利用規約は、予告なく変更する場合がある。</w:t>
      </w:r>
    </w:p>
    <w:p w:rsidR="00AC6A5F" w:rsidRDefault="00AC6A5F" w:rsidP="00AC6A5F">
      <w:pPr>
        <w:ind w:left="210" w:hangingChars="100" w:hanging="210"/>
        <w:rPr>
          <w:rFonts w:ascii="ＭＳ 明朝" w:hAnsi="ＭＳ 明朝"/>
        </w:rPr>
      </w:pPr>
    </w:p>
    <w:sectPr w:rsidR="00AC6A5F" w:rsidSect="00461C54">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D6F" w:rsidRDefault="00392D6F" w:rsidP="00392D6F">
      <w:r>
        <w:separator/>
      </w:r>
    </w:p>
  </w:endnote>
  <w:endnote w:type="continuationSeparator" w:id="0">
    <w:p w:rsidR="00392D6F" w:rsidRDefault="00392D6F" w:rsidP="0039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D6F" w:rsidRDefault="00392D6F" w:rsidP="00392D6F">
      <w:r>
        <w:separator/>
      </w:r>
    </w:p>
  </w:footnote>
  <w:footnote w:type="continuationSeparator" w:id="0">
    <w:p w:rsidR="00392D6F" w:rsidRDefault="00392D6F" w:rsidP="00392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0864" w:rsidRDefault="00A00864" w:rsidP="00A00864">
    <w:pPr>
      <w:pStyle w:val="a3"/>
      <w:jc w:val="right"/>
    </w:pP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C54" w:rsidRDefault="00461C54" w:rsidP="00A0086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5B"/>
    <w:rsid w:val="00196B12"/>
    <w:rsid w:val="00254915"/>
    <w:rsid w:val="00372F16"/>
    <w:rsid w:val="00392D6F"/>
    <w:rsid w:val="00461C54"/>
    <w:rsid w:val="004B705B"/>
    <w:rsid w:val="00716226"/>
    <w:rsid w:val="00750763"/>
    <w:rsid w:val="00A00864"/>
    <w:rsid w:val="00A72276"/>
    <w:rsid w:val="00AC6A5F"/>
    <w:rsid w:val="00C62326"/>
    <w:rsid w:val="00CF2CA0"/>
    <w:rsid w:val="00D8693F"/>
    <w:rsid w:val="00E54B8C"/>
    <w:rsid w:val="00FE2472"/>
    <w:rsid w:val="00FE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F8A13FD-B32C-47AF-AB7F-1C97E093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D6F"/>
    <w:pPr>
      <w:tabs>
        <w:tab w:val="center" w:pos="4252"/>
        <w:tab w:val="right" w:pos="8504"/>
      </w:tabs>
      <w:snapToGrid w:val="0"/>
    </w:pPr>
  </w:style>
  <w:style w:type="character" w:customStyle="1" w:styleId="a4">
    <w:name w:val="ヘッダー (文字)"/>
    <w:basedOn w:val="a0"/>
    <w:link w:val="a3"/>
    <w:uiPriority w:val="99"/>
    <w:rsid w:val="00392D6F"/>
    <w:rPr>
      <w:rFonts w:eastAsia="ＭＳ 明朝"/>
    </w:rPr>
  </w:style>
  <w:style w:type="paragraph" w:styleId="a5">
    <w:name w:val="footer"/>
    <w:basedOn w:val="a"/>
    <w:link w:val="a6"/>
    <w:uiPriority w:val="99"/>
    <w:unhideWhenUsed/>
    <w:rsid w:val="00392D6F"/>
    <w:pPr>
      <w:tabs>
        <w:tab w:val="center" w:pos="4252"/>
        <w:tab w:val="right" w:pos="8504"/>
      </w:tabs>
      <w:snapToGrid w:val="0"/>
    </w:pPr>
  </w:style>
  <w:style w:type="character" w:customStyle="1" w:styleId="a6">
    <w:name w:val="フッター (文字)"/>
    <w:basedOn w:val="a0"/>
    <w:link w:val="a5"/>
    <w:uiPriority w:val="99"/>
    <w:rsid w:val="00392D6F"/>
    <w:rPr>
      <w:rFonts w:eastAsia="ＭＳ 明朝"/>
    </w:rPr>
  </w:style>
  <w:style w:type="table" w:styleId="a7">
    <w:name w:val="Table Grid"/>
    <w:basedOn w:val="a1"/>
    <w:uiPriority w:val="39"/>
    <w:rsid w:val="00CF2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11</cp:revision>
  <dcterms:created xsi:type="dcterms:W3CDTF">2022-04-14T00:50:00Z</dcterms:created>
  <dcterms:modified xsi:type="dcterms:W3CDTF">2022-04-18T00:57:00Z</dcterms:modified>
</cp:coreProperties>
</file>