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7925" w14:textId="313D19BE" w:rsidR="00EC775D" w:rsidRPr="00EA1C02" w:rsidRDefault="00B77838" w:rsidP="00EC775D">
      <w:pPr>
        <w:pStyle w:val="1"/>
        <w:rPr>
          <w:rFonts w:ascii="Meiryo UI" w:eastAsia="Meiryo UI" w:hAnsi="Meiryo UI"/>
        </w:rPr>
      </w:pPr>
      <w:r w:rsidRPr="00EA1C02">
        <w:rPr>
          <w:rFonts w:ascii="Meiryo UI" w:eastAsia="Meiryo UI" w:hAnsi="Meiryo UI"/>
        </w:rPr>
        <w:t>様式１</w:t>
      </w:r>
    </w:p>
    <w:p w14:paraId="68F704AD" w14:textId="50462397" w:rsidR="00EC775D" w:rsidRPr="00EA1C02" w:rsidRDefault="00EC775D" w:rsidP="00EC775D">
      <w:pPr>
        <w:spacing w:after="0" w:line="353" w:lineRule="auto"/>
        <w:ind w:left="525" w:right="308" w:hanging="210"/>
        <w:jc w:val="right"/>
        <w:rPr>
          <w:rFonts w:ascii="Meiryo UI" w:eastAsia="Meiryo UI" w:hAnsi="Meiryo UI"/>
        </w:rPr>
      </w:pPr>
      <w:r w:rsidRPr="00EA1C02">
        <w:rPr>
          <w:rFonts w:ascii="Meiryo UI" w:eastAsia="Meiryo UI" w:hAnsi="Meiryo UI"/>
        </w:rPr>
        <w:t>令和</w:t>
      </w:r>
      <w:r w:rsidRPr="00EA1C02">
        <w:rPr>
          <w:rFonts w:ascii="Meiryo UI" w:eastAsia="Meiryo UI" w:hAnsi="Meiryo UI" w:hint="eastAsia"/>
        </w:rPr>
        <w:t xml:space="preserve"> </w:t>
      </w:r>
      <w:r w:rsidRPr="00EA1C02">
        <w:rPr>
          <w:rFonts w:ascii="Meiryo UI" w:eastAsia="Meiryo UI" w:hAnsi="Meiryo UI"/>
        </w:rPr>
        <w:t xml:space="preserve">  </w:t>
      </w:r>
      <w:r w:rsidR="0045580E" w:rsidRPr="00EA1C02">
        <w:rPr>
          <w:rFonts w:ascii="Meiryo UI" w:eastAsia="Meiryo UI" w:hAnsi="Meiryo UI" w:hint="eastAsia"/>
        </w:rPr>
        <w:t xml:space="preserve">　</w:t>
      </w:r>
      <w:r w:rsidRPr="00EA1C02">
        <w:rPr>
          <w:rFonts w:ascii="Meiryo UI" w:eastAsia="Meiryo UI" w:hAnsi="Meiryo UI"/>
        </w:rPr>
        <w:t>年   月</w:t>
      </w:r>
      <w:r w:rsidRPr="00EA1C02">
        <w:rPr>
          <w:rFonts w:ascii="Meiryo UI" w:eastAsia="Meiryo UI" w:hAnsi="Meiryo UI" w:hint="eastAsia"/>
        </w:rPr>
        <w:t xml:space="preserve"> </w:t>
      </w:r>
      <w:r w:rsidRPr="00EA1C02">
        <w:rPr>
          <w:rFonts w:ascii="Meiryo UI" w:eastAsia="Meiryo UI" w:hAnsi="Meiryo UI"/>
        </w:rPr>
        <w:t xml:space="preserve">  日</w:t>
      </w:r>
    </w:p>
    <w:p w14:paraId="3C075A33" w14:textId="0A33314D" w:rsidR="00194E18" w:rsidRPr="00EA1C02" w:rsidRDefault="00B77838" w:rsidP="00753E80">
      <w:pPr>
        <w:spacing w:after="0" w:line="353" w:lineRule="auto"/>
        <w:ind w:left="525" w:right="308" w:hanging="210"/>
        <w:jc w:val="center"/>
        <w:rPr>
          <w:rFonts w:ascii="Meiryo UI" w:eastAsia="Meiryo UI" w:hAnsi="Meiryo UI"/>
        </w:rPr>
      </w:pPr>
      <w:r w:rsidRPr="00EA1C02">
        <w:rPr>
          <w:rFonts w:ascii="Meiryo UI" w:eastAsia="Meiryo UI" w:hAnsi="Meiryo UI"/>
          <w:sz w:val="24"/>
          <w:szCs w:val="28"/>
        </w:rPr>
        <w:t>プラスチック資源の再商品化実施に係る連携事業者 参加申込書</w:t>
      </w:r>
    </w:p>
    <w:p w14:paraId="011C2728" w14:textId="77777777" w:rsidR="00194E18" w:rsidRPr="00EA1C02" w:rsidRDefault="00B77838">
      <w:pPr>
        <w:spacing w:after="96"/>
        <w:ind w:left="525" w:right="161" w:hanging="210"/>
        <w:jc w:val="center"/>
        <w:rPr>
          <w:rFonts w:ascii="Meiryo UI" w:eastAsia="Meiryo UI" w:hAnsi="Meiryo UI"/>
        </w:rPr>
      </w:pPr>
      <w:r w:rsidRPr="00EA1C02">
        <w:rPr>
          <w:rFonts w:ascii="Meiryo UI" w:eastAsia="Meiryo UI" w:hAnsi="Meiryo UI"/>
        </w:rPr>
        <w:t xml:space="preserve"> </w:t>
      </w:r>
    </w:p>
    <w:p w14:paraId="11532000" w14:textId="2B454638" w:rsidR="00194E18" w:rsidRPr="00EA1C02" w:rsidRDefault="00947A16">
      <w:pPr>
        <w:spacing w:after="96"/>
        <w:ind w:left="525" w:right="0" w:hanging="210"/>
        <w:rPr>
          <w:rFonts w:ascii="Meiryo UI" w:eastAsia="Meiryo UI" w:hAnsi="Meiryo UI"/>
        </w:rPr>
      </w:pPr>
      <w:r w:rsidRPr="00EA1C02">
        <w:rPr>
          <w:rFonts w:ascii="Meiryo UI" w:eastAsia="Meiryo UI" w:hAnsi="Meiryo UI" w:hint="eastAsia"/>
        </w:rPr>
        <w:t>堺</w:t>
      </w:r>
      <w:r w:rsidR="00EA3E59" w:rsidRPr="00EA1C02">
        <w:rPr>
          <w:rFonts w:ascii="Meiryo UI" w:eastAsia="Meiryo UI" w:hAnsi="Meiryo UI" w:hint="eastAsia"/>
        </w:rPr>
        <w:t>市長</w:t>
      </w:r>
      <w:r w:rsidR="00B77838" w:rsidRPr="00EA1C02">
        <w:rPr>
          <w:rFonts w:ascii="Meiryo UI" w:eastAsia="Meiryo UI" w:hAnsi="Meiryo UI"/>
        </w:rPr>
        <w:t xml:space="preserve"> </w:t>
      </w:r>
      <w:r w:rsidRPr="00EA1C02">
        <w:rPr>
          <w:rFonts w:ascii="Meiryo UI" w:eastAsia="Meiryo UI" w:hAnsi="Meiryo UI" w:hint="eastAsia"/>
        </w:rPr>
        <w:t>永藤</w:t>
      </w:r>
      <w:r w:rsidR="00B77838" w:rsidRPr="00EA1C02">
        <w:rPr>
          <w:rFonts w:ascii="Meiryo UI" w:eastAsia="Meiryo UI" w:hAnsi="Meiryo UI"/>
        </w:rPr>
        <w:t xml:space="preserve"> 英</w:t>
      </w:r>
      <w:r w:rsidRPr="00EA1C02">
        <w:rPr>
          <w:rFonts w:ascii="Meiryo UI" w:eastAsia="Meiryo UI" w:hAnsi="Meiryo UI" w:hint="eastAsia"/>
        </w:rPr>
        <w:t>機</w:t>
      </w:r>
    </w:p>
    <w:p w14:paraId="2BF86C8F" w14:textId="47818690" w:rsidR="00194E18" w:rsidRPr="00EA1C02" w:rsidRDefault="00B77838">
      <w:pPr>
        <w:spacing w:after="96"/>
        <w:ind w:left="525" w:right="0" w:hanging="210"/>
        <w:rPr>
          <w:rFonts w:ascii="Meiryo UI" w:eastAsia="Meiryo UI" w:hAnsi="Meiryo UI"/>
        </w:rPr>
      </w:pPr>
      <w:r w:rsidRPr="00EA1C02">
        <w:rPr>
          <w:rFonts w:ascii="Meiryo UI" w:eastAsia="Meiryo UI" w:hAnsi="Meiryo UI"/>
        </w:rPr>
        <w:t xml:space="preserve">  </w:t>
      </w:r>
    </w:p>
    <w:p w14:paraId="742CF6AD" w14:textId="77777777" w:rsidR="00CB18F4" w:rsidRPr="00EA1C02" w:rsidRDefault="00B77838" w:rsidP="00A94B8E">
      <w:pPr>
        <w:spacing w:after="0"/>
        <w:ind w:leftChars="2330" w:left="5103" w:right="107" w:hanging="210"/>
        <w:rPr>
          <w:rFonts w:ascii="Meiryo UI" w:eastAsia="Meiryo UI" w:hAnsi="Meiryo UI"/>
        </w:rPr>
      </w:pPr>
      <w:r w:rsidRPr="00EA1C02">
        <w:rPr>
          <w:rFonts w:ascii="Meiryo UI" w:eastAsia="Meiryo UI" w:hAnsi="Meiryo UI"/>
        </w:rPr>
        <w:t>（提出者）所在地</w:t>
      </w:r>
    </w:p>
    <w:p w14:paraId="74698463" w14:textId="764E04E8" w:rsidR="00194E18" w:rsidRPr="00EA1C02" w:rsidRDefault="00B77838" w:rsidP="00A94B8E">
      <w:pPr>
        <w:spacing w:after="0"/>
        <w:ind w:leftChars="2330" w:left="4893" w:right="107" w:firstLineChars="400" w:firstLine="840"/>
        <w:rPr>
          <w:rFonts w:ascii="Meiryo UI" w:eastAsia="Meiryo UI" w:hAnsi="Meiryo UI"/>
        </w:rPr>
      </w:pPr>
      <w:r w:rsidRPr="00EA1C02">
        <w:rPr>
          <w:rFonts w:ascii="Meiryo UI" w:eastAsia="Meiryo UI" w:hAnsi="Meiryo UI"/>
        </w:rPr>
        <w:t>事業者名</w:t>
      </w:r>
    </w:p>
    <w:p w14:paraId="0F08AD06" w14:textId="444DC366" w:rsidR="00194E18" w:rsidRPr="00EA1C02" w:rsidRDefault="00B77838" w:rsidP="00A94B8E">
      <w:pPr>
        <w:spacing w:after="96"/>
        <w:ind w:leftChars="1317" w:left="2976" w:right="0" w:hanging="210"/>
        <w:jc w:val="center"/>
        <w:rPr>
          <w:rFonts w:ascii="Meiryo UI" w:eastAsia="Meiryo UI" w:hAnsi="Meiryo UI"/>
        </w:rPr>
      </w:pPr>
      <w:r w:rsidRPr="00EA1C02">
        <w:rPr>
          <w:rFonts w:ascii="Meiryo UI" w:eastAsia="Meiryo UI" w:hAnsi="Meiryo UI"/>
        </w:rPr>
        <w:t>代表者氏名</w:t>
      </w:r>
    </w:p>
    <w:p w14:paraId="5AE277C0" w14:textId="77777777" w:rsidR="00194E18" w:rsidRPr="00EA1C02" w:rsidRDefault="00B77838">
      <w:pPr>
        <w:spacing w:after="96"/>
        <w:ind w:left="525" w:right="0" w:hanging="210"/>
        <w:rPr>
          <w:rFonts w:ascii="Meiryo UI" w:eastAsia="Meiryo UI" w:hAnsi="Meiryo UI"/>
        </w:rPr>
      </w:pPr>
      <w:r w:rsidRPr="00EA1C02">
        <w:rPr>
          <w:rFonts w:ascii="Meiryo UI" w:eastAsia="Meiryo UI" w:hAnsi="Meiryo UI"/>
        </w:rPr>
        <w:t xml:space="preserve"> </w:t>
      </w:r>
    </w:p>
    <w:p w14:paraId="7E52BB57" w14:textId="27C6B329" w:rsidR="00194E18" w:rsidRPr="00EA1C02" w:rsidRDefault="00B77838" w:rsidP="009A55FE">
      <w:pPr>
        <w:spacing w:after="0" w:line="353" w:lineRule="auto"/>
        <w:ind w:leftChars="50" w:left="105" w:right="0" w:firstLineChars="100" w:firstLine="210"/>
        <w:rPr>
          <w:rFonts w:ascii="Meiryo UI" w:eastAsia="Meiryo UI" w:hAnsi="Meiryo UI"/>
        </w:rPr>
      </w:pPr>
      <w:r w:rsidRPr="00EA1C02">
        <w:rPr>
          <w:rFonts w:ascii="Meiryo UI" w:eastAsia="Meiryo UI" w:hAnsi="Meiryo UI"/>
        </w:rPr>
        <w:t>プラスチック資源の再商品化</w:t>
      </w:r>
      <w:r w:rsidR="00380113" w:rsidRPr="00EA1C02">
        <w:rPr>
          <w:rFonts w:ascii="Meiryo UI" w:eastAsia="Meiryo UI" w:hAnsi="Meiryo UI" w:hint="eastAsia"/>
        </w:rPr>
        <w:t>実施</w:t>
      </w:r>
      <w:r w:rsidRPr="00EA1C02">
        <w:rPr>
          <w:rFonts w:ascii="Meiryo UI" w:eastAsia="Meiryo UI" w:hAnsi="Meiryo UI"/>
        </w:rPr>
        <w:t xml:space="preserve">に係る連携事業者募集要項に基づき、受託可能量等について次のとおり申告し、関係書類を添えて、参加を申し込みます。 また、プラスチック資源の再商品化に係る連携事業者募集要項に定める内容を理解した上、参加資格をすべて満たしており、提出書類の内容について事実に相違ないことを誓約します。 </w:t>
      </w:r>
      <w:r w:rsidR="00AC4765" w:rsidRPr="00EA1C02">
        <w:rPr>
          <w:rFonts w:ascii="Meiryo UI" w:eastAsia="Meiryo UI" w:hAnsi="Meiryo UI" w:hint="eastAsia"/>
        </w:rPr>
        <w:t>なお、ヒアリングにおいて知り得た情報や質疑応答に関するすべての情報について、第</w:t>
      </w:r>
      <w:r w:rsidR="00D86958" w:rsidRPr="00EA1C02">
        <w:rPr>
          <w:rFonts w:ascii="Meiryo UI" w:eastAsia="Meiryo UI" w:hAnsi="Meiryo UI" w:hint="eastAsia"/>
        </w:rPr>
        <w:t>三</w:t>
      </w:r>
      <w:r w:rsidR="00AC4765" w:rsidRPr="00EA1C02">
        <w:rPr>
          <w:rFonts w:ascii="Meiryo UI" w:eastAsia="Meiryo UI" w:hAnsi="Meiryo UI" w:hint="eastAsia"/>
        </w:rPr>
        <w:t>者へ漏らさないことを誓</w:t>
      </w:r>
      <w:r w:rsidR="00AC4765" w:rsidRPr="00EA1C02">
        <w:rPr>
          <w:rFonts w:ascii="Meiryo UI" w:eastAsia="Meiryo UI" w:hAnsi="Meiryo UI"/>
        </w:rPr>
        <w:t>約します。</w:t>
      </w:r>
    </w:p>
    <w:p w14:paraId="46EA06AB" w14:textId="77777777" w:rsidR="00194E18" w:rsidRPr="00EA1C02" w:rsidRDefault="00B77838">
      <w:pPr>
        <w:spacing w:after="96"/>
        <w:ind w:left="525" w:right="0" w:hanging="210"/>
        <w:rPr>
          <w:rFonts w:ascii="Meiryo UI" w:eastAsia="Meiryo UI" w:hAnsi="Meiryo UI"/>
        </w:rPr>
      </w:pPr>
      <w:r w:rsidRPr="00EA1C02">
        <w:rPr>
          <w:rFonts w:ascii="Meiryo UI" w:eastAsia="Meiryo UI" w:hAnsi="Meiryo UI"/>
        </w:rPr>
        <w:t xml:space="preserve"> </w:t>
      </w:r>
    </w:p>
    <w:p w14:paraId="1B0EB6F3" w14:textId="0B21163D" w:rsidR="00194E18" w:rsidRPr="00EA1C02" w:rsidRDefault="00B77838" w:rsidP="00973691">
      <w:pPr>
        <w:spacing w:after="96"/>
        <w:ind w:left="525" w:rightChars="-16" w:right="-34" w:hanging="210"/>
        <w:rPr>
          <w:rFonts w:ascii="Meiryo UI" w:eastAsia="Meiryo UI" w:hAnsi="Meiryo UI"/>
        </w:rPr>
      </w:pPr>
      <w:r w:rsidRPr="00EA1C02">
        <w:rPr>
          <w:rFonts w:ascii="Meiryo UI" w:eastAsia="Meiryo UI" w:hAnsi="Meiryo UI"/>
        </w:rPr>
        <w:t xml:space="preserve">１ 受託可能量     </w:t>
      </w:r>
      <w:r w:rsidR="00216A8F" w:rsidRPr="00EA1C02">
        <w:rPr>
          <w:rFonts w:ascii="Meiryo UI" w:eastAsia="Meiryo UI" w:hAnsi="Meiryo UI" w:hint="eastAsia"/>
        </w:rPr>
        <w:t xml:space="preserve">　　　　</w:t>
      </w:r>
      <w:r w:rsidR="000128FD" w:rsidRPr="00EA1C02">
        <w:rPr>
          <w:rFonts w:ascii="Meiryo UI" w:eastAsia="Meiryo UI" w:hAnsi="Meiryo UI" w:hint="eastAsia"/>
        </w:rPr>
        <w:t xml:space="preserve">　</w:t>
      </w:r>
      <w:r w:rsidR="00216A8F" w:rsidRPr="00EA1C02">
        <w:rPr>
          <w:rFonts w:ascii="Meiryo UI" w:eastAsia="Meiryo UI" w:hAnsi="Meiryo UI" w:hint="eastAsia"/>
        </w:rPr>
        <w:t xml:space="preserve">　</w:t>
      </w:r>
      <w:r w:rsidRPr="00EA1C02">
        <w:rPr>
          <w:rFonts w:ascii="Meiryo UI" w:eastAsia="Meiryo UI" w:hAnsi="Meiryo UI"/>
        </w:rPr>
        <w:t>２ 想定している処理単価</w:t>
      </w:r>
      <w:r w:rsidR="00973691" w:rsidRPr="00EA1C02">
        <w:rPr>
          <w:rFonts w:ascii="Meiryo UI" w:eastAsia="Meiryo UI" w:hAnsi="Meiryo UI" w:hint="eastAsia"/>
        </w:rPr>
        <w:t xml:space="preserve">　　　</w:t>
      </w:r>
      <w:r w:rsidR="000128FD" w:rsidRPr="00EA1C02">
        <w:rPr>
          <w:rFonts w:ascii="Meiryo UI" w:eastAsia="Meiryo UI" w:hAnsi="Meiryo UI" w:hint="eastAsia"/>
        </w:rPr>
        <w:t xml:space="preserve">　　</w:t>
      </w:r>
      <w:r w:rsidR="00973691" w:rsidRPr="00EA1C02">
        <w:rPr>
          <w:rFonts w:ascii="Meiryo UI" w:eastAsia="Meiryo UI" w:hAnsi="Meiryo UI" w:hint="eastAsia"/>
        </w:rPr>
        <w:t>３ ヒアリング希望</w:t>
      </w:r>
      <w:r w:rsidR="00882D58" w:rsidRPr="00EA1C02">
        <w:rPr>
          <w:rFonts w:ascii="Meiryo UI" w:eastAsia="Meiryo UI" w:hAnsi="Meiryo UI" w:hint="eastAsia"/>
        </w:rPr>
        <w:t>日程</w:t>
      </w:r>
    </w:p>
    <w:p w14:paraId="1E8D402D" w14:textId="1D86E0D4" w:rsidR="00194E18" w:rsidRPr="00EA1C02" w:rsidRDefault="00B77838">
      <w:pPr>
        <w:spacing w:after="96"/>
        <w:ind w:left="525" w:right="0" w:hanging="210"/>
        <w:rPr>
          <w:rFonts w:ascii="Meiryo UI" w:eastAsia="Meiryo UI" w:hAnsi="Meiryo UI"/>
        </w:rPr>
      </w:pPr>
      <w:r w:rsidRPr="00EA1C02">
        <w:rPr>
          <w:rFonts w:ascii="Meiryo UI" w:eastAsia="Meiryo UI" w:hAnsi="Meiryo UI"/>
        </w:rPr>
        <w:t xml:space="preserve">                 </w:t>
      </w:r>
      <w:r w:rsidR="00973691" w:rsidRPr="00EA1C02">
        <w:rPr>
          <w:rFonts w:ascii="Meiryo UI" w:eastAsia="Meiryo UI" w:hAnsi="Meiryo UI"/>
        </w:rPr>
        <w:tab/>
      </w:r>
      <w:r w:rsidR="00973691" w:rsidRPr="00EA1C02">
        <w:rPr>
          <w:rFonts w:ascii="Meiryo UI" w:eastAsia="Meiryo UI" w:hAnsi="Meiryo UI"/>
        </w:rPr>
        <w:tab/>
      </w:r>
      <w:r w:rsidR="00973691" w:rsidRPr="00EA1C02">
        <w:rPr>
          <w:rFonts w:ascii="Meiryo UI" w:eastAsia="Meiryo UI" w:hAnsi="Meiryo UI"/>
        </w:rPr>
        <w:tab/>
      </w:r>
      <w:r w:rsidR="00973691" w:rsidRPr="00EA1C02">
        <w:rPr>
          <w:rFonts w:ascii="Meiryo UI" w:eastAsia="Meiryo UI" w:hAnsi="Meiryo UI"/>
        </w:rPr>
        <w:tab/>
      </w:r>
      <w:r w:rsidR="000128FD" w:rsidRPr="00EA1C02">
        <w:rPr>
          <w:rFonts w:ascii="Meiryo UI" w:eastAsia="Meiryo UI" w:hAnsi="Meiryo UI"/>
        </w:rPr>
        <w:t xml:space="preserve"> （税抜き）</w:t>
      </w:r>
      <w:r w:rsidR="00973691" w:rsidRPr="00EA1C02">
        <w:rPr>
          <w:rFonts w:ascii="Meiryo UI" w:eastAsia="Meiryo UI" w:hAnsi="Meiryo UI"/>
        </w:rPr>
        <w:tab/>
      </w:r>
      <w:r w:rsidR="00973691" w:rsidRPr="00EA1C02">
        <w:rPr>
          <w:rFonts w:ascii="Meiryo UI" w:eastAsia="Meiryo UI" w:hAnsi="Meiryo UI" w:hint="eastAsia"/>
        </w:rPr>
        <w:t xml:space="preserve">　</w:t>
      </w:r>
      <w:r w:rsidR="000128FD" w:rsidRPr="00EA1C02">
        <w:rPr>
          <w:rFonts w:ascii="Meiryo UI" w:eastAsia="Meiryo UI" w:hAnsi="Meiryo UI" w:hint="eastAsia"/>
        </w:rPr>
        <w:t xml:space="preserve"> </w:t>
      </w:r>
      <w:r w:rsidR="00973691" w:rsidRPr="00EA1C02">
        <w:rPr>
          <w:rFonts w:ascii="Meiryo UI" w:eastAsia="Meiryo UI" w:hAnsi="Meiryo UI" w:hint="eastAsia"/>
        </w:rPr>
        <w:t>第1希望：</w:t>
      </w:r>
      <w:r w:rsidR="005553B4" w:rsidRPr="00EA1C02">
        <w:rPr>
          <w:rFonts w:ascii="Meiryo UI" w:eastAsia="Meiryo UI" w:hAnsi="Meiryo UI" w:hint="eastAsia"/>
        </w:rPr>
        <w:t xml:space="preserve">　</w:t>
      </w:r>
      <w:r w:rsidR="00973691" w:rsidRPr="00EA1C02">
        <w:rPr>
          <w:rFonts w:ascii="Meiryo UI" w:eastAsia="Meiryo UI" w:hAnsi="Meiryo UI" w:hint="eastAsia"/>
        </w:rPr>
        <w:t>月　　日</w:t>
      </w:r>
      <w:r w:rsidR="000128FD" w:rsidRPr="00EA1C02">
        <w:rPr>
          <w:rFonts w:ascii="Meiryo UI" w:eastAsia="Meiryo UI" w:hAnsi="Meiryo UI" w:hint="eastAsia"/>
        </w:rPr>
        <w:t>（A</w:t>
      </w:r>
      <w:r w:rsidR="000128FD" w:rsidRPr="00EA1C02">
        <w:rPr>
          <w:rFonts w:ascii="Meiryo UI" w:eastAsia="Meiryo UI" w:hAnsi="Meiryo UI"/>
        </w:rPr>
        <w:t xml:space="preserve">M </w:t>
      </w:r>
      <w:r w:rsidR="000128FD" w:rsidRPr="00EA1C02">
        <w:rPr>
          <w:rFonts w:ascii="Meiryo UI" w:eastAsia="Meiryo UI" w:hAnsi="Meiryo UI" w:hint="eastAsia"/>
        </w:rPr>
        <w:t>・</w:t>
      </w:r>
      <w:r w:rsidR="000128FD" w:rsidRPr="00EA1C02">
        <w:rPr>
          <w:rFonts w:ascii="Meiryo UI" w:eastAsia="Meiryo UI" w:hAnsi="Meiryo UI"/>
        </w:rPr>
        <w:t xml:space="preserve"> PM</w:t>
      </w:r>
      <w:r w:rsidR="000128FD" w:rsidRPr="00EA1C02">
        <w:rPr>
          <w:rFonts w:ascii="Meiryo UI" w:eastAsia="Meiryo UI" w:hAnsi="Meiryo UI" w:hint="eastAsia"/>
        </w:rPr>
        <w:t>）</w:t>
      </w:r>
    </w:p>
    <w:p w14:paraId="2BE3C528" w14:textId="5A6BEB26" w:rsidR="00194E18" w:rsidRPr="00EA1C02" w:rsidRDefault="00973691">
      <w:pPr>
        <w:spacing w:after="96"/>
        <w:ind w:left="535" w:right="0" w:hanging="220"/>
        <w:rPr>
          <w:rFonts w:ascii="Meiryo UI" w:eastAsia="Meiryo UI" w:hAnsi="Meiryo UI"/>
        </w:rPr>
      </w:pPr>
      <w:r w:rsidRPr="00EA1C02">
        <w:rPr>
          <w:rFonts w:ascii="Meiryo UI" w:eastAsia="Meiryo UI" w:hAnsi="Meiryo UI" w:cs="Calibri"/>
          <w:noProof/>
          <w:sz w:val="22"/>
        </w:rPr>
        <mc:AlternateContent>
          <mc:Choice Requires="wpg">
            <w:drawing>
              <wp:anchor distT="0" distB="0" distL="114300" distR="114300" simplePos="0" relativeHeight="251660288" behindDoc="1" locked="0" layoutInCell="1" allowOverlap="1" wp14:anchorId="4E80BB92" wp14:editId="62B64841">
                <wp:simplePos x="0" y="0"/>
                <wp:positionH relativeFrom="column">
                  <wp:posOffset>2096902</wp:posOffset>
                </wp:positionH>
                <wp:positionV relativeFrom="paragraph">
                  <wp:posOffset>120015</wp:posOffset>
                </wp:positionV>
                <wp:extent cx="1171575" cy="419100"/>
                <wp:effectExtent l="19050" t="19050" r="47625" b="38100"/>
                <wp:wrapNone/>
                <wp:docPr id="5258" name="Group 5258"/>
                <wp:cNvGraphicFramePr/>
                <a:graphic xmlns:a="http://schemas.openxmlformats.org/drawingml/2006/main">
                  <a:graphicData uri="http://schemas.microsoft.com/office/word/2010/wordprocessingGroup">
                    <wpg:wgp>
                      <wpg:cNvGrpSpPr/>
                      <wpg:grpSpPr>
                        <a:xfrm>
                          <a:off x="0" y="0"/>
                          <a:ext cx="1171575" cy="419100"/>
                          <a:chOff x="0" y="0"/>
                          <a:chExt cx="1171956" cy="419100"/>
                        </a:xfrm>
                      </wpg:grpSpPr>
                      <wps:wsp>
                        <wps:cNvPr id="381" name="Shape 381"/>
                        <wps:cNvSpPr/>
                        <wps:spPr>
                          <a:xfrm>
                            <a:off x="0" y="0"/>
                            <a:ext cx="1171956" cy="419100"/>
                          </a:xfrm>
                          <a:custGeom>
                            <a:avLst/>
                            <a:gdLst/>
                            <a:ahLst/>
                            <a:cxnLst/>
                            <a:rect l="0" t="0" r="0" b="0"/>
                            <a:pathLst>
                              <a:path w="1171956" h="419100">
                                <a:moveTo>
                                  <a:pt x="0" y="0"/>
                                </a:moveTo>
                                <a:lnTo>
                                  <a:pt x="1171956" y="0"/>
                                </a:lnTo>
                                <a:lnTo>
                                  <a:pt x="1171956" y="419100"/>
                                </a:lnTo>
                                <a:lnTo>
                                  <a:pt x="0" y="419100"/>
                                </a:lnTo>
                                <a:close/>
                              </a:path>
                            </a:pathLst>
                          </a:custGeom>
                          <a:ln w="56388"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EDC184" id="Group 5258" o:spid="_x0000_s1026" style="position:absolute;left:0;text-align:left;margin-left:165.1pt;margin-top:9.45pt;width:92.25pt;height:33pt;z-index:-251656192" coordsize="11719,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">
                <v:shape id="Shape 381" o:spid="_x0000_s1027" style="position:absolute;width:11719;height:4191;visibility:visible;mso-wrap-style:square;v-text-anchor:top" coordsize="1171956,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" path="m,l1171956,r,419100l,419100,,xe" filled="f" strokeweight="4.44pt">
                  <v:stroke miterlimit="66585f" joinstyle="miter"/>
                  <v:path arrowok="t" textboxrect="0,0,1171956,419100"/>
                </v:shape>
              </v:group>
            </w:pict>
          </mc:Fallback>
        </mc:AlternateContent>
      </w:r>
      <w:r w:rsidRPr="00EA1C02">
        <w:rPr>
          <w:rFonts w:ascii="Meiryo UI" w:eastAsia="Meiryo UI" w:hAnsi="Meiryo UI" w:cs="Calibri"/>
          <w:noProof/>
          <w:sz w:val="22"/>
        </w:rPr>
        <mc:AlternateContent>
          <mc:Choice Requires="wpg">
            <w:drawing>
              <wp:anchor distT="0" distB="0" distL="114300" distR="114300" simplePos="0" relativeHeight="251658240" behindDoc="1" locked="0" layoutInCell="1" allowOverlap="1" wp14:anchorId="4FAADF8C" wp14:editId="166980A2">
                <wp:simplePos x="0" y="0"/>
                <wp:positionH relativeFrom="column">
                  <wp:posOffset>364608</wp:posOffset>
                </wp:positionH>
                <wp:positionV relativeFrom="paragraph">
                  <wp:posOffset>118686</wp:posOffset>
                </wp:positionV>
                <wp:extent cx="1108001" cy="419100"/>
                <wp:effectExtent l="19050" t="19050" r="35560" b="38100"/>
                <wp:wrapNone/>
                <wp:docPr id="5255" name="Group 5255"/>
                <wp:cNvGraphicFramePr/>
                <a:graphic xmlns:a="http://schemas.openxmlformats.org/drawingml/2006/main">
                  <a:graphicData uri="http://schemas.microsoft.com/office/word/2010/wordprocessingGroup">
                    <wpg:wgp>
                      <wpg:cNvGrpSpPr/>
                      <wpg:grpSpPr>
                        <a:xfrm>
                          <a:off x="0" y="0"/>
                          <a:ext cx="1108001" cy="419100"/>
                          <a:chOff x="0" y="0"/>
                          <a:chExt cx="867156" cy="419100"/>
                        </a:xfrm>
                      </wpg:grpSpPr>
                      <wps:wsp>
                        <wps:cNvPr id="379" name="Shape 379"/>
                        <wps:cNvSpPr/>
                        <wps:spPr>
                          <a:xfrm>
                            <a:off x="0" y="0"/>
                            <a:ext cx="867156" cy="419100"/>
                          </a:xfrm>
                          <a:custGeom>
                            <a:avLst/>
                            <a:gdLst/>
                            <a:ahLst/>
                            <a:cxnLst/>
                            <a:rect l="0" t="0" r="0" b="0"/>
                            <a:pathLst>
                              <a:path w="867156" h="419100">
                                <a:moveTo>
                                  <a:pt x="0" y="0"/>
                                </a:moveTo>
                                <a:lnTo>
                                  <a:pt x="867156" y="0"/>
                                </a:lnTo>
                                <a:lnTo>
                                  <a:pt x="867156" y="419100"/>
                                </a:lnTo>
                                <a:lnTo>
                                  <a:pt x="0" y="419100"/>
                                </a:lnTo>
                                <a:close/>
                              </a:path>
                            </a:pathLst>
                          </a:custGeom>
                          <a:ln w="56388" cap="flat">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6E087D9C" id="Group 5255" o:spid="_x0000_s1026" style="position:absolute;left:0;text-align:left;margin-left:28.7pt;margin-top:9.35pt;width:87.25pt;height:33pt;z-index:-251658240;mso-width-relative:margin" coordsize="867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">
                <v:shape id="Shape 379" o:spid="_x0000_s1027" style="position:absolute;width:8671;height:4191;visibility:visible;mso-wrap-style:square;v-text-anchor:top" coordsize="867156,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" path="m,l867156,r,419100l,419100,,xe" filled="f" strokeweight="4.44pt">
                  <v:stroke miterlimit="66585f" joinstyle="miter"/>
                  <v:path arrowok="t" textboxrect="0,0,867156,419100"/>
                </v:shape>
              </v:group>
            </w:pict>
          </mc:Fallback>
        </mc:AlternateContent>
      </w:r>
      <w:r w:rsidR="00B77838" w:rsidRPr="00EA1C02">
        <w:rPr>
          <w:rFonts w:ascii="Meiryo UI" w:eastAsia="Meiryo UI" w:hAnsi="Meiryo UI"/>
        </w:rPr>
        <w:t xml:space="preserve">   </w:t>
      </w:r>
      <w:r w:rsidRPr="00EA1C02">
        <w:rPr>
          <w:rFonts w:ascii="Meiryo UI" w:eastAsia="Meiryo UI" w:hAnsi="Meiryo UI"/>
        </w:rPr>
        <w:tab/>
      </w:r>
      <w:r w:rsidRPr="00EA1C02">
        <w:rPr>
          <w:rFonts w:ascii="Meiryo UI" w:eastAsia="Meiryo UI" w:hAnsi="Meiryo UI"/>
        </w:rPr>
        <w:tab/>
      </w:r>
      <w:r w:rsidRPr="00EA1C02">
        <w:rPr>
          <w:rFonts w:ascii="Meiryo UI" w:eastAsia="Meiryo UI" w:hAnsi="Meiryo UI"/>
        </w:rPr>
        <w:tab/>
      </w:r>
      <w:r w:rsidRPr="00EA1C02">
        <w:rPr>
          <w:rFonts w:ascii="Meiryo UI" w:eastAsia="Meiryo UI" w:hAnsi="Meiryo UI"/>
        </w:rPr>
        <w:tab/>
      </w:r>
      <w:r w:rsidRPr="00EA1C02">
        <w:rPr>
          <w:rFonts w:ascii="Meiryo UI" w:eastAsia="Meiryo UI" w:hAnsi="Meiryo UI"/>
        </w:rPr>
        <w:tab/>
      </w:r>
      <w:r w:rsidRPr="00EA1C02">
        <w:rPr>
          <w:rFonts w:ascii="Meiryo UI" w:eastAsia="Meiryo UI" w:hAnsi="Meiryo UI"/>
        </w:rPr>
        <w:tab/>
      </w:r>
      <w:r w:rsidRPr="00EA1C02">
        <w:rPr>
          <w:rFonts w:ascii="Meiryo UI" w:eastAsia="Meiryo UI" w:hAnsi="Meiryo UI"/>
        </w:rPr>
        <w:tab/>
      </w:r>
      <w:r w:rsidRPr="00EA1C02">
        <w:rPr>
          <w:rFonts w:ascii="Meiryo UI" w:eastAsia="Meiryo UI" w:hAnsi="Meiryo UI" w:hint="eastAsia"/>
        </w:rPr>
        <w:t xml:space="preserve">　</w:t>
      </w:r>
      <w:r w:rsidR="000128FD" w:rsidRPr="00EA1C02">
        <w:rPr>
          <w:rFonts w:ascii="Meiryo UI" w:eastAsia="Meiryo UI" w:hAnsi="Meiryo UI" w:hint="eastAsia"/>
        </w:rPr>
        <w:t xml:space="preserve"> </w:t>
      </w:r>
      <w:r w:rsidR="009A55FE" w:rsidRPr="00EA1C02">
        <w:rPr>
          <w:rFonts w:ascii="Meiryo UI" w:eastAsia="Meiryo UI" w:hAnsi="Meiryo UI"/>
        </w:rPr>
        <w:tab/>
      </w:r>
      <w:r w:rsidR="009A55FE" w:rsidRPr="00EA1C02">
        <w:rPr>
          <w:rFonts w:ascii="Meiryo UI" w:eastAsia="Meiryo UI" w:hAnsi="Meiryo UI" w:hint="eastAsia"/>
        </w:rPr>
        <w:t xml:space="preserve">　 </w:t>
      </w:r>
      <w:r w:rsidRPr="00EA1C02">
        <w:rPr>
          <w:rFonts w:ascii="Meiryo UI" w:eastAsia="Meiryo UI" w:hAnsi="Meiryo UI" w:hint="eastAsia"/>
        </w:rPr>
        <w:t>第2希望：</w:t>
      </w:r>
      <w:r w:rsidR="005553B4" w:rsidRPr="00EA1C02">
        <w:rPr>
          <w:rFonts w:ascii="Meiryo UI" w:eastAsia="Meiryo UI" w:hAnsi="Meiryo UI" w:hint="eastAsia"/>
        </w:rPr>
        <w:t xml:space="preserve">　</w:t>
      </w:r>
      <w:r w:rsidRPr="00EA1C02">
        <w:rPr>
          <w:rFonts w:ascii="Meiryo UI" w:eastAsia="Meiryo UI" w:hAnsi="Meiryo UI" w:hint="eastAsia"/>
        </w:rPr>
        <w:t>月　　日</w:t>
      </w:r>
      <w:r w:rsidR="000128FD" w:rsidRPr="00EA1C02">
        <w:rPr>
          <w:rFonts w:ascii="Meiryo UI" w:eastAsia="Meiryo UI" w:hAnsi="Meiryo UI" w:hint="eastAsia"/>
        </w:rPr>
        <w:t>（A</w:t>
      </w:r>
      <w:r w:rsidR="000128FD" w:rsidRPr="00EA1C02">
        <w:rPr>
          <w:rFonts w:ascii="Meiryo UI" w:eastAsia="Meiryo UI" w:hAnsi="Meiryo UI"/>
        </w:rPr>
        <w:t xml:space="preserve">M </w:t>
      </w:r>
      <w:r w:rsidR="000128FD" w:rsidRPr="00EA1C02">
        <w:rPr>
          <w:rFonts w:ascii="Meiryo UI" w:eastAsia="Meiryo UI" w:hAnsi="Meiryo UI" w:hint="eastAsia"/>
        </w:rPr>
        <w:t>・</w:t>
      </w:r>
      <w:r w:rsidR="000128FD" w:rsidRPr="00EA1C02">
        <w:rPr>
          <w:rFonts w:ascii="Meiryo UI" w:eastAsia="Meiryo UI" w:hAnsi="Meiryo UI"/>
        </w:rPr>
        <w:t xml:space="preserve"> PM</w:t>
      </w:r>
      <w:r w:rsidR="000128FD" w:rsidRPr="00EA1C02">
        <w:rPr>
          <w:rFonts w:ascii="Meiryo UI" w:eastAsia="Meiryo UI" w:hAnsi="Meiryo UI" w:hint="eastAsia"/>
        </w:rPr>
        <w:t>）</w:t>
      </w:r>
    </w:p>
    <w:p w14:paraId="5C0F5BF5" w14:textId="7928EB3D" w:rsidR="00194E18" w:rsidRPr="00EA1C02" w:rsidRDefault="00B77838" w:rsidP="00973691">
      <w:pPr>
        <w:spacing w:after="96"/>
        <w:ind w:left="525" w:right="0" w:hanging="210"/>
        <w:rPr>
          <w:rFonts w:ascii="Meiryo UI" w:eastAsia="Meiryo UI" w:hAnsi="Meiryo UI"/>
        </w:rPr>
      </w:pPr>
      <w:r w:rsidRPr="00EA1C02">
        <w:rPr>
          <w:rFonts w:ascii="Meiryo UI" w:eastAsia="Meiryo UI" w:hAnsi="Meiryo UI"/>
        </w:rPr>
        <w:t xml:space="preserve">        </w:t>
      </w:r>
      <w:r w:rsidR="00753E80" w:rsidRPr="00EA1C02">
        <w:rPr>
          <w:rFonts w:ascii="Meiryo UI" w:eastAsia="Meiryo UI" w:hAnsi="Meiryo UI" w:hint="eastAsia"/>
        </w:rPr>
        <w:t xml:space="preserve">　　　　</w:t>
      </w:r>
      <w:r w:rsidRPr="00EA1C02">
        <w:rPr>
          <w:rFonts w:ascii="Meiryo UI" w:eastAsia="Meiryo UI" w:hAnsi="Meiryo UI"/>
        </w:rPr>
        <w:t xml:space="preserve">ｔ／日     </w:t>
      </w:r>
      <w:r w:rsidR="00216A8F" w:rsidRPr="00EA1C02">
        <w:rPr>
          <w:rFonts w:ascii="Meiryo UI" w:eastAsia="Meiryo UI" w:hAnsi="Meiryo UI" w:hint="eastAsia"/>
        </w:rPr>
        <w:t xml:space="preserve">　　</w:t>
      </w:r>
      <w:r w:rsidR="00973691" w:rsidRPr="00EA1C02">
        <w:rPr>
          <w:rFonts w:ascii="Meiryo UI" w:eastAsia="Meiryo UI" w:hAnsi="Meiryo UI" w:hint="eastAsia"/>
        </w:rPr>
        <w:t xml:space="preserve">　　</w:t>
      </w:r>
      <w:r w:rsidR="00216A8F" w:rsidRPr="00EA1C02">
        <w:rPr>
          <w:rFonts w:ascii="Meiryo UI" w:eastAsia="Meiryo UI" w:hAnsi="Meiryo UI" w:hint="eastAsia"/>
        </w:rPr>
        <w:t xml:space="preserve">　　　　　　</w:t>
      </w:r>
      <w:r w:rsidRPr="00EA1C02">
        <w:rPr>
          <w:rFonts w:ascii="Meiryo UI" w:eastAsia="Meiryo UI" w:hAnsi="Meiryo UI"/>
        </w:rPr>
        <w:t xml:space="preserve">  </w:t>
      </w:r>
      <w:r w:rsidR="000128FD" w:rsidRPr="00EA1C02">
        <w:rPr>
          <w:rFonts w:ascii="Meiryo UI" w:eastAsia="Meiryo UI" w:hAnsi="Meiryo UI"/>
        </w:rPr>
        <w:t xml:space="preserve">   </w:t>
      </w:r>
      <w:r w:rsidRPr="00EA1C02">
        <w:rPr>
          <w:rFonts w:ascii="Meiryo UI" w:eastAsia="Meiryo UI" w:hAnsi="Meiryo UI"/>
        </w:rPr>
        <w:t xml:space="preserve"> ｔ／円 </w:t>
      </w:r>
      <w:r w:rsidR="00973691" w:rsidRPr="00EA1C02">
        <w:rPr>
          <w:rFonts w:ascii="Meiryo UI" w:eastAsia="Meiryo UI" w:hAnsi="Meiryo UI" w:hint="eastAsia"/>
        </w:rPr>
        <w:t xml:space="preserve">　　　　 </w:t>
      </w:r>
      <w:r w:rsidR="00973691" w:rsidRPr="00EA1C02">
        <w:rPr>
          <w:rFonts w:ascii="Meiryo UI" w:eastAsia="Meiryo UI" w:hAnsi="Meiryo UI"/>
        </w:rPr>
        <w:t xml:space="preserve">  </w:t>
      </w:r>
      <w:r w:rsidR="00973691" w:rsidRPr="00EA1C02">
        <w:rPr>
          <w:rFonts w:ascii="Meiryo UI" w:eastAsia="Meiryo UI" w:hAnsi="Meiryo UI" w:hint="eastAsia"/>
        </w:rPr>
        <w:t xml:space="preserve">　  </w:t>
      </w:r>
      <w:r w:rsidR="009A55FE" w:rsidRPr="00EA1C02">
        <w:rPr>
          <w:rFonts w:ascii="Meiryo UI" w:eastAsia="Meiryo UI" w:hAnsi="Meiryo UI"/>
        </w:rPr>
        <w:t xml:space="preserve"> </w:t>
      </w:r>
      <w:r w:rsidR="00973691" w:rsidRPr="00EA1C02">
        <w:rPr>
          <w:rFonts w:ascii="Meiryo UI" w:eastAsia="Meiryo UI" w:hAnsi="Meiryo UI" w:hint="eastAsia"/>
        </w:rPr>
        <w:t>第3希望：</w:t>
      </w:r>
      <w:r w:rsidR="005553B4" w:rsidRPr="00EA1C02">
        <w:rPr>
          <w:rFonts w:ascii="Meiryo UI" w:eastAsia="Meiryo UI" w:hAnsi="Meiryo UI" w:hint="eastAsia"/>
        </w:rPr>
        <w:t xml:space="preserve">　</w:t>
      </w:r>
      <w:r w:rsidR="00973691" w:rsidRPr="00EA1C02">
        <w:rPr>
          <w:rFonts w:ascii="Meiryo UI" w:eastAsia="Meiryo UI" w:hAnsi="Meiryo UI" w:hint="eastAsia"/>
        </w:rPr>
        <w:t>月　　日</w:t>
      </w:r>
      <w:r w:rsidR="000128FD" w:rsidRPr="00EA1C02">
        <w:rPr>
          <w:rFonts w:ascii="Meiryo UI" w:eastAsia="Meiryo UI" w:hAnsi="Meiryo UI" w:hint="eastAsia"/>
        </w:rPr>
        <w:t>（A</w:t>
      </w:r>
      <w:r w:rsidR="000128FD" w:rsidRPr="00EA1C02">
        <w:rPr>
          <w:rFonts w:ascii="Meiryo UI" w:eastAsia="Meiryo UI" w:hAnsi="Meiryo UI"/>
        </w:rPr>
        <w:t xml:space="preserve">M </w:t>
      </w:r>
      <w:r w:rsidR="000128FD" w:rsidRPr="00EA1C02">
        <w:rPr>
          <w:rFonts w:ascii="Meiryo UI" w:eastAsia="Meiryo UI" w:hAnsi="Meiryo UI" w:hint="eastAsia"/>
        </w:rPr>
        <w:t>・</w:t>
      </w:r>
      <w:r w:rsidR="000128FD" w:rsidRPr="00EA1C02">
        <w:rPr>
          <w:rFonts w:ascii="Meiryo UI" w:eastAsia="Meiryo UI" w:hAnsi="Meiryo UI"/>
        </w:rPr>
        <w:t xml:space="preserve"> PM</w:t>
      </w:r>
      <w:r w:rsidR="000128FD" w:rsidRPr="00EA1C02">
        <w:rPr>
          <w:rFonts w:ascii="Meiryo UI" w:eastAsia="Meiryo UI" w:hAnsi="Meiryo UI" w:hint="eastAsia"/>
        </w:rPr>
        <w:t>）</w:t>
      </w:r>
    </w:p>
    <w:p w14:paraId="5447AA55" w14:textId="77777777" w:rsidR="00194E18" w:rsidRPr="00EA1C02" w:rsidRDefault="00B77838">
      <w:pPr>
        <w:spacing w:after="96"/>
        <w:ind w:left="525" w:right="0" w:hanging="210"/>
        <w:rPr>
          <w:rFonts w:ascii="Meiryo UI" w:eastAsia="Meiryo UI" w:hAnsi="Meiryo UI"/>
        </w:rPr>
      </w:pPr>
      <w:r w:rsidRPr="00EA1C02">
        <w:rPr>
          <w:rFonts w:ascii="Meiryo UI" w:eastAsia="Meiryo UI" w:hAnsi="Meiryo UI"/>
        </w:rPr>
        <w:t xml:space="preserve"> </w:t>
      </w:r>
    </w:p>
    <w:p w14:paraId="5C5E6109" w14:textId="22DD21DE" w:rsidR="00194E18" w:rsidRPr="00EA1C02" w:rsidRDefault="00B77838" w:rsidP="00973691">
      <w:pPr>
        <w:spacing w:after="0" w:line="320" w:lineRule="exact"/>
        <w:ind w:left="525" w:right="0" w:hanging="210"/>
        <w:rPr>
          <w:rFonts w:ascii="Meiryo UI" w:eastAsia="Meiryo UI" w:hAnsi="Meiryo UI"/>
        </w:rPr>
      </w:pPr>
      <w:r w:rsidRPr="00EA1C02">
        <w:rPr>
          <w:rFonts w:ascii="Meiryo UI" w:eastAsia="Meiryo UI" w:hAnsi="Meiryo UI"/>
        </w:rPr>
        <w:t>注１</w:t>
      </w:r>
      <w:r w:rsidR="00973691" w:rsidRPr="00EA1C02">
        <w:rPr>
          <w:rFonts w:ascii="Meiryo UI" w:eastAsia="Meiryo UI" w:hAnsi="Meiryo UI" w:hint="eastAsia"/>
        </w:rPr>
        <w:t>）</w:t>
      </w:r>
      <w:r w:rsidRPr="00EA1C02">
        <w:rPr>
          <w:rFonts w:ascii="Meiryo UI" w:eastAsia="Meiryo UI" w:hAnsi="Meiryo UI"/>
        </w:rPr>
        <w:t>本市</w:t>
      </w:r>
      <w:r w:rsidR="00E77510" w:rsidRPr="00EA1C02">
        <w:rPr>
          <w:rFonts w:ascii="Meiryo UI" w:eastAsia="Meiryo UI" w:hAnsi="Meiryo UI" w:hint="eastAsia"/>
        </w:rPr>
        <w:t>貯留</w:t>
      </w:r>
      <w:r w:rsidRPr="00EA1C02">
        <w:rPr>
          <w:rFonts w:ascii="Meiryo UI" w:eastAsia="Meiryo UI" w:hAnsi="Meiryo UI"/>
        </w:rPr>
        <w:t xml:space="preserve">施設からの搬送（輸送）能力や再商品化能力等を総合的に勘案の上、受託可能な量を日量で記入してください。 </w:t>
      </w:r>
    </w:p>
    <w:p w14:paraId="2BBD6E29" w14:textId="4D866427" w:rsidR="00194E18" w:rsidRPr="00EA1C02" w:rsidRDefault="00B77838" w:rsidP="00973691">
      <w:pPr>
        <w:spacing w:after="0" w:line="320" w:lineRule="exact"/>
        <w:ind w:left="525" w:right="0" w:hanging="210"/>
        <w:rPr>
          <w:rFonts w:ascii="Meiryo UI" w:eastAsia="Meiryo UI" w:hAnsi="Meiryo UI"/>
        </w:rPr>
      </w:pPr>
      <w:r w:rsidRPr="00EA1C02">
        <w:rPr>
          <w:rFonts w:ascii="Meiryo UI" w:eastAsia="Meiryo UI" w:hAnsi="Meiryo UI"/>
        </w:rPr>
        <w:t>注２）想定している処理単価は、契約締結する処理単価を保証するものではなく、再商品化計画の認定を受けた処理単価で契約を締結</w:t>
      </w:r>
      <w:r w:rsidR="007A5AF3" w:rsidRPr="00EA1C02">
        <w:rPr>
          <w:rFonts w:ascii="Meiryo UI" w:eastAsia="Meiryo UI" w:hAnsi="Meiryo UI" w:hint="eastAsia"/>
        </w:rPr>
        <w:t>する予定です</w:t>
      </w:r>
      <w:r w:rsidRPr="00EA1C02">
        <w:rPr>
          <w:rFonts w:ascii="Meiryo UI" w:eastAsia="Meiryo UI" w:hAnsi="Meiryo UI"/>
        </w:rPr>
        <w:t>。</w:t>
      </w:r>
    </w:p>
    <w:p w14:paraId="1D37F735" w14:textId="63D60661" w:rsidR="00194E18" w:rsidRPr="00EA1C02" w:rsidRDefault="00973691" w:rsidP="00F93857">
      <w:pPr>
        <w:spacing w:after="0" w:line="320" w:lineRule="exact"/>
        <w:ind w:left="525" w:right="0" w:hanging="210"/>
        <w:rPr>
          <w:rFonts w:ascii="Meiryo UI" w:eastAsia="Meiryo UI" w:hAnsi="Meiryo UI" w:hint="eastAsia"/>
        </w:rPr>
      </w:pPr>
      <w:r w:rsidRPr="00EA1C02">
        <w:rPr>
          <w:rFonts w:ascii="Meiryo UI" w:eastAsia="Meiryo UI" w:hAnsi="Meiryo UI" w:hint="eastAsia"/>
        </w:rPr>
        <w:t>注３）ヒアリング実施日は後日、</w:t>
      </w:r>
      <w:r w:rsidR="00882D58" w:rsidRPr="00EA1C02">
        <w:rPr>
          <w:rFonts w:ascii="Meiryo UI" w:eastAsia="Meiryo UI" w:hAnsi="Meiryo UI" w:hint="eastAsia"/>
        </w:rPr>
        <w:t>記載頂いた希望日をもとに決定し、</w:t>
      </w:r>
      <w:r w:rsidRPr="00EA1C02">
        <w:rPr>
          <w:rFonts w:ascii="Meiryo UI" w:eastAsia="Meiryo UI" w:hAnsi="Meiryo UI" w:hint="eastAsia"/>
        </w:rPr>
        <w:t>メールにてお知らせします。なお、</w:t>
      </w:r>
      <w:r w:rsidR="00882D58" w:rsidRPr="00EA1C02">
        <w:rPr>
          <w:rFonts w:ascii="Meiryo UI" w:eastAsia="Meiryo UI" w:hAnsi="Meiryo UI" w:hint="eastAsia"/>
        </w:rPr>
        <w:t>希望日での実施をお約束するものではありません。また、希望日程について、</w:t>
      </w:r>
      <w:r w:rsidRPr="00EA1C02">
        <w:rPr>
          <w:rFonts w:ascii="Meiryo UI" w:eastAsia="Meiryo UI" w:hAnsi="Meiryo UI" w:hint="eastAsia"/>
        </w:rPr>
        <w:t>詳細な時間帯のご希望はできませんので、ご了承ください。</w:t>
      </w:r>
      <w:r w:rsidR="000128FD" w:rsidRPr="00EA1C02">
        <w:rPr>
          <w:rFonts w:ascii="Meiryo UI" w:eastAsia="Meiryo UI" w:hAnsi="Meiryo UI" w:hint="eastAsia"/>
        </w:rPr>
        <w:t>時間帯は以下を目安としてお考えください。AM：</w:t>
      </w:r>
      <w:r w:rsidR="000128FD" w:rsidRPr="00EA1C02">
        <w:rPr>
          <w:rFonts w:ascii="Meiryo UI" w:eastAsia="Meiryo UI" w:hAnsi="Meiryo UI"/>
        </w:rPr>
        <w:t>9:30</w:t>
      </w:r>
      <w:r w:rsidR="000128FD" w:rsidRPr="00EA1C02">
        <w:rPr>
          <w:rFonts w:ascii="Meiryo UI" w:eastAsia="Meiryo UI" w:hAnsi="Meiryo UI" w:hint="eastAsia"/>
        </w:rPr>
        <w:t>～1</w:t>
      </w:r>
      <w:r w:rsidR="000128FD" w:rsidRPr="00EA1C02">
        <w:rPr>
          <w:rFonts w:ascii="Meiryo UI" w:eastAsia="Meiryo UI" w:hAnsi="Meiryo UI"/>
        </w:rPr>
        <w:t>2:00</w:t>
      </w:r>
      <w:r w:rsidR="000128FD" w:rsidRPr="00EA1C02">
        <w:rPr>
          <w:rFonts w:ascii="Meiryo UI" w:eastAsia="Meiryo UI" w:hAnsi="Meiryo UI" w:hint="eastAsia"/>
        </w:rPr>
        <w:t>、PM：1</w:t>
      </w:r>
      <w:r w:rsidR="000128FD" w:rsidRPr="00EA1C02">
        <w:rPr>
          <w:rFonts w:ascii="Meiryo UI" w:eastAsia="Meiryo UI" w:hAnsi="Meiryo UI"/>
        </w:rPr>
        <w:t>3:30</w:t>
      </w:r>
      <w:r w:rsidR="000128FD" w:rsidRPr="00EA1C02">
        <w:rPr>
          <w:rFonts w:ascii="Meiryo UI" w:eastAsia="Meiryo UI" w:hAnsi="Meiryo UI" w:hint="eastAsia"/>
        </w:rPr>
        <w:t>～1</w:t>
      </w:r>
      <w:r w:rsidR="000128FD" w:rsidRPr="00EA1C02">
        <w:rPr>
          <w:rFonts w:ascii="Meiryo UI" w:eastAsia="Meiryo UI" w:hAnsi="Meiryo UI"/>
        </w:rPr>
        <w:t>7:00</w:t>
      </w:r>
    </w:p>
    <w:tbl>
      <w:tblPr>
        <w:tblStyle w:val="TableGrid"/>
        <w:tblW w:w="9356" w:type="dxa"/>
        <w:tblInd w:w="137" w:type="dxa"/>
        <w:tblCellMar>
          <w:top w:w="73" w:type="dxa"/>
          <w:left w:w="108" w:type="dxa"/>
          <w:right w:w="143" w:type="dxa"/>
        </w:tblCellMar>
        <w:tblLook w:val="04A0" w:firstRow="1" w:lastRow="0" w:firstColumn="1" w:lastColumn="0" w:noHBand="0" w:noVBand="1"/>
      </w:tblPr>
      <w:tblGrid>
        <w:gridCol w:w="2693"/>
        <w:gridCol w:w="6663"/>
      </w:tblGrid>
      <w:tr w:rsidR="00194E18" w:rsidRPr="00EA1C02" w14:paraId="6EB6835B" w14:textId="77777777" w:rsidTr="00882D58">
        <w:trPr>
          <w:trHeight w:val="1073"/>
        </w:trPr>
        <w:tc>
          <w:tcPr>
            <w:tcW w:w="2693" w:type="dxa"/>
            <w:tcBorders>
              <w:top w:val="single" w:sz="4" w:space="0" w:color="000000"/>
              <w:left w:val="single" w:sz="4" w:space="0" w:color="000000"/>
              <w:bottom w:val="single" w:sz="4" w:space="0" w:color="000000"/>
              <w:right w:val="single" w:sz="4" w:space="0" w:color="000000"/>
            </w:tcBorders>
            <w:vAlign w:val="center"/>
          </w:tcPr>
          <w:p w14:paraId="07137DB4" w14:textId="2B7F88A1" w:rsidR="00194E18" w:rsidRPr="00EA1C02" w:rsidRDefault="00B77838" w:rsidP="00AC4765">
            <w:pPr>
              <w:spacing w:after="0"/>
              <w:ind w:left="525" w:right="0" w:hanging="210"/>
              <w:jc w:val="center"/>
              <w:rPr>
                <w:rFonts w:ascii="Meiryo UI" w:eastAsia="Meiryo UI" w:hAnsi="Meiryo UI"/>
              </w:rPr>
            </w:pPr>
            <w:r w:rsidRPr="00EA1C02">
              <w:rPr>
                <w:rFonts w:ascii="Meiryo UI" w:eastAsia="Meiryo UI" w:hAnsi="Meiryo UI"/>
              </w:rPr>
              <w:t>担当者氏名及び連絡先</w:t>
            </w:r>
          </w:p>
        </w:tc>
        <w:tc>
          <w:tcPr>
            <w:tcW w:w="6663" w:type="dxa"/>
            <w:tcBorders>
              <w:top w:val="single" w:sz="4" w:space="0" w:color="000000"/>
              <w:left w:val="single" w:sz="4" w:space="0" w:color="000000"/>
              <w:bottom w:val="single" w:sz="4" w:space="0" w:color="000000"/>
              <w:right w:val="single" w:sz="4" w:space="0" w:color="000000"/>
            </w:tcBorders>
          </w:tcPr>
          <w:p w14:paraId="11CA26E1" w14:textId="77777777" w:rsidR="00194E18" w:rsidRPr="00EA1C02" w:rsidRDefault="00B77838" w:rsidP="00882D58">
            <w:pPr>
              <w:spacing w:after="0" w:line="320" w:lineRule="exact"/>
              <w:ind w:left="525" w:right="3890" w:hanging="210"/>
              <w:rPr>
                <w:rFonts w:ascii="Meiryo UI" w:eastAsia="Meiryo UI" w:hAnsi="Meiryo UI"/>
              </w:rPr>
            </w:pPr>
            <w:r w:rsidRPr="00EA1C02">
              <w:rPr>
                <w:rFonts w:ascii="Meiryo UI" w:eastAsia="Meiryo UI" w:hAnsi="Meiryo UI"/>
              </w:rPr>
              <w:t xml:space="preserve">担当部署担当者氏名 </w:t>
            </w:r>
          </w:p>
          <w:p w14:paraId="0E921858" w14:textId="77777777" w:rsidR="00EA3E59" w:rsidRPr="00EA1C02" w:rsidRDefault="00B77838" w:rsidP="00882D58">
            <w:pPr>
              <w:spacing w:after="0" w:line="320" w:lineRule="exact"/>
              <w:ind w:left="525" w:right="4103" w:hanging="210"/>
              <w:rPr>
                <w:rFonts w:ascii="Meiryo UI" w:eastAsia="Meiryo UI" w:hAnsi="Meiryo UI"/>
              </w:rPr>
            </w:pPr>
            <w:r w:rsidRPr="00EA1C02">
              <w:rPr>
                <w:rFonts w:ascii="Meiryo UI" w:eastAsia="Meiryo UI" w:hAnsi="Meiryo UI"/>
              </w:rPr>
              <w:t>電話番号</w:t>
            </w:r>
          </w:p>
          <w:p w14:paraId="134239F7" w14:textId="6C04C8A3" w:rsidR="00194E18" w:rsidRPr="00EA1C02" w:rsidRDefault="00B77838" w:rsidP="00882D58">
            <w:pPr>
              <w:spacing w:after="0" w:line="320" w:lineRule="exact"/>
              <w:ind w:left="525" w:right="4103" w:hanging="210"/>
              <w:rPr>
                <w:rFonts w:ascii="Meiryo UI" w:eastAsia="Meiryo UI" w:hAnsi="Meiryo UI"/>
              </w:rPr>
            </w:pPr>
            <w:r w:rsidRPr="00EA1C02">
              <w:rPr>
                <w:rFonts w:ascii="Meiryo UI" w:eastAsia="Meiryo UI" w:hAnsi="Meiryo UI"/>
              </w:rPr>
              <w:t xml:space="preserve"> e-mail </w:t>
            </w:r>
          </w:p>
        </w:tc>
      </w:tr>
    </w:tbl>
    <w:p w14:paraId="40D7617B" w14:textId="77777777" w:rsidR="00F93857" w:rsidRPr="00EA1C02" w:rsidRDefault="00F93857" w:rsidP="00F93857">
      <w:pPr>
        <w:spacing w:after="36"/>
        <w:ind w:leftChars="0" w:left="0" w:right="0"/>
        <w:rPr>
          <w:rFonts w:ascii="Meiryo UI" w:eastAsia="Meiryo UI" w:hAnsi="Meiryo UI" w:hint="eastAsia"/>
        </w:rPr>
      </w:pPr>
    </w:p>
    <w:sectPr w:rsidR="00F93857" w:rsidRPr="00EA1C02" w:rsidSect="00EC775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7DBB" w14:textId="77777777" w:rsidR="000E74BD" w:rsidRDefault="000E74BD" w:rsidP="00EA3F69">
      <w:pPr>
        <w:spacing w:after="0"/>
        <w:ind w:left="525" w:hanging="210"/>
      </w:pPr>
      <w:r>
        <w:separator/>
      </w:r>
    </w:p>
  </w:endnote>
  <w:endnote w:type="continuationSeparator" w:id="0">
    <w:p w14:paraId="7EDE8DBF" w14:textId="77777777" w:rsidR="000E74BD" w:rsidRDefault="000E74BD" w:rsidP="00EA3F69">
      <w:pPr>
        <w:spacing w:after="0"/>
        <w:ind w:left="525"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C0EC" w14:textId="77777777" w:rsidR="00E37863" w:rsidRDefault="00E37863">
    <w:pPr>
      <w:pStyle w:val="a5"/>
      <w:ind w:left="3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FBA5" w14:textId="77777777" w:rsidR="00E37863" w:rsidRDefault="00E37863">
    <w:pPr>
      <w:pStyle w:val="a5"/>
      <w:ind w:left="31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8C9D" w14:textId="77777777" w:rsidR="00E37863" w:rsidRDefault="00E37863">
    <w:pPr>
      <w:pStyle w:val="a5"/>
      <w:ind w:left="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31FE" w14:textId="77777777" w:rsidR="000E74BD" w:rsidRDefault="000E74BD" w:rsidP="00EA3F69">
      <w:pPr>
        <w:spacing w:after="0"/>
        <w:ind w:left="525" w:hanging="210"/>
      </w:pPr>
      <w:r>
        <w:separator/>
      </w:r>
    </w:p>
  </w:footnote>
  <w:footnote w:type="continuationSeparator" w:id="0">
    <w:p w14:paraId="6B84A111" w14:textId="77777777" w:rsidR="000E74BD" w:rsidRDefault="000E74BD" w:rsidP="00EA3F69">
      <w:pPr>
        <w:spacing w:after="0"/>
        <w:ind w:left="525"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1B8F" w14:textId="77777777" w:rsidR="00E37863" w:rsidRDefault="00E37863">
    <w:pPr>
      <w:pStyle w:val="a3"/>
      <w:ind w:left="3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AB78" w14:textId="77777777" w:rsidR="00E37863" w:rsidRDefault="00E37863">
    <w:pPr>
      <w:pStyle w:val="a3"/>
      <w:ind w:left="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0B80" w14:textId="77777777" w:rsidR="00E37863" w:rsidRDefault="00E37863">
    <w:pPr>
      <w:pStyle w:val="a3"/>
      <w:ind w:left="3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44B"/>
    <w:multiLevelType w:val="hybridMultilevel"/>
    <w:tmpl w:val="857A2462"/>
    <w:lvl w:ilvl="0" w:tplc="4AC4A49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AFAAA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8A03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16BC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70C8F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D61F1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340C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0EB1C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5235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87F7FA7"/>
    <w:multiLevelType w:val="hybridMultilevel"/>
    <w:tmpl w:val="0C86D68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DD707FE"/>
    <w:multiLevelType w:val="hybridMultilevel"/>
    <w:tmpl w:val="38660DB6"/>
    <w:lvl w:ilvl="0" w:tplc="434E9E06">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1">
      <w:start w:val="1"/>
      <w:numFmt w:val="decimalEnclosedCircle"/>
      <w:lvlText w:val="%2"/>
      <w:lvlJc w:val="left"/>
      <w:pPr>
        <w:ind w:left="284"/>
      </w:pPr>
      <w:rPr>
        <w:b w:val="0"/>
        <w:i w:val="0"/>
        <w:strike w:val="0"/>
        <w:dstrike w:val="0"/>
        <w:color w:val="000000"/>
        <w:sz w:val="21"/>
        <w:szCs w:val="21"/>
        <w:u w:val="none" w:color="000000"/>
        <w:bdr w:val="none" w:sz="0" w:space="0" w:color="auto"/>
        <w:shd w:val="clear" w:color="auto" w:fill="auto"/>
        <w:vertAlign w:val="baseline"/>
      </w:rPr>
    </w:lvl>
    <w:lvl w:ilvl="2" w:tplc="2384E166">
      <w:start w:val="1"/>
      <w:numFmt w:val="aiueoFullWidth"/>
      <w:lvlText w:val="%3"/>
      <w:lvlJc w:val="left"/>
      <w:pPr>
        <w:ind w:left="1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AA4242">
      <w:start w:val="1"/>
      <w:numFmt w:val="decimal"/>
      <w:lvlText w:val="%4"/>
      <w:lvlJc w:val="left"/>
      <w:pPr>
        <w:ind w:left="1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BAB176">
      <w:start w:val="1"/>
      <w:numFmt w:val="lowerLetter"/>
      <w:lvlText w:val="%5"/>
      <w:lvlJc w:val="left"/>
      <w:pPr>
        <w:ind w:left="2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0025C0">
      <w:start w:val="1"/>
      <w:numFmt w:val="lowerRoman"/>
      <w:lvlText w:val="%6"/>
      <w:lvlJc w:val="left"/>
      <w:pPr>
        <w:ind w:left="3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2E29FC6">
      <w:start w:val="1"/>
      <w:numFmt w:val="decimal"/>
      <w:lvlText w:val="%7"/>
      <w:lvlJc w:val="left"/>
      <w:pPr>
        <w:ind w:left="3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1C452C">
      <w:start w:val="1"/>
      <w:numFmt w:val="lowerLetter"/>
      <w:lvlText w:val="%8"/>
      <w:lvlJc w:val="left"/>
      <w:pPr>
        <w:ind w:left="4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9AD1CC">
      <w:start w:val="1"/>
      <w:numFmt w:val="lowerRoman"/>
      <w:lvlText w:val="%9"/>
      <w:lvlJc w:val="left"/>
      <w:pPr>
        <w:ind w:left="5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FCF0B5F"/>
    <w:multiLevelType w:val="hybridMultilevel"/>
    <w:tmpl w:val="E18436AC"/>
    <w:lvl w:ilvl="0" w:tplc="B22A8DD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46A19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86CC0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5C6B6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780C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C676F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D245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2A9F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3EF3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1BB33B8"/>
    <w:multiLevelType w:val="hybridMultilevel"/>
    <w:tmpl w:val="FBD6F212"/>
    <w:lvl w:ilvl="0" w:tplc="373073F6">
      <w:start w:val="1"/>
      <w:numFmt w:val="aiueoFullWidth"/>
      <w:pStyle w:val="6"/>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6B736D7"/>
    <w:multiLevelType w:val="hybridMultilevel"/>
    <w:tmpl w:val="8F5AFB8E"/>
    <w:lvl w:ilvl="0" w:tplc="B470D260">
      <w:start w:val="3"/>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00A254">
      <w:start w:val="1"/>
      <w:numFmt w:val="decimalEnclosedParen"/>
      <w:lvlText w:val="%2"/>
      <w:lvlJc w:val="left"/>
      <w:pPr>
        <w:ind w:left="2269"/>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2" w:tplc="F4F270E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3C25F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F64A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8AC5D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3E09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3CB43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7C822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4EB14EF"/>
    <w:multiLevelType w:val="hybridMultilevel"/>
    <w:tmpl w:val="2534BCBC"/>
    <w:lvl w:ilvl="0" w:tplc="1AB05A4A">
      <w:start w:val="1"/>
      <w:numFmt w:val="decimalEnclosedCircle"/>
      <w:pStyle w:val="3"/>
      <w:lvlText w:val="%1"/>
      <w:lvlJc w:val="left"/>
      <w:pPr>
        <w:ind w:left="520" w:hanging="420"/>
      </w:pPr>
      <w:rPr>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5BF33BD8"/>
    <w:multiLevelType w:val="hybridMultilevel"/>
    <w:tmpl w:val="22C2CE8E"/>
    <w:lvl w:ilvl="0" w:tplc="D45C8722">
      <w:start w:val="1"/>
      <w:numFmt w:val="decimalEnclosedCircle"/>
      <w:pStyle w:val="4"/>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9C6180D"/>
    <w:multiLevelType w:val="hybridMultilevel"/>
    <w:tmpl w:val="D688C856"/>
    <w:lvl w:ilvl="0" w:tplc="FED604CE">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2BA5C1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AB84A7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75A3F5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162297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8FEF8C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A2A1F3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5D4159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16CF47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22E1F81"/>
    <w:multiLevelType w:val="hybridMultilevel"/>
    <w:tmpl w:val="BC64EB88"/>
    <w:lvl w:ilvl="0" w:tplc="7394963E">
      <w:start w:val="3"/>
      <w:numFmt w:val="decimalEnclosedParen"/>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A783FF6">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729D78">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FC5E7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A212D6">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9453FA">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E88FB8">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2E0B4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E60E9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3722CA0"/>
    <w:multiLevelType w:val="hybridMultilevel"/>
    <w:tmpl w:val="7BF02182"/>
    <w:lvl w:ilvl="0" w:tplc="D9DA24C8">
      <w:start w:val="1"/>
      <w:numFmt w:val="decimalEnclosedParen"/>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8A2396">
      <w:start w:val="1"/>
      <w:numFmt w:val="lowerLetter"/>
      <w:lvlText w:val="%2"/>
      <w:lvlJc w:val="left"/>
      <w:pPr>
        <w:ind w:left="1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280D78">
      <w:start w:val="1"/>
      <w:numFmt w:val="lowerRoman"/>
      <w:lvlText w:val="%3"/>
      <w:lvlJc w:val="left"/>
      <w:pPr>
        <w:ind w:left="2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83976">
      <w:start w:val="1"/>
      <w:numFmt w:val="decimal"/>
      <w:lvlText w:val="%4"/>
      <w:lvlJc w:val="left"/>
      <w:pPr>
        <w:ind w:left="2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242F4E">
      <w:start w:val="1"/>
      <w:numFmt w:val="lowerLetter"/>
      <w:lvlText w:val="%5"/>
      <w:lvlJc w:val="left"/>
      <w:pPr>
        <w:ind w:left="3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1CC008">
      <w:start w:val="1"/>
      <w:numFmt w:val="lowerRoman"/>
      <w:lvlText w:val="%6"/>
      <w:lvlJc w:val="left"/>
      <w:pPr>
        <w:ind w:left="4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EADA36">
      <w:start w:val="1"/>
      <w:numFmt w:val="decimal"/>
      <w:lvlText w:val="%7"/>
      <w:lvlJc w:val="left"/>
      <w:pPr>
        <w:ind w:left="5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90F588">
      <w:start w:val="1"/>
      <w:numFmt w:val="lowerLetter"/>
      <w:lvlText w:val="%8"/>
      <w:lvlJc w:val="left"/>
      <w:pPr>
        <w:ind w:left="5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7AD61E">
      <w:start w:val="1"/>
      <w:numFmt w:val="lowerRoman"/>
      <w:lvlText w:val="%9"/>
      <w:lvlJc w:val="left"/>
      <w:pPr>
        <w:ind w:left="6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E9F66B9"/>
    <w:multiLevelType w:val="hybridMultilevel"/>
    <w:tmpl w:val="39EA4374"/>
    <w:lvl w:ilvl="0" w:tplc="3A24C1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E61F2E">
      <w:start w:val="1"/>
      <w:numFmt w:val="aiueo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0C3A82">
      <w:start w:val="1"/>
      <w:numFmt w:val="lowerRoman"/>
      <w:lvlText w:val="%3"/>
      <w:lvlJc w:val="left"/>
      <w:pPr>
        <w:ind w:left="1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72E80C0">
      <w:start w:val="1"/>
      <w:numFmt w:val="decimal"/>
      <w:lvlText w:val="%4"/>
      <w:lvlJc w:val="left"/>
      <w:pPr>
        <w:ind w:left="2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7A5118">
      <w:start w:val="1"/>
      <w:numFmt w:val="lowerLetter"/>
      <w:lvlText w:val="%5"/>
      <w:lvlJc w:val="left"/>
      <w:pPr>
        <w:ind w:left="2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74D926">
      <w:start w:val="1"/>
      <w:numFmt w:val="lowerRoman"/>
      <w:lvlText w:val="%6"/>
      <w:lvlJc w:val="left"/>
      <w:pPr>
        <w:ind w:left="3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F64712">
      <w:start w:val="1"/>
      <w:numFmt w:val="decimal"/>
      <w:lvlText w:val="%7"/>
      <w:lvlJc w:val="left"/>
      <w:pPr>
        <w:ind w:left="4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56DEEA">
      <w:start w:val="1"/>
      <w:numFmt w:val="lowerLetter"/>
      <w:lvlText w:val="%8"/>
      <w:lvlJc w:val="left"/>
      <w:pPr>
        <w:ind w:left="5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8CC8A6">
      <w:start w:val="1"/>
      <w:numFmt w:val="lowerRoman"/>
      <w:lvlText w:val="%9"/>
      <w:lvlJc w:val="left"/>
      <w:pPr>
        <w:ind w:left="5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96871514">
    <w:abstractNumId w:val="10"/>
  </w:num>
  <w:num w:numId="2" w16cid:durableId="1889417290">
    <w:abstractNumId w:val="9"/>
  </w:num>
  <w:num w:numId="3" w16cid:durableId="1065180054">
    <w:abstractNumId w:val="2"/>
  </w:num>
  <w:num w:numId="4" w16cid:durableId="1538853070">
    <w:abstractNumId w:val="11"/>
  </w:num>
  <w:num w:numId="5" w16cid:durableId="493881808">
    <w:abstractNumId w:val="0"/>
  </w:num>
  <w:num w:numId="6" w16cid:durableId="4940059">
    <w:abstractNumId w:val="5"/>
  </w:num>
  <w:num w:numId="7" w16cid:durableId="267086728">
    <w:abstractNumId w:val="3"/>
  </w:num>
  <w:num w:numId="8" w16cid:durableId="1186014868">
    <w:abstractNumId w:val="8"/>
  </w:num>
  <w:num w:numId="9" w16cid:durableId="603077846">
    <w:abstractNumId w:val="6"/>
  </w:num>
  <w:num w:numId="10" w16cid:durableId="216748692">
    <w:abstractNumId w:val="1"/>
  </w:num>
  <w:num w:numId="11" w16cid:durableId="1412582306">
    <w:abstractNumId w:val="7"/>
  </w:num>
  <w:num w:numId="12" w16cid:durableId="1883638628">
    <w:abstractNumId w:val="7"/>
    <w:lvlOverride w:ilvl="0">
      <w:startOverride w:val="1"/>
    </w:lvlOverride>
  </w:num>
  <w:num w:numId="13" w16cid:durableId="1576091698">
    <w:abstractNumId w:val="4"/>
  </w:num>
  <w:num w:numId="14" w16cid:durableId="481821307">
    <w:abstractNumId w:val="4"/>
    <w:lvlOverride w:ilvl="0">
      <w:startOverride w:val="1"/>
    </w:lvlOverride>
  </w:num>
  <w:num w:numId="15" w16cid:durableId="1757705479">
    <w:abstractNumId w:val="7"/>
    <w:lvlOverride w:ilvl="0">
      <w:startOverride w:val="1"/>
    </w:lvlOverride>
  </w:num>
  <w:num w:numId="16" w16cid:durableId="232085626">
    <w:abstractNumId w:val="7"/>
    <w:lvlOverride w:ilvl="0">
      <w:startOverride w:val="1"/>
    </w:lvlOverride>
  </w:num>
  <w:num w:numId="17" w16cid:durableId="99260827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18"/>
    <w:rsid w:val="000011A8"/>
    <w:rsid w:val="000128FD"/>
    <w:rsid w:val="0002758D"/>
    <w:rsid w:val="00035903"/>
    <w:rsid w:val="0004180C"/>
    <w:rsid w:val="00047500"/>
    <w:rsid w:val="00053737"/>
    <w:rsid w:val="000643CD"/>
    <w:rsid w:val="00076AE3"/>
    <w:rsid w:val="00097D57"/>
    <w:rsid w:val="000B56F8"/>
    <w:rsid w:val="000E6E6C"/>
    <w:rsid w:val="000E74BD"/>
    <w:rsid w:val="00110093"/>
    <w:rsid w:val="00121FA4"/>
    <w:rsid w:val="001261AD"/>
    <w:rsid w:val="00147C13"/>
    <w:rsid w:val="001523D0"/>
    <w:rsid w:val="0018419F"/>
    <w:rsid w:val="0019353A"/>
    <w:rsid w:val="00194E18"/>
    <w:rsid w:val="0019763C"/>
    <w:rsid w:val="001B247B"/>
    <w:rsid w:val="001B501D"/>
    <w:rsid w:val="001C6231"/>
    <w:rsid w:val="001D65F3"/>
    <w:rsid w:val="00216A8F"/>
    <w:rsid w:val="002542E7"/>
    <w:rsid w:val="0026619F"/>
    <w:rsid w:val="002A376C"/>
    <w:rsid w:val="002B6D8E"/>
    <w:rsid w:val="00301A77"/>
    <w:rsid w:val="003438E5"/>
    <w:rsid w:val="003729BB"/>
    <w:rsid w:val="00373EBC"/>
    <w:rsid w:val="00380113"/>
    <w:rsid w:val="00380F0E"/>
    <w:rsid w:val="003F57C5"/>
    <w:rsid w:val="00434D6B"/>
    <w:rsid w:val="004414D5"/>
    <w:rsid w:val="0045580E"/>
    <w:rsid w:val="004629B0"/>
    <w:rsid w:val="004D3AB0"/>
    <w:rsid w:val="004F1172"/>
    <w:rsid w:val="004F3A12"/>
    <w:rsid w:val="004F3E2C"/>
    <w:rsid w:val="004F7661"/>
    <w:rsid w:val="00503E25"/>
    <w:rsid w:val="00503EE5"/>
    <w:rsid w:val="00504EF3"/>
    <w:rsid w:val="0051730A"/>
    <w:rsid w:val="00531009"/>
    <w:rsid w:val="00545854"/>
    <w:rsid w:val="00552ECA"/>
    <w:rsid w:val="005553B4"/>
    <w:rsid w:val="00564145"/>
    <w:rsid w:val="00582FC6"/>
    <w:rsid w:val="00597F93"/>
    <w:rsid w:val="00603ABD"/>
    <w:rsid w:val="00615AA1"/>
    <w:rsid w:val="00631CAF"/>
    <w:rsid w:val="00673B99"/>
    <w:rsid w:val="00674921"/>
    <w:rsid w:val="00691572"/>
    <w:rsid w:val="006A0F64"/>
    <w:rsid w:val="006A57BD"/>
    <w:rsid w:val="006C2544"/>
    <w:rsid w:val="006C2D5F"/>
    <w:rsid w:val="006E4C41"/>
    <w:rsid w:val="0071310F"/>
    <w:rsid w:val="00717FB0"/>
    <w:rsid w:val="00742639"/>
    <w:rsid w:val="00753E80"/>
    <w:rsid w:val="007A5AF3"/>
    <w:rsid w:val="007A60C8"/>
    <w:rsid w:val="007C51BD"/>
    <w:rsid w:val="007C7561"/>
    <w:rsid w:val="007E504E"/>
    <w:rsid w:val="007F038B"/>
    <w:rsid w:val="0080208F"/>
    <w:rsid w:val="00815BBD"/>
    <w:rsid w:val="008164F3"/>
    <w:rsid w:val="00832D59"/>
    <w:rsid w:val="008460FF"/>
    <w:rsid w:val="00881E8C"/>
    <w:rsid w:val="008828A2"/>
    <w:rsid w:val="00882D58"/>
    <w:rsid w:val="00883CB4"/>
    <w:rsid w:val="008B02F6"/>
    <w:rsid w:val="008C5086"/>
    <w:rsid w:val="00937D86"/>
    <w:rsid w:val="009454B5"/>
    <w:rsid w:val="00947A16"/>
    <w:rsid w:val="009728C8"/>
    <w:rsid w:val="00973691"/>
    <w:rsid w:val="00981503"/>
    <w:rsid w:val="009A55FE"/>
    <w:rsid w:val="009B7FD6"/>
    <w:rsid w:val="009C4D0D"/>
    <w:rsid w:val="009D1B66"/>
    <w:rsid w:val="009E64A0"/>
    <w:rsid w:val="009F0368"/>
    <w:rsid w:val="009F2701"/>
    <w:rsid w:val="009F6F60"/>
    <w:rsid w:val="00A11FAD"/>
    <w:rsid w:val="00A12B0D"/>
    <w:rsid w:val="00A36C0A"/>
    <w:rsid w:val="00A54A2A"/>
    <w:rsid w:val="00A61451"/>
    <w:rsid w:val="00A65331"/>
    <w:rsid w:val="00A743D6"/>
    <w:rsid w:val="00A76114"/>
    <w:rsid w:val="00A772AE"/>
    <w:rsid w:val="00A94B8E"/>
    <w:rsid w:val="00AA00BF"/>
    <w:rsid w:val="00AA1346"/>
    <w:rsid w:val="00AA266B"/>
    <w:rsid w:val="00AB47EA"/>
    <w:rsid w:val="00AC4765"/>
    <w:rsid w:val="00B0480F"/>
    <w:rsid w:val="00B41DA4"/>
    <w:rsid w:val="00B433A3"/>
    <w:rsid w:val="00B73F44"/>
    <w:rsid w:val="00B77838"/>
    <w:rsid w:val="00B809AD"/>
    <w:rsid w:val="00B85B80"/>
    <w:rsid w:val="00B90526"/>
    <w:rsid w:val="00BC71C4"/>
    <w:rsid w:val="00C03B9D"/>
    <w:rsid w:val="00C34230"/>
    <w:rsid w:val="00C37BD0"/>
    <w:rsid w:val="00C90280"/>
    <w:rsid w:val="00CB18F4"/>
    <w:rsid w:val="00CC2B87"/>
    <w:rsid w:val="00CC3139"/>
    <w:rsid w:val="00CD6968"/>
    <w:rsid w:val="00CD77BD"/>
    <w:rsid w:val="00CF254F"/>
    <w:rsid w:val="00D1372E"/>
    <w:rsid w:val="00D22174"/>
    <w:rsid w:val="00D40370"/>
    <w:rsid w:val="00D44C6B"/>
    <w:rsid w:val="00D50BA6"/>
    <w:rsid w:val="00D641B1"/>
    <w:rsid w:val="00D86958"/>
    <w:rsid w:val="00DB5BC6"/>
    <w:rsid w:val="00DC2AF5"/>
    <w:rsid w:val="00DC451D"/>
    <w:rsid w:val="00E00B74"/>
    <w:rsid w:val="00E0633B"/>
    <w:rsid w:val="00E14C9B"/>
    <w:rsid w:val="00E33C77"/>
    <w:rsid w:val="00E37863"/>
    <w:rsid w:val="00E75B9E"/>
    <w:rsid w:val="00E77510"/>
    <w:rsid w:val="00EA1C02"/>
    <w:rsid w:val="00EA3E59"/>
    <w:rsid w:val="00EA3F69"/>
    <w:rsid w:val="00EC300C"/>
    <w:rsid w:val="00EC775D"/>
    <w:rsid w:val="00EE72F4"/>
    <w:rsid w:val="00F07571"/>
    <w:rsid w:val="00F35DB7"/>
    <w:rsid w:val="00F45F53"/>
    <w:rsid w:val="00F544D2"/>
    <w:rsid w:val="00F6037A"/>
    <w:rsid w:val="00F769A9"/>
    <w:rsid w:val="00F77068"/>
    <w:rsid w:val="00F93857"/>
    <w:rsid w:val="00FC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AD92E"/>
  <w15:docId w15:val="{5A6C33D7-2381-4CB2-8461-8059FB93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19F"/>
    <w:pPr>
      <w:spacing w:after="97"/>
      <w:ind w:leftChars="150" w:left="150" w:right="216"/>
    </w:pPr>
    <w:rPr>
      <w:rFonts w:ascii="ＭＳ 明朝" w:eastAsia="ＭＳ 明朝" w:hAnsi="ＭＳ 明朝" w:cs="ＭＳ 明朝"/>
      <w:color w:val="000000"/>
    </w:rPr>
  </w:style>
  <w:style w:type="paragraph" w:styleId="1">
    <w:name w:val="heading 1"/>
    <w:next w:val="a"/>
    <w:link w:val="10"/>
    <w:uiPriority w:val="9"/>
    <w:qFormat/>
    <w:pPr>
      <w:keepNext/>
      <w:keepLines/>
      <w:spacing w:after="369" w:line="259" w:lineRule="auto"/>
      <w:ind w:right="221"/>
      <w:jc w:val="right"/>
      <w:outlineLvl w:val="0"/>
    </w:pPr>
    <w:rPr>
      <w:rFonts w:ascii="ＭＳ 明朝" w:eastAsia="ＭＳ 明朝" w:hAnsi="ＭＳ 明朝" w:cs="ＭＳ 明朝"/>
      <w:color w:val="000000"/>
      <w:sz w:val="28"/>
      <w:bdr w:val="single" w:sz="8" w:space="0" w:color="000000"/>
    </w:rPr>
  </w:style>
  <w:style w:type="paragraph" w:styleId="2">
    <w:name w:val="heading 2"/>
    <w:basedOn w:val="a"/>
    <w:next w:val="a"/>
    <w:link w:val="20"/>
    <w:uiPriority w:val="9"/>
    <w:unhideWhenUsed/>
    <w:qFormat/>
    <w:rsid w:val="00A11FAD"/>
    <w:pPr>
      <w:keepNext/>
      <w:ind w:leftChars="100" w:left="100" w:right="0" w:hangingChars="200" w:hanging="200"/>
      <w:outlineLvl w:val="1"/>
    </w:pPr>
    <w:rPr>
      <w:rFonts w:asciiTheme="majorHAnsi" w:eastAsia="Meiryo UI" w:hAnsiTheme="majorHAnsi" w:cstheme="majorBidi"/>
    </w:rPr>
  </w:style>
  <w:style w:type="paragraph" w:styleId="3">
    <w:name w:val="heading 3"/>
    <w:basedOn w:val="a"/>
    <w:next w:val="a"/>
    <w:link w:val="30"/>
    <w:uiPriority w:val="9"/>
    <w:unhideWhenUsed/>
    <w:qFormat/>
    <w:rsid w:val="00C03B9D"/>
    <w:pPr>
      <w:keepNext/>
      <w:numPr>
        <w:numId w:val="9"/>
      </w:numPr>
      <w:ind w:left="350" w:right="0" w:hangingChars="150" w:hanging="150"/>
      <w:outlineLvl w:val="2"/>
    </w:pPr>
    <w:rPr>
      <w:rFonts w:asciiTheme="majorHAnsi" w:eastAsia="Meiryo U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A3F69"/>
    <w:pPr>
      <w:tabs>
        <w:tab w:val="center" w:pos="4252"/>
        <w:tab w:val="right" w:pos="8504"/>
      </w:tabs>
      <w:snapToGrid w:val="0"/>
    </w:pPr>
  </w:style>
  <w:style w:type="character" w:customStyle="1" w:styleId="a4">
    <w:name w:val="ヘッダー (文字)"/>
    <w:basedOn w:val="a0"/>
    <w:link w:val="a3"/>
    <w:uiPriority w:val="99"/>
    <w:rsid w:val="00EA3F69"/>
    <w:rPr>
      <w:rFonts w:ascii="ＭＳ 明朝" w:eastAsia="ＭＳ 明朝" w:hAnsi="ＭＳ 明朝" w:cs="ＭＳ 明朝"/>
      <w:color w:val="000000"/>
    </w:rPr>
  </w:style>
  <w:style w:type="paragraph" w:styleId="a5">
    <w:name w:val="footer"/>
    <w:basedOn w:val="a"/>
    <w:link w:val="a6"/>
    <w:uiPriority w:val="99"/>
    <w:unhideWhenUsed/>
    <w:rsid w:val="00EA3F69"/>
    <w:pPr>
      <w:tabs>
        <w:tab w:val="center" w:pos="4252"/>
        <w:tab w:val="right" w:pos="8504"/>
      </w:tabs>
      <w:snapToGrid w:val="0"/>
    </w:pPr>
  </w:style>
  <w:style w:type="character" w:customStyle="1" w:styleId="a6">
    <w:name w:val="フッター (文字)"/>
    <w:basedOn w:val="a0"/>
    <w:link w:val="a5"/>
    <w:uiPriority w:val="99"/>
    <w:rsid w:val="00EA3F69"/>
    <w:rPr>
      <w:rFonts w:ascii="ＭＳ 明朝" w:eastAsia="ＭＳ 明朝" w:hAnsi="ＭＳ 明朝" w:cs="ＭＳ 明朝"/>
      <w:color w:val="000000"/>
    </w:rPr>
  </w:style>
  <w:style w:type="character" w:styleId="a7">
    <w:name w:val="annotation reference"/>
    <w:basedOn w:val="a0"/>
    <w:uiPriority w:val="99"/>
    <w:semiHidden/>
    <w:unhideWhenUsed/>
    <w:rsid w:val="00110093"/>
    <w:rPr>
      <w:sz w:val="18"/>
      <w:szCs w:val="18"/>
    </w:rPr>
  </w:style>
  <w:style w:type="paragraph" w:styleId="a8">
    <w:name w:val="annotation text"/>
    <w:basedOn w:val="a"/>
    <w:link w:val="a9"/>
    <w:uiPriority w:val="99"/>
    <w:semiHidden/>
    <w:unhideWhenUsed/>
    <w:rsid w:val="00110093"/>
  </w:style>
  <w:style w:type="character" w:customStyle="1" w:styleId="a9">
    <w:name w:val="コメント文字列 (文字)"/>
    <w:basedOn w:val="a0"/>
    <w:link w:val="a8"/>
    <w:uiPriority w:val="99"/>
    <w:semiHidden/>
    <w:rsid w:val="00110093"/>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110093"/>
    <w:rPr>
      <w:b/>
      <w:bCs/>
    </w:rPr>
  </w:style>
  <w:style w:type="character" w:customStyle="1" w:styleId="ab">
    <w:name w:val="コメント内容 (文字)"/>
    <w:basedOn w:val="a9"/>
    <w:link w:val="aa"/>
    <w:uiPriority w:val="99"/>
    <w:semiHidden/>
    <w:rsid w:val="00110093"/>
    <w:rPr>
      <w:rFonts w:ascii="ＭＳ 明朝" w:eastAsia="ＭＳ 明朝" w:hAnsi="ＭＳ 明朝" w:cs="ＭＳ 明朝"/>
      <w:b/>
      <w:bCs/>
      <w:color w:val="000000"/>
    </w:rPr>
  </w:style>
  <w:style w:type="character" w:styleId="ac">
    <w:name w:val="Hyperlink"/>
    <w:basedOn w:val="a0"/>
    <w:uiPriority w:val="99"/>
    <w:unhideWhenUsed/>
    <w:rsid w:val="00110093"/>
    <w:rPr>
      <w:color w:val="0563C1" w:themeColor="hyperlink"/>
      <w:u w:val="single"/>
    </w:rPr>
  </w:style>
  <w:style w:type="character" w:styleId="ad">
    <w:name w:val="Unresolved Mention"/>
    <w:basedOn w:val="a0"/>
    <w:uiPriority w:val="99"/>
    <w:semiHidden/>
    <w:unhideWhenUsed/>
    <w:rsid w:val="00110093"/>
    <w:rPr>
      <w:color w:val="605E5C"/>
      <w:shd w:val="clear" w:color="auto" w:fill="E1DFDD"/>
    </w:rPr>
  </w:style>
  <w:style w:type="character" w:customStyle="1" w:styleId="20">
    <w:name w:val="見出し 2 (文字)"/>
    <w:basedOn w:val="a0"/>
    <w:link w:val="2"/>
    <w:uiPriority w:val="9"/>
    <w:rsid w:val="00A11FAD"/>
    <w:rPr>
      <w:rFonts w:asciiTheme="majorHAnsi" w:eastAsia="Meiryo UI" w:hAnsiTheme="majorHAnsi" w:cstheme="majorBidi"/>
      <w:color w:val="000000"/>
    </w:rPr>
  </w:style>
  <w:style w:type="character" w:customStyle="1" w:styleId="30">
    <w:name w:val="見出し 3 (文字)"/>
    <w:basedOn w:val="a0"/>
    <w:link w:val="3"/>
    <w:uiPriority w:val="9"/>
    <w:rsid w:val="00C03B9D"/>
    <w:rPr>
      <w:rFonts w:asciiTheme="majorHAnsi" w:eastAsia="Meiryo UI" w:hAnsiTheme="majorHAnsi" w:cstheme="majorBidi"/>
      <w:color w:val="000000"/>
    </w:rPr>
  </w:style>
  <w:style w:type="paragraph" w:styleId="ae">
    <w:name w:val="Revision"/>
    <w:hidden/>
    <w:uiPriority w:val="99"/>
    <w:semiHidden/>
    <w:rsid w:val="00BC71C4"/>
    <w:rPr>
      <w:rFonts w:ascii="ＭＳ 明朝" w:eastAsia="ＭＳ 明朝" w:hAnsi="ＭＳ 明朝" w:cs="ＭＳ 明朝"/>
      <w:color w:val="000000"/>
    </w:rPr>
  </w:style>
  <w:style w:type="table" w:styleId="af">
    <w:name w:val="Table Grid"/>
    <w:basedOn w:val="a1"/>
    <w:uiPriority w:val="39"/>
    <w:rsid w:val="00972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semiHidden/>
    <w:rsid w:val="00545854"/>
    <w:pPr>
      <w:widowControl w:val="0"/>
      <w:spacing w:after="0"/>
      <w:ind w:left="0" w:right="0"/>
      <w:jc w:val="center"/>
    </w:pPr>
    <w:rPr>
      <w:rFonts w:ascii="Century" w:hAnsi="Century" w:cs="Times New Roman"/>
      <w:color w:val="auto"/>
      <w:sz w:val="22"/>
      <w:szCs w:val="24"/>
    </w:rPr>
  </w:style>
  <w:style w:type="character" w:customStyle="1" w:styleId="af1">
    <w:name w:val="記 (文字)"/>
    <w:basedOn w:val="a0"/>
    <w:link w:val="af0"/>
    <w:semiHidden/>
    <w:rsid w:val="00545854"/>
    <w:rPr>
      <w:rFonts w:ascii="Century" w:eastAsia="ＭＳ 明朝" w:hAnsi="Century" w:cs="Times New Roman"/>
      <w:sz w:val="22"/>
      <w:szCs w:val="24"/>
    </w:rPr>
  </w:style>
  <w:style w:type="paragraph" w:customStyle="1" w:styleId="11">
    <w:name w:val="スタイル1"/>
    <w:basedOn w:val="a"/>
    <w:link w:val="12"/>
    <w:qFormat/>
    <w:rsid w:val="00C90280"/>
    <w:pPr>
      <w:spacing w:after="0" w:line="353" w:lineRule="auto"/>
      <w:ind w:leftChars="100" w:left="100" w:right="0" w:firstLineChars="200" w:firstLine="200"/>
    </w:pPr>
    <w:rPr>
      <w:rFonts w:ascii="Meiryo UI" w:eastAsia="Meiryo UI" w:hAnsi="Meiryo UI"/>
    </w:rPr>
  </w:style>
  <w:style w:type="paragraph" w:customStyle="1" w:styleId="31">
    <w:name w:val="スタイル3"/>
    <w:basedOn w:val="11"/>
    <w:qFormat/>
    <w:rsid w:val="00C03B9D"/>
    <w:pPr>
      <w:ind w:leftChars="250" w:left="250" w:firstLineChars="100" w:firstLine="100"/>
    </w:pPr>
  </w:style>
  <w:style w:type="character" w:customStyle="1" w:styleId="12">
    <w:name w:val="スタイル1 (文字)"/>
    <w:basedOn w:val="a0"/>
    <w:link w:val="11"/>
    <w:rsid w:val="00C90280"/>
    <w:rPr>
      <w:rFonts w:ascii="Meiryo UI" w:eastAsia="Meiryo UI" w:hAnsi="Meiryo UI" w:cs="ＭＳ 明朝"/>
      <w:color w:val="000000"/>
    </w:rPr>
  </w:style>
  <w:style w:type="paragraph" w:customStyle="1" w:styleId="21">
    <w:name w:val="スタイル2"/>
    <w:basedOn w:val="2"/>
    <w:qFormat/>
    <w:rsid w:val="00552ECA"/>
    <w:pPr>
      <w:ind w:left="200" w:hangingChars="100" w:hanging="100"/>
    </w:pPr>
  </w:style>
  <w:style w:type="paragraph" w:customStyle="1" w:styleId="4">
    <w:name w:val="スタイル4"/>
    <w:basedOn w:val="21"/>
    <w:qFormat/>
    <w:rsid w:val="008460FF"/>
    <w:pPr>
      <w:numPr>
        <w:numId w:val="11"/>
      </w:numPr>
      <w:ind w:left="250" w:hangingChars="150" w:hanging="150"/>
    </w:pPr>
  </w:style>
  <w:style w:type="paragraph" w:customStyle="1" w:styleId="5">
    <w:name w:val="スタイル5"/>
    <w:basedOn w:val="4"/>
    <w:qFormat/>
    <w:rsid w:val="00552ECA"/>
  </w:style>
  <w:style w:type="paragraph" w:customStyle="1" w:styleId="6">
    <w:name w:val="スタイル6"/>
    <w:basedOn w:val="5"/>
    <w:qFormat/>
    <w:rsid w:val="00552ECA"/>
    <w:pPr>
      <w:numPr>
        <w:numId w:val="13"/>
      </w:numPr>
      <w:ind w:leftChars="300" w:left="450" w:hanging="150"/>
    </w:pPr>
  </w:style>
  <w:style w:type="paragraph" w:customStyle="1" w:styleId="6-2">
    <w:name w:val="スタイル6-2"/>
    <w:basedOn w:val="a"/>
    <w:qFormat/>
    <w:rsid w:val="001261AD"/>
    <w:pPr>
      <w:ind w:leftChars="350" w:left="450" w:right="0"/>
    </w:pPr>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B2F3C-B1CE-4AC8-99A2-9385CF8A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Õıé¹ÁÃ¯Ç’n“FÁ½kÂ‰#:‰mßÆ†20230111</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Õıé¹ÁÃ¯Ç’n“FÁ½kÂ‰#:‰mßÆ†20230111</dc:title>
  <dc:subject/>
  <dc:creator>¤0</dc:creator>
  <cp:keywords/>
  <cp:lastModifiedBy>堺市</cp:lastModifiedBy>
  <cp:revision>2</cp:revision>
  <cp:lastPrinted>2024-03-13T00:58:00Z</cp:lastPrinted>
  <dcterms:created xsi:type="dcterms:W3CDTF">2025-11-06T01:24:00Z</dcterms:created>
  <dcterms:modified xsi:type="dcterms:W3CDTF">2025-11-06T01:24:00Z</dcterms:modified>
</cp:coreProperties>
</file>