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A8" w:rsidRDefault="00BA71A8" w:rsidP="002E0426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【様式－１】</w:t>
      </w:r>
    </w:p>
    <w:p w:rsidR="00E83951" w:rsidRPr="000847EE" w:rsidRDefault="00AC4C19" w:rsidP="00BA71A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0847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83951" w:rsidRPr="000847EE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  <w:r w:rsidR="002E0426" w:rsidRPr="000847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A6A57" w:rsidRPr="000847EE" w:rsidRDefault="000A6A57" w:rsidP="002E0426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  <w:r w:rsidRPr="000847E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0847EE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堺市長</w:t>
      </w:r>
      <w:r w:rsidRPr="000847EE">
        <w:rPr>
          <w:rFonts w:ascii="HG丸ｺﾞｼｯｸM-PRO" w:eastAsia="HG丸ｺﾞｼｯｸM-PRO" w:hAnsi="HG丸ｺﾞｼｯｸM-PRO" w:hint="eastAsia"/>
          <w:sz w:val="32"/>
          <w:szCs w:val="28"/>
          <w:u w:val="single"/>
        </w:rPr>
        <w:t xml:space="preserve">　殿　</w:t>
      </w:r>
    </w:p>
    <w:p w:rsidR="002E0426" w:rsidRPr="000847EE" w:rsidRDefault="002E0426" w:rsidP="002E0426">
      <w:pPr>
        <w:rPr>
          <w:rFonts w:ascii="HG丸ｺﾞｼｯｸM-PRO" w:eastAsia="HG丸ｺﾞｼｯｸM-PRO" w:hAnsi="HG丸ｺﾞｼｯｸM-PRO"/>
          <w:sz w:val="16"/>
          <w:szCs w:val="16"/>
          <w:u w:val="single"/>
        </w:rPr>
      </w:pPr>
    </w:p>
    <w:p w:rsidR="000847EE" w:rsidRPr="000847EE" w:rsidRDefault="001E3D96" w:rsidP="000847EE">
      <w:pPr>
        <w:widowControl/>
        <w:spacing w:line="360" w:lineRule="auto"/>
        <w:ind w:leftChars="2430" w:left="5103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u w:val="single"/>
        </w:rPr>
      </w:pPr>
      <w:r w:rsidRPr="000847EE">
        <w:rPr>
          <w:rFonts w:ascii="HG丸ｺﾞｼｯｸM-PRO" w:eastAsia="HG丸ｺﾞｼｯｸM-PRO" w:hAnsi="HG丸ｺﾞｼｯｸM-PRO" w:cs="ＭＳ Ｐゴシック" w:hint="eastAsia"/>
          <w:color w:val="000000"/>
          <w:spacing w:val="27"/>
          <w:kern w:val="0"/>
          <w:sz w:val="22"/>
          <w:u w:val="single"/>
          <w:fitText w:val="1320" w:id="883666947"/>
        </w:rPr>
        <w:t>事業所名</w:t>
      </w:r>
      <w:r w:rsidRPr="000847EE">
        <w:rPr>
          <w:rFonts w:ascii="HG丸ｺﾞｼｯｸM-PRO" w:eastAsia="HG丸ｺﾞｼｯｸM-PRO" w:hAnsi="HG丸ｺﾞｼｯｸM-PRO" w:cs="ＭＳ Ｐゴシック" w:hint="eastAsia"/>
          <w:color w:val="000000"/>
          <w:spacing w:val="2"/>
          <w:kern w:val="0"/>
          <w:sz w:val="22"/>
          <w:u w:val="single"/>
          <w:fitText w:val="1320" w:id="883666947"/>
        </w:rPr>
        <w:t>：</w:t>
      </w:r>
      <w:r w:rsidR="00AC4C19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　　　　　</w:t>
      </w:r>
      <w:r w:rsidR="000847EE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　　　　</w:t>
      </w:r>
      <w:r w:rsidR="00AC4C19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</w:t>
      </w:r>
      <w:r w:rsidR="004B5E39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</w:t>
      </w:r>
    </w:p>
    <w:p w:rsidR="000847EE" w:rsidRPr="000847EE" w:rsidRDefault="000847EE" w:rsidP="000847EE">
      <w:pPr>
        <w:widowControl/>
        <w:spacing w:line="360" w:lineRule="auto"/>
        <w:ind w:leftChars="2430" w:left="5103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u w:val="single"/>
        </w:rPr>
      </w:pPr>
      <w:r w:rsidRPr="000847EE">
        <w:rPr>
          <w:rFonts w:ascii="HG丸ｺﾞｼｯｸM-PRO" w:eastAsia="HG丸ｺﾞｼｯｸM-PRO" w:hAnsi="HG丸ｺﾞｼｯｸM-PRO" w:cs="ＭＳ Ｐゴシック" w:hint="eastAsia"/>
          <w:color w:val="000000"/>
          <w:spacing w:val="36"/>
          <w:kern w:val="0"/>
          <w:sz w:val="22"/>
          <w:u w:val="single"/>
          <w:fitText w:val="1100" w:id="907156225"/>
        </w:rPr>
        <w:t>許可番</w:t>
      </w:r>
      <w:r w:rsidRPr="000847EE">
        <w:rPr>
          <w:rFonts w:ascii="HG丸ｺﾞｼｯｸM-PRO" w:eastAsia="HG丸ｺﾞｼｯｸM-PRO" w:hAnsi="HG丸ｺﾞｼｯｸM-PRO" w:cs="ＭＳ Ｐゴシック" w:hint="eastAsia"/>
          <w:color w:val="000000"/>
          <w:spacing w:val="2"/>
          <w:kern w:val="0"/>
          <w:sz w:val="22"/>
          <w:u w:val="single"/>
          <w:fitText w:val="1100" w:id="907156225"/>
        </w:rPr>
        <w:t>号</w:t>
      </w:r>
      <w:r w:rsidRPr="000847EE">
        <w:rPr>
          <w:rFonts w:ascii="HG丸ｺﾞｼｯｸM-PRO" w:eastAsia="HG丸ｺﾞｼｯｸM-PRO" w:hAnsi="HG丸ｺﾞｼｯｸM-PRO" w:cs="ＭＳ Ｐゴシック" w:hint="eastAsia"/>
          <w:color w:val="000000"/>
          <w:spacing w:val="550"/>
          <w:kern w:val="0"/>
          <w:sz w:val="22"/>
          <w:u w:val="single"/>
          <w:fitText w:val="1320" w:id="907155712"/>
        </w:rPr>
        <w:t>：</w:t>
      </w:r>
      <w:r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　　　　　　　　　　　　　　</w:t>
      </w:r>
    </w:p>
    <w:p w:rsidR="000A6A57" w:rsidRPr="000847EE" w:rsidRDefault="000A6A57" w:rsidP="000847EE">
      <w:pPr>
        <w:widowControl/>
        <w:spacing w:line="360" w:lineRule="auto"/>
        <w:ind w:leftChars="2430" w:left="5103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u w:val="single"/>
        </w:rPr>
      </w:pPr>
      <w:r w:rsidRPr="000847EE">
        <w:rPr>
          <w:rFonts w:ascii="HG丸ｺﾞｼｯｸM-PRO" w:eastAsia="HG丸ｺﾞｼｯｸM-PRO" w:hAnsi="HG丸ｺﾞｼｯｸM-PRO" w:cs="ＭＳ Ｐゴシック" w:hint="eastAsia"/>
          <w:color w:val="000000"/>
          <w:spacing w:val="73"/>
          <w:kern w:val="0"/>
          <w:sz w:val="22"/>
          <w:u w:val="single"/>
          <w:fitText w:val="1320" w:id="883666948"/>
        </w:rPr>
        <w:t>所在地</w:t>
      </w:r>
      <w:r w:rsidRPr="000847EE">
        <w:rPr>
          <w:rFonts w:ascii="HG丸ｺﾞｼｯｸM-PRO" w:eastAsia="HG丸ｺﾞｼｯｸM-PRO" w:hAnsi="HG丸ｺﾞｼｯｸM-PRO" w:cs="ＭＳ Ｐゴシック" w:hint="eastAsia"/>
          <w:color w:val="000000"/>
          <w:spacing w:val="1"/>
          <w:kern w:val="0"/>
          <w:sz w:val="22"/>
          <w:u w:val="single"/>
          <w:fitText w:val="1320" w:id="883666948"/>
        </w:rPr>
        <w:t>：</w:t>
      </w:r>
      <w:r w:rsidR="00AC4C19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　　　　　</w:t>
      </w:r>
      <w:r w:rsidR="000847EE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　　　　</w:t>
      </w:r>
      <w:r w:rsidR="00AC4C19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　　</w:t>
      </w:r>
    </w:p>
    <w:p w:rsidR="000A6A57" w:rsidRPr="000847EE" w:rsidRDefault="00F443F3" w:rsidP="000847EE">
      <w:pPr>
        <w:widowControl/>
        <w:spacing w:line="360" w:lineRule="auto"/>
        <w:ind w:leftChars="2430" w:left="5103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u w:val="single"/>
        </w:rPr>
      </w:pPr>
      <w:r w:rsidRPr="000847EE">
        <w:rPr>
          <w:rFonts w:ascii="HG丸ｺﾞｼｯｸM-PRO" w:eastAsia="HG丸ｺﾞｼｯｸM-PRO" w:hAnsi="HG丸ｺﾞｼｯｸM-PRO" w:cs="ＭＳ Ｐゴシック" w:hint="eastAsia"/>
          <w:color w:val="000000"/>
          <w:spacing w:val="27"/>
          <w:kern w:val="0"/>
          <w:sz w:val="22"/>
          <w:u w:val="single"/>
          <w:fitText w:val="1320" w:id="883666946"/>
        </w:rPr>
        <w:t>代表者</w:t>
      </w:r>
      <w:r w:rsidR="000A6A57" w:rsidRPr="000847EE">
        <w:rPr>
          <w:rFonts w:ascii="HG丸ｺﾞｼｯｸM-PRO" w:eastAsia="HG丸ｺﾞｼｯｸM-PRO" w:hAnsi="HG丸ｺﾞｼｯｸM-PRO" w:cs="ＭＳ Ｐゴシック" w:hint="eastAsia"/>
          <w:color w:val="000000"/>
          <w:spacing w:val="27"/>
          <w:kern w:val="0"/>
          <w:sz w:val="22"/>
          <w:u w:val="single"/>
          <w:fitText w:val="1320" w:id="883666946"/>
        </w:rPr>
        <w:t>名</w:t>
      </w:r>
      <w:r w:rsidR="000A6A57" w:rsidRPr="000847EE">
        <w:rPr>
          <w:rFonts w:ascii="HG丸ｺﾞｼｯｸM-PRO" w:eastAsia="HG丸ｺﾞｼｯｸM-PRO" w:hAnsi="HG丸ｺﾞｼｯｸM-PRO" w:cs="ＭＳ Ｐゴシック" w:hint="eastAsia"/>
          <w:color w:val="000000"/>
          <w:spacing w:val="2"/>
          <w:kern w:val="0"/>
          <w:sz w:val="22"/>
          <w:u w:val="single"/>
          <w:fitText w:val="1320" w:id="883666946"/>
        </w:rPr>
        <w:t>：</w:t>
      </w:r>
      <w:r w:rsidR="000A6A57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　</w:t>
      </w:r>
      <w:r w:rsidR="00AC4C19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</w:t>
      </w:r>
      <w:r w:rsidR="000A6A57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</w:t>
      </w:r>
      <w:r w:rsidR="000847EE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　　</w:t>
      </w:r>
      <w:r w:rsidR="000A6A57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</w:t>
      </w:r>
      <w:r w:rsidR="00AC4C19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</w:t>
      </w:r>
      <w:r w:rsidR="000A6A57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</w:t>
      </w:r>
      <w:r w:rsidR="000A6A57" w:rsidRPr="000847EE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>㊞</w:t>
      </w:r>
    </w:p>
    <w:p w:rsidR="000A6A57" w:rsidRPr="000847EE" w:rsidRDefault="000A6A57" w:rsidP="000847EE">
      <w:pPr>
        <w:widowControl/>
        <w:spacing w:line="360" w:lineRule="auto"/>
        <w:ind w:leftChars="2430" w:left="5103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u w:val="single"/>
        </w:rPr>
      </w:pPr>
      <w:r w:rsidRPr="000847EE">
        <w:rPr>
          <w:rFonts w:ascii="HG丸ｺﾞｼｯｸM-PRO" w:eastAsia="HG丸ｺﾞｼｯｸM-PRO" w:hAnsi="HG丸ｺﾞｼｯｸM-PRO" w:cs="ＭＳ Ｐゴシック" w:hint="eastAsia"/>
          <w:color w:val="000000"/>
          <w:spacing w:val="165"/>
          <w:kern w:val="0"/>
          <w:sz w:val="22"/>
          <w:u w:val="single"/>
          <w:fitText w:val="1320" w:id="883666949"/>
        </w:rPr>
        <w:t>電話</w:t>
      </w:r>
      <w:r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  <w:fitText w:val="1320" w:id="883666949"/>
        </w:rPr>
        <w:t>：</w:t>
      </w:r>
      <w:r w:rsidR="00AC4C19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　　　　</w:t>
      </w:r>
      <w:r w:rsidR="000847EE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　　　　</w:t>
      </w:r>
      <w:r w:rsidR="00AC4C19" w:rsidRPr="000847E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  <w:u w:val="single"/>
        </w:rPr>
        <w:t xml:space="preserve">　　　　　</w:t>
      </w:r>
    </w:p>
    <w:p w:rsidR="000A6A57" w:rsidRPr="000847EE" w:rsidRDefault="000A6A57" w:rsidP="000847EE">
      <w:pPr>
        <w:widowControl/>
        <w:ind w:leftChars="2430" w:left="5103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  <w:u w:val="single"/>
        </w:rPr>
      </w:pPr>
    </w:p>
    <w:p w:rsidR="0005720B" w:rsidRPr="000847EE" w:rsidRDefault="000A6A57" w:rsidP="002E0426">
      <w:pPr>
        <w:spacing w:line="480" w:lineRule="auto"/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double"/>
        </w:rPr>
      </w:pPr>
      <w:r w:rsidRPr="000847EE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廃棄物処分手数料後納申込書</w:t>
      </w:r>
      <w:r w:rsidR="002E0426" w:rsidRPr="000847EE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及び</w:t>
      </w:r>
      <w:r w:rsidR="0005720B" w:rsidRPr="000847EE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誓約書</w:t>
      </w:r>
    </w:p>
    <w:p w:rsidR="0005720B" w:rsidRPr="000847EE" w:rsidRDefault="0005720B" w:rsidP="000A6A5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0A6A57" w:rsidRPr="000847EE" w:rsidRDefault="000A6A57" w:rsidP="002E0426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847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弊社の搬入物処理手数料を後納にてお願い申し上げます。また、一般廃棄物収集運搬業の手引き</w:t>
      </w:r>
      <w:r w:rsidR="00AC4C19" w:rsidRPr="000847EE">
        <w:rPr>
          <w:rFonts w:ascii="HG丸ｺﾞｼｯｸM-PRO" w:eastAsia="HG丸ｺﾞｼｯｸM-PRO" w:hAnsi="HG丸ｺﾞｼｯｸM-PRO" w:hint="eastAsia"/>
          <w:sz w:val="24"/>
          <w:szCs w:val="24"/>
        </w:rPr>
        <w:t>（下記</w:t>
      </w:r>
      <w:r w:rsidR="00BB3A90" w:rsidRPr="000847EE"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  <w:r w:rsidR="003F7BF9" w:rsidRPr="000847E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0847EE">
        <w:rPr>
          <w:rFonts w:ascii="HG丸ｺﾞｼｯｸM-PRO" w:eastAsia="HG丸ｺﾞｼｯｸM-PRO" w:hAnsi="HG丸ｺﾞｼｯｸM-PRO" w:hint="eastAsia"/>
          <w:sz w:val="24"/>
          <w:szCs w:val="24"/>
        </w:rPr>
        <w:t>のとおり指示に従</w:t>
      </w:r>
      <w:r w:rsidR="003F7BF9" w:rsidRPr="000847EE">
        <w:rPr>
          <w:rFonts w:ascii="HG丸ｺﾞｼｯｸM-PRO" w:eastAsia="HG丸ｺﾞｼｯｸM-PRO" w:hAnsi="HG丸ｺﾞｼｯｸM-PRO" w:hint="eastAsia"/>
          <w:sz w:val="24"/>
          <w:szCs w:val="24"/>
        </w:rPr>
        <w:t>うことを誓約します。</w:t>
      </w:r>
    </w:p>
    <w:p w:rsidR="00B55FA3" w:rsidRPr="000847EE" w:rsidRDefault="00B55FA3" w:rsidP="002E0426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E0426" w:rsidRPr="000847EE" w:rsidRDefault="002E0426" w:rsidP="000A6A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75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9"/>
        <w:gridCol w:w="2877"/>
        <w:gridCol w:w="3074"/>
      </w:tblGrid>
      <w:tr w:rsidR="00B55FA3" w:rsidRPr="000847EE" w:rsidTr="002E0426">
        <w:trPr>
          <w:trHeight w:val="1104"/>
        </w:trPr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3" w:rsidRPr="000847EE" w:rsidRDefault="001E3D96" w:rsidP="002E042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47E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納入通知書</w:t>
            </w:r>
            <w:r w:rsidR="00B55FA3" w:rsidRPr="000847E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受取場所</w:t>
            </w:r>
          </w:p>
        </w:tc>
        <w:tc>
          <w:tcPr>
            <w:tcW w:w="2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5FA3" w:rsidRPr="000847EE" w:rsidRDefault="00B55FA3" w:rsidP="002E042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47E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東工場</w:t>
            </w:r>
            <w:r w:rsidR="001E3D96" w:rsidRPr="000847E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</w:t>
            </w:r>
          </w:p>
          <w:p w:rsidR="001E3D96" w:rsidRPr="000847EE" w:rsidRDefault="001E3D96" w:rsidP="002E042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0847EE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クリーンセンター管理課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A3" w:rsidRPr="000847EE" w:rsidRDefault="00B55FA3" w:rsidP="002E042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47E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臨海工場</w:t>
            </w:r>
          </w:p>
          <w:p w:rsidR="001E3D96" w:rsidRPr="000847EE" w:rsidRDefault="001E3D96" w:rsidP="002E042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47EE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クリーンセンター管理課</w:t>
            </w:r>
          </w:p>
        </w:tc>
      </w:tr>
    </w:tbl>
    <w:p w:rsidR="002E0426" w:rsidRPr="00223AFB" w:rsidRDefault="00223AFB" w:rsidP="00223AF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どちらかに【○】してください。</w:t>
      </w:r>
    </w:p>
    <w:p w:rsidR="002E0426" w:rsidRPr="000847EE" w:rsidRDefault="003F7BF9" w:rsidP="002E0426">
      <w:pPr>
        <w:pStyle w:val="a3"/>
        <w:rPr>
          <w:sz w:val="28"/>
        </w:rPr>
      </w:pPr>
      <w:r w:rsidRPr="000847EE">
        <w:rPr>
          <w:rFonts w:hint="eastAsia"/>
          <w:sz w:val="28"/>
        </w:rPr>
        <w:t>記</w:t>
      </w:r>
    </w:p>
    <w:p w:rsidR="003F7BF9" w:rsidRPr="000847EE" w:rsidRDefault="003F7BF9" w:rsidP="002E0426">
      <w:pPr>
        <w:spacing w:line="276" w:lineRule="auto"/>
        <w:ind w:left="425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0847E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E0426" w:rsidRPr="000847E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0847EE">
        <w:rPr>
          <w:rFonts w:ascii="HG丸ｺﾞｼｯｸM-PRO" w:eastAsia="HG丸ｺﾞｼｯｸM-PRO" w:hAnsi="HG丸ｺﾞｼｯｸM-PRO" w:hint="eastAsia"/>
          <w:sz w:val="24"/>
          <w:szCs w:val="24"/>
        </w:rPr>
        <w:t>処理手数料は毎月末締めで集計し、納付期限は翌月２５日（２５日が土・日・祝日の場合は翌平日）となります。</w:t>
      </w:r>
    </w:p>
    <w:p w:rsidR="003F7BF9" w:rsidRPr="000847EE" w:rsidRDefault="002E0426" w:rsidP="002E0426">
      <w:pPr>
        <w:spacing w:line="276" w:lineRule="auto"/>
        <w:ind w:left="425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0847EE"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3F7BF9" w:rsidRPr="000847EE">
        <w:rPr>
          <w:rFonts w:ascii="HG丸ｺﾞｼｯｸM-PRO" w:eastAsia="HG丸ｺﾞｼｯｸM-PRO" w:hAnsi="HG丸ｺﾞｼｯｸM-PRO" w:hint="eastAsia"/>
          <w:sz w:val="24"/>
          <w:szCs w:val="24"/>
        </w:rPr>
        <w:t>納付書等書類は毎月１０日（１０日が土・日・祝日の場合は翌平日）から、希望する処理施設にてお渡ししますので、平日の業務時間内にお受取りください。</w:t>
      </w:r>
    </w:p>
    <w:p w:rsidR="003F7BF9" w:rsidRPr="000847EE" w:rsidRDefault="002E0426" w:rsidP="002E0426">
      <w:pPr>
        <w:spacing w:line="276" w:lineRule="auto"/>
        <w:ind w:left="425" w:hangingChars="177" w:hanging="425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0847EE">
        <w:rPr>
          <w:rFonts w:ascii="HG丸ｺﾞｼｯｸM-PRO" w:eastAsia="HG丸ｺﾞｼｯｸM-PRO" w:hAnsi="HG丸ｺﾞｼｯｸM-PRO" w:hint="eastAsia"/>
          <w:sz w:val="24"/>
          <w:szCs w:val="24"/>
        </w:rPr>
        <w:t>３）</w:t>
      </w:r>
      <w:r w:rsidR="003F7BF9" w:rsidRPr="000847EE">
        <w:rPr>
          <w:rFonts w:ascii="HG丸ｺﾞｼｯｸM-PRO" w:eastAsia="HG丸ｺﾞｼｯｸM-PRO" w:hAnsi="HG丸ｺﾞｼｯｸM-PRO" w:hint="eastAsia"/>
          <w:sz w:val="24"/>
          <w:szCs w:val="24"/>
        </w:rPr>
        <w:t>堺市指定金融機関での納付後に納付確認を行いますので、出納</w:t>
      </w:r>
      <w:r w:rsidR="003F7BF9" w:rsidRPr="000847E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印（領収日付印）押済みの領収済通知書のコピーをクリーンセンター管理課へFAX</w:t>
      </w:r>
      <w:r w:rsidR="00B55FA3" w:rsidRPr="000847E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にて送信してください。</w:t>
      </w:r>
    </w:p>
    <w:p w:rsidR="00B55FA3" w:rsidRPr="000847EE" w:rsidRDefault="002E0426" w:rsidP="002E0426">
      <w:pPr>
        <w:spacing w:line="276" w:lineRule="auto"/>
        <w:ind w:left="425" w:hangingChars="177" w:hanging="425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0847E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４）</w:t>
      </w:r>
      <w:r w:rsidR="00B55FA3" w:rsidRPr="000847E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納付期限を過ぎて納付が確認できないときは、現金払いへ変更する場合や納付確認までの間、搬入停止とする場合があります。</w:t>
      </w:r>
    </w:p>
    <w:p w:rsidR="00B55FA3" w:rsidRPr="000847EE" w:rsidRDefault="002E0426" w:rsidP="002E0426">
      <w:pPr>
        <w:spacing w:line="276" w:lineRule="auto"/>
        <w:ind w:left="425" w:hangingChars="177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0847E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５）</w:t>
      </w:r>
      <w:r w:rsidR="00B55FA3" w:rsidRPr="000847E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毎月１日から末日までに搬入がなかった場合は、当該月の翌々月から現金払いに変更します。</w:t>
      </w:r>
    </w:p>
    <w:p w:rsidR="003F7BF9" w:rsidRPr="000847EE" w:rsidRDefault="003F7BF9" w:rsidP="00A04301">
      <w:pPr>
        <w:pStyle w:val="a5"/>
        <w:rPr>
          <w:sz w:val="28"/>
        </w:rPr>
      </w:pPr>
      <w:r w:rsidRPr="000847EE">
        <w:rPr>
          <w:rFonts w:hint="eastAsia"/>
          <w:sz w:val="28"/>
        </w:rPr>
        <w:t>以上</w:t>
      </w:r>
    </w:p>
    <w:sectPr w:rsidR="003F7BF9" w:rsidRPr="000847EE" w:rsidSect="00BA71A8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3D" w:rsidRDefault="0034663D" w:rsidP="00F443F3">
      <w:r>
        <w:separator/>
      </w:r>
    </w:p>
  </w:endnote>
  <w:endnote w:type="continuationSeparator" w:id="0">
    <w:p w:rsidR="0034663D" w:rsidRDefault="0034663D" w:rsidP="00F4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3D" w:rsidRDefault="0034663D" w:rsidP="00F443F3">
      <w:r>
        <w:separator/>
      </w:r>
    </w:p>
  </w:footnote>
  <w:footnote w:type="continuationSeparator" w:id="0">
    <w:p w:rsidR="0034663D" w:rsidRDefault="0034663D" w:rsidP="00F44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57"/>
    <w:rsid w:val="0005720B"/>
    <w:rsid w:val="000847EE"/>
    <w:rsid w:val="000A6A57"/>
    <w:rsid w:val="00124225"/>
    <w:rsid w:val="001E3D96"/>
    <w:rsid w:val="00223AFB"/>
    <w:rsid w:val="002E0426"/>
    <w:rsid w:val="0034663D"/>
    <w:rsid w:val="003F7BF9"/>
    <w:rsid w:val="004B5E39"/>
    <w:rsid w:val="006B66E4"/>
    <w:rsid w:val="00841EB1"/>
    <w:rsid w:val="00A04301"/>
    <w:rsid w:val="00AC4C19"/>
    <w:rsid w:val="00B55FA3"/>
    <w:rsid w:val="00BA71A8"/>
    <w:rsid w:val="00BB3A90"/>
    <w:rsid w:val="00E83951"/>
    <w:rsid w:val="00F4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036D9"/>
  <w15:docId w15:val="{3BCC8EC4-4E76-4D04-8D15-330FAB59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7BF9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F7BF9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7BF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7BF9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44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43F3"/>
  </w:style>
  <w:style w:type="paragraph" w:styleId="a9">
    <w:name w:val="footer"/>
    <w:basedOn w:val="a"/>
    <w:link w:val="aa"/>
    <w:uiPriority w:val="99"/>
    <w:unhideWhenUsed/>
    <w:rsid w:val="00F44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cp:lastPrinted>2015-06-01T23:28:00Z</cp:lastPrinted>
  <dcterms:created xsi:type="dcterms:W3CDTF">2019-05-07T04:51:00Z</dcterms:created>
  <dcterms:modified xsi:type="dcterms:W3CDTF">2019-05-07T04:51:00Z</dcterms:modified>
</cp:coreProperties>
</file>