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B6" w:rsidRDefault="00216EB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:rsidR="00216EB6" w:rsidRDefault="00216EB6">
      <w:pPr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p w:rsidR="00216EB6" w:rsidRDefault="00216EB6"/>
    <w:p w:rsidR="00216EB6" w:rsidRDefault="00216EB6">
      <w:pPr>
        <w:jc w:val="center"/>
      </w:pPr>
      <w:r>
        <w:rPr>
          <w:rFonts w:hint="eastAsia"/>
        </w:rPr>
        <w:t>事業系一般廃棄物減量等計画書</w:t>
      </w:r>
    </w:p>
    <w:p w:rsidR="00216EB6" w:rsidRDefault="00216EB6"/>
    <w:p w:rsidR="00216EB6" w:rsidRDefault="00216EB6">
      <w:pPr>
        <w:jc w:val="right"/>
      </w:pPr>
      <w:r>
        <w:rPr>
          <w:rFonts w:hint="eastAsia"/>
        </w:rPr>
        <w:t xml:space="preserve">年　　月　　日　　</w:t>
      </w:r>
    </w:p>
    <w:p w:rsidR="00216EB6" w:rsidRDefault="00216EB6"/>
    <w:p w:rsidR="00216EB6" w:rsidRDefault="00216EB6">
      <w:r>
        <w:rPr>
          <w:rFonts w:hint="eastAsia"/>
        </w:rPr>
        <w:t xml:space="preserve">　堺市長　殿</w:t>
      </w:r>
    </w:p>
    <w:p w:rsidR="00216EB6" w:rsidRDefault="00216EB6"/>
    <w:p w:rsidR="00216EB6" w:rsidRDefault="00216EB6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216EB6" w:rsidRDefault="00216EB6">
      <w:pPr>
        <w:jc w:val="right"/>
      </w:pPr>
      <w:r>
        <w:rPr>
          <w:rFonts w:hint="eastAsia"/>
        </w:rPr>
        <w:t xml:space="preserve">フリガナ　　　　　　　　　　　　　　　　</w:t>
      </w:r>
    </w:p>
    <w:p w:rsidR="00216EB6" w:rsidRDefault="00216EB6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</w:t>
      </w:r>
      <w:r w:rsidR="003B2AA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216EB6" w:rsidRDefault="00216EB6">
      <w:pPr>
        <w:spacing w:before="120" w:after="120"/>
        <w:jc w:val="right"/>
      </w:pPr>
      <w:r>
        <w:t>(</w:t>
      </w:r>
      <w:r>
        <w:rPr>
          <w:rFonts w:hint="eastAsia"/>
          <w:spacing w:val="52"/>
        </w:rPr>
        <w:t>代表者氏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 xml:space="preserve">　　　　　　　　　　　　</w:t>
      </w:r>
    </w:p>
    <w:p w:rsidR="00216EB6" w:rsidRDefault="00216EB6">
      <w:pPr>
        <w:jc w:val="right"/>
      </w:pPr>
      <w:r>
        <w:rPr>
          <w:rFonts w:hint="eastAsia"/>
          <w:spacing w:val="140"/>
        </w:rPr>
        <w:t>電話番</w:t>
      </w:r>
      <w:r>
        <w:rPr>
          <w:rFonts w:hint="eastAsia"/>
        </w:rPr>
        <w:t xml:space="preserve">号　　　　　　　　　　　　</w:t>
      </w:r>
    </w:p>
    <w:p w:rsidR="00216EB6" w:rsidRDefault="00216EB6"/>
    <w:p w:rsidR="00216EB6" w:rsidRDefault="00216EB6"/>
    <w:p w:rsidR="00216EB6" w:rsidRDefault="00216EB6">
      <w:r>
        <w:rPr>
          <w:rFonts w:hint="eastAsia"/>
        </w:rPr>
        <w:t xml:space="preserve">　堺市廃棄物の減量化及び適正処理に関する条例第</w:t>
      </w:r>
      <w:r>
        <w:t>12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項及び堺市廃棄物の減量化及び適正処理に関する規則第</w:t>
      </w:r>
      <w:r>
        <w:t>2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項の規定により、次のとおり本計画書を提出します。</w:t>
      </w:r>
    </w:p>
    <w:p w:rsidR="00216EB6" w:rsidRDefault="00216EB6"/>
    <w:tbl>
      <w:tblPr>
        <w:tblW w:w="97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026"/>
        <w:gridCol w:w="1570"/>
        <w:gridCol w:w="1026"/>
        <w:gridCol w:w="1025"/>
        <w:gridCol w:w="321"/>
        <w:gridCol w:w="704"/>
        <w:gridCol w:w="272"/>
        <w:gridCol w:w="177"/>
        <w:gridCol w:w="1121"/>
        <w:gridCol w:w="1025"/>
        <w:gridCol w:w="1028"/>
      </w:tblGrid>
      <w:tr w:rsidR="00216EB6" w:rsidTr="00430A79">
        <w:trPr>
          <w:cantSplit/>
          <w:trHeight w:val="939"/>
        </w:trPr>
        <w:tc>
          <w:tcPr>
            <w:tcW w:w="462" w:type="dxa"/>
            <w:vMerge w:val="restart"/>
            <w:shd w:val="pct15" w:color="auto" w:fill="auto"/>
            <w:textDirection w:val="tbRlV"/>
            <w:vAlign w:val="center"/>
          </w:tcPr>
          <w:p w:rsidR="00216EB6" w:rsidRDefault="00216EB6" w:rsidP="009B3138">
            <w:pPr>
              <w:ind w:left="113" w:right="113"/>
              <w:jc w:val="center"/>
            </w:pPr>
            <w:r>
              <w:rPr>
                <w:rFonts w:hint="eastAsia"/>
              </w:rPr>
              <w:t>事業用大規模建築物の概要</w:t>
            </w:r>
          </w:p>
        </w:tc>
        <w:tc>
          <w:tcPr>
            <w:tcW w:w="1026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269" w:type="dxa"/>
            <w:gridSpan w:val="10"/>
          </w:tcPr>
          <w:p w:rsidR="00216EB6" w:rsidRDefault="00216EB6"/>
        </w:tc>
      </w:tr>
      <w:tr w:rsidR="00216EB6" w:rsidTr="00430A79">
        <w:trPr>
          <w:cantSplit/>
          <w:trHeight w:val="995"/>
        </w:trPr>
        <w:tc>
          <w:tcPr>
            <w:tcW w:w="462" w:type="dxa"/>
            <w:vMerge/>
            <w:shd w:val="pct15" w:color="auto" w:fill="auto"/>
          </w:tcPr>
          <w:p w:rsidR="00216EB6" w:rsidRDefault="00216EB6"/>
        </w:tc>
        <w:tc>
          <w:tcPr>
            <w:tcW w:w="1026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269" w:type="dxa"/>
            <w:gridSpan w:val="10"/>
          </w:tcPr>
          <w:p w:rsidR="00216EB6" w:rsidRDefault="00216EB6">
            <w:r>
              <w:rPr>
                <w:rFonts w:hint="eastAsia"/>
              </w:rPr>
              <w:t>〒</w:t>
            </w:r>
          </w:p>
        </w:tc>
      </w:tr>
      <w:tr w:rsidR="00216EB6" w:rsidTr="009B3138">
        <w:trPr>
          <w:cantSplit/>
          <w:trHeight w:val="279"/>
        </w:trPr>
        <w:tc>
          <w:tcPr>
            <w:tcW w:w="462" w:type="dxa"/>
            <w:vMerge/>
            <w:shd w:val="pct15" w:color="auto" w:fill="auto"/>
          </w:tcPr>
          <w:p w:rsidR="00216EB6" w:rsidRDefault="00216EB6"/>
        </w:tc>
        <w:tc>
          <w:tcPr>
            <w:tcW w:w="1026" w:type="dxa"/>
            <w:vMerge w:val="restart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596" w:type="dxa"/>
            <w:gridSpan w:val="2"/>
            <w:vMerge w:val="restart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  <w:gridSpan w:val="2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4327" w:type="dxa"/>
            <w:gridSpan w:val="6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</w:p>
        </w:tc>
      </w:tr>
      <w:tr w:rsidR="00216EB6" w:rsidTr="008B1F00">
        <w:trPr>
          <w:cantSplit/>
          <w:trHeight w:val="390"/>
        </w:trPr>
        <w:tc>
          <w:tcPr>
            <w:tcW w:w="462" w:type="dxa"/>
            <w:vMerge/>
            <w:shd w:val="pct15" w:color="auto" w:fill="auto"/>
          </w:tcPr>
          <w:p w:rsidR="00216EB6" w:rsidRDefault="00216EB6"/>
        </w:tc>
        <w:tc>
          <w:tcPr>
            <w:tcW w:w="1026" w:type="dxa"/>
            <w:vMerge/>
          </w:tcPr>
          <w:p w:rsidR="00216EB6" w:rsidRDefault="00216EB6"/>
        </w:tc>
        <w:tc>
          <w:tcPr>
            <w:tcW w:w="2596" w:type="dxa"/>
            <w:gridSpan w:val="2"/>
            <w:vMerge/>
          </w:tcPr>
          <w:p w:rsidR="00216EB6" w:rsidRDefault="00216EB6"/>
        </w:tc>
        <w:tc>
          <w:tcPr>
            <w:tcW w:w="1346" w:type="dxa"/>
            <w:gridSpan w:val="2"/>
            <w:vAlign w:val="center"/>
          </w:tcPr>
          <w:p w:rsidR="00216EB6" w:rsidRDefault="00216EB6">
            <w:pPr>
              <w:jc w:val="distribute"/>
            </w:pPr>
            <w:r w:rsidRPr="008B1F00">
              <w:rPr>
                <w:rFonts w:hint="eastAsia"/>
                <w:sz w:val="18"/>
              </w:rPr>
              <w:t>床面積の合計</w:t>
            </w:r>
          </w:p>
        </w:tc>
        <w:tc>
          <w:tcPr>
            <w:tcW w:w="4327" w:type="dxa"/>
            <w:gridSpan w:val="6"/>
            <w:vAlign w:val="center"/>
          </w:tcPr>
          <w:p w:rsidR="00216EB6" w:rsidRDefault="00216E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地上　　階・地下　　階</w:t>
            </w:r>
            <w:r>
              <w:t>)</w:t>
            </w:r>
          </w:p>
        </w:tc>
      </w:tr>
      <w:tr w:rsidR="00216EB6" w:rsidTr="009B3138">
        <w:trPr>
          <w:cantSplit/>
          <w:trHeight w:hRule="exact" w:val="152"/>
        </w:trPr>
        <w:tc>
          <w:tcPr>
            <w:tcW w:w="462" w:type="dxa"/>
            <w:vMerge/>
            <w:shd w:val="pct15" w:color="auto" w:fill="auto"/>
          </w:tcPr>
          <w:p w:rsidR="00216EB6" w:rsidRDefault="00216EB6"/>
        </w:tc>
        <w:tc>
          <w:tcPr>
            <w:tcW w:w="9295" w:type="dxa"/>
            <w:gridSpan w:val="11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9B3138">
        <w:trPr>
          <w:cantSplit/>
          <w:trHeight w:val="279"/>
        </w:trPr>
        <w:tc>
          <w:tcPr>
            <w:tcW w:w="462" w:type="dxa"/>
            <w:vMerge/>
            <w:shd w:val="pct15" w:color="auto" w:fill="auto"/>
          </w:tcPr>
          <w:p w:rsidR="00216EB6" w:rsidRDefault="00216EB6"/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216EB6" w:rsidRPr="00430A79" w:rsidRDefault="00216EB6" w:rsidP="00430A79">
            <w:pPr>
              <w:jc w:val="center"/>
              <w:rPr>
                <w:sz w:val="20"/>
              </w:rPr>
            </w:pPr>
            <w:r w:rsidRPr="00430A79">
              <w:rPr>
                <w:rFonts w:hint="eastAsia"/>
                <w:spacing w:val="210"/>
                <w:sz w:val="20"/>
              </w:rPr>
              <w:t>用</w:t>
            </w:r>
            <w:r w:rsidRPr="00430A79">
              <w:rPr>
                <w:rFonts w:hint="eastAsia"/>
                <w:sz w:val="20"/>
              </w:rPr>
              <w:t>途</w:t>
            </w:r>
          </w:p>
        </w:tc>
        <w:tc>
          <w:tcPr>
            <w:tcW w:w="1570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16EB6" w:rsidRPr="00430A79" w:rsidRDefault="00216EB6" w:rsidP="00430A79">
            <w:pPr>
              <w:jc w:val="center"/>
              <w:rPr>
                <w:sz w:val="20"/>
              </w:rPr>
            </w:pPr>
            <w:r w:rsidRPr="00E15B03">
              <w:rPr>
                <w:rFonts w:hint="eastAsia"/>
                <w:spacing w:val="88"/>
                <w:sz w:val="20"/>
                <w:fitText w:val="954" w:id="-1791802880"/>
              </w:rPr>
              <w:t>床面</w:t>
            </w:r>
            <w:r w:rsidRPr="00E15B03">
              <w:rPr>
                <w:rFonts w:hint="eastAsia"/>
                <w:spacing w:val="1"/>
                <w:sz w:val="20"/>
                <w:fitText w:val="954" w:id="-1791802880"/>
              </w:rPr>
              <w:t>積</w:t>
            </w:r>
          </w:p>
        </w:tc>
        <w:tc>
          <w:tcPr>
            <w:tcW w:w="1026" w:type="dxa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:rsidR="00216EB6" w:rsidRPr="00430A79" w:rsidRDefault="00216EB6">
            <w:pPr>
              <w:jc w:val="center"/>
              <w:rPr>
                <w:sz w:val="20"/>
              </w:rPr>
            </w:pPr>
            <w:r w:rsidRPr="00430A79">
              <w:rPr>
                <w:rFonts w:hint="eastAsia"/>
                <w:sz w:val="20"/>
              </w:rPr>
              <w:t>数</w:t>
            </w:r>
          </w:p>
        </w:tc>
        <w:tc>
          <w:tcPr>
            <w:tcW w:w="1025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16EB6" w:rsidRPr="00430A79" w:rsidRDefault="00216EB6">
            <w:pPr>
              <w:jc w:val="center"/>
              <w:rPr>
                <w:sz w:val="20"/>
              </w:rPr>
            </w:pPr>
            <w:r w:rsidRPr="00430A79">
              <w:rPr>
                <w:rFonts w:hint="eastAsia"/>
                <w:sz w:val="20"/>
              </w:rPr>
              <w:t>従事人数</w:t>
            </w:r>
          </w:p>
        </w:tc>
        <w:tc>
          <w:tcPr>
            <w:tcW w:w="1025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216EB6" w:rsidRDefault="00216EB6">
            <w:pPr>
              <w:jc w:val="center"/>
            </w:pPr>
            <w:r w:rsidRPr="00430A79">
              <w:rPr>
                <w:rFonts w:hint="eastAsia"/>
                <w:spacing w:val="210"/>
                <w:sz w:val="20"/>
              </w:rPr>
              <w:t>用</w:t>
            </w:r>
            <w:r w:rsidRPr="00430A79">
              <w:rPr>
                <w:rFonts w:hint="eastAsia"/>
                <w:sz w:val="20"/>
              </w:rPr>
              <w:t>途</w:t>
            </w:r>
          </w:p>
        </w:tc>
        <w:tc>
          <w:tcPr>
            <w:tcW w:w="1570" w:type="dxa"/>
            <w:gridSpan w:val="3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16EB6" w:rsidRDefault="00430A79" w:rsidP="00430A79">
            <w:pPr>
              <w:jc w:val="center"/>
            </w:pPr>
            <w:r w:rsidRPr="00430A79">
              <w:rPr>
                <w:rFonts w:hint="eastAsia"/>
                <w:spacing w:val="89"/>
                <w:sz w:val="20"/>
                <w:fitText w:val="954" w:id="-1791802880"/>
              </w:rPr>
              <w:t>床面</w:t>
            </w:r>
            <w:r w:rsidRPr="00430A79">
              <w:rPr>
                <w:rFonts w:hint="eastAsia"/>
                <w:sz w:val="20"/>
                <w:fitText w:val="954" w:id="-1791802880"/>
              </w:rPr>
              <w:t>積</w:t>
            </w:r>
          </w:p>
        </w:tc>
        <w:tc>
          <w:tcPr>
            <w:tcW w:w="1025" w:type="dxa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028" w:type="dxa"/>
            <w:tcBorders>
              <w:left w:val="nil"/>
              <w:bottom w:val="double" w:sz="4" w:space="0" w:color="auto"/>
            </w:tcBorders>
            <w:vAlign w:val="center"/>
          </w:tcPr>
          <w:p w:rsidR="00216EB6" w:rsidRDefault="00216EB6">
            <w:pPr>
              <w:jc w:val="center"/>
            </w:pPr>
            <w:r w:rsidRPr="00430A79">
              <w:rPr>
                <w:rFonts w:hint="eastAsia"/>
                <w:sz w:val="20"/>
              </w:rPr>
              <w:t>従事人数</w:t>
            </w:r>
          </w:p>
        </w:tc>
      </w:tr>
      <w:tr w:rsidR="00216EB6" w:rsidTr="009B3138">
        <w:trPr>
          <w:cantSplit/>
          <w:trHeight w:val="279"/>
        </w:trPr>
        <w:tc>
          <w:tcPr>
            <w:tcW w:w="462" w:type="dxa"/>
            <w:vMerge/>
            <w:shd w:val="pct15" w:color="auto" w:fill="auto"/>
          </w:tcPr>
          <w:p w:rsidR="00216EB6" w:rsidRDefault="00216EB6"/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事務所</w:t>
            </w:r>
          </w:p>
        </w:tc>
        <w:tc>
          <w:tcPr>
            <w:tcW w:w="1570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double" w:sz="4" w:space="0" w:color="auto"/>
              <w:left w:val="nil"/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430A79" w:rsidRDefault="00216EB6" w:rsidP="00430A79">
            <w:r w:rsidRPr="00430A79">
              <w:rPr>
                <w:rFonts w:hint="eastAsia"/>
                <w:spacing w:val="16"/>
                <w:w w:val="94"/>
                <w:fitText w:val="836" w:id="-1791802368"/>
              </w:rPr>
              <w:t>宿泊施</w:t>
            </w:r>
            <w:r w:rsidRPr="00430A79">
              <w:rPr>
                <w:rFonts w:hint="eastAsia"/>
                <w:spacing w:val="-23"/>
                <w:w w:val="94"/>
                <w:fitText w:val="836" w:id="-1791802368"/>
              </w:rPr>
              <w:t>設</w:t>
            </w:r>
          </w:p>
        </w:tc>
        <w:tc>
          <w:tcPr>
            <w:tcW w:w="1570" w:type="dxa"/>
            <w:gridSpan w:val="3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5" w:type="dxa"/>
            <w:tcBorders>
              <w:top w:val="double" w:sz="4" w:space="0" w:color="auto"/>
              <w:left w:val="nil"/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tcBorders>
              <w:top w:val="double" w:sz="4" w:space="0" w:color="auto"/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9B3138">
        <w:trPr>
          <w:cantSplit/>
          <w:trHeight w:val="279"/>
        </w:trPr>
        <w:tc>
          <w:tcPr>
            <w:tcW w:w="462" w:type="dxa"/>
            <w:vMerge/>
            <w:shd w:val="pct15" w:color="auto" w:fill="auto"/>
          </w:tcPr>
          <w:p w:rsidR="00216EB6" w:rsidRDefault="00216EB6"/>
        </w:tc>
        <w:tc>
          <w:tcPr>
            <w:tcW w:w="1026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店舗</w:t>
            </w:r>
          </w:p>
        </w:tc>
        <w:tc>
          <w:tcPr>
            <w:tcW w:w="1570" w:type="dxa"/>
            <w:tcBorders>
              <w:right w:val="dashed" w:sz="4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6" w:type="dxa"/>
            <w:tcBorders>
              <w:left w:val="nil"/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tcBorders>
              <w:left w:val="nil"/>
              <w:right w:val="double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left w:val="nil"/>
            </w:tcBorders>
            <w:vAlign w:val="center"/>
          </w:tcPr>
          <w:p w:rsidR="00216EB6" w:rsidRDefault="00216EB6" w:rsidP="00430A79">
            <w:r w:rsidRPr="00430A79">
              <w:rPr>
                <w:rFonts w:hint="eastAsia"/>
                <w:w w:val="99"/>
                <w:fitText w:val="836" w:id="-1791802112"/>
              </w:rPr>
              <w:t>集客施</w:t>
            </w:r>
            <w:r w:rsidRPr="00430A79">
              <w:rPr>
                <w:rFonts w:hint="eastAsia"/>
                <w:spacing w:val="4"/>
                <w:w w:val="99"/>
                <w:fitText w:val="836" w:id="-1791802112"/>
              </w:rPr>
              <w:t>設</w:t>
            </w:r>
          </w:p>
        </w:tc>
        <w:tc>
          <w:tcPr>
            <w:tcW w:w="1570" w:type="dxa"/>
            <w:gridSpan w:val="3"/>
            <w:tcBorders>
              <w:right w:val="dashed" w:sz="4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5" w:type="dxa"/>
            <w:tcBorders>
              <w:left w:val="nil"/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tcBorders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9B3138">
        <w:trPr>
          <w:cantSplit/>
          <w:trHeight w:val="279"/>
        </w:trPr>
        <w:tc>
          <w:tcPr>
            <w:tcW w:w="462" w:type="dxa"/>
            <w:vMerge/>
            <w:shd w:val="pct15" w:color="auto" w:fill="auto"/>
          </w:tcPr>
          <w:p w:rsidR="00216EB6" w:rsidRDefault="00216EB6"/>
        </w:tc>
        <w:tc>
          <w:tcPr>
            <w:tcW w:w="1026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工場</w:t>
            </w:r>
          </w:p>
        </w:tc>
        <w:tc>
          <w:tcPr>
            <w:tcW w:w="1570" w:type="dxa"/>
            <w:tcBorders>
              <w:right w:val="dashed" w:sz="4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6" w:type="dxa"/>
            <w:tcBorders>
              <w:left w:val="nil"/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tcBorders>
              <w:left w:val="nil"/>
              <w:right w:val="double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left w:val="nil"/>
            </w:tcBorders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学校</w:t>
            </w:r>
          </w:p>
        </w:tc>
        <w:tc>
          <w:tcPr>
            <w:tcW w:w="1570" w:type="dxa"/>
            <w:gridSpan w:val="3"/>
            <w:tcBorders>
              <w:right w:val="dashed" w:sz="4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5" w:type="dxa"/>
            <w:tcBorders>
              <w:left w:val="nil"/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tcBorders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9B3138">
        <w:trPr>
          <w:cantSplit/>
          <w:trHeight w:val="279"/>
        </w:trPr>
        <w:tc>
          <w:tcPr>
            <w:tcW w:w="462" w:type="dxa"/>
            <w:vMerge/>
            <w:shd w:val="pct15" w:color="auto" w:fill="auto"/>
          </w:tcPr>
          <w:p w:rsidR="00216EB6" w:rsidRDefault="00216EB6"/>
        </w:tc>
        <w:tc>
          <w:tcPr>
            <w:tcW w:w="1026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倉庫</w:t>
            </w:r>
          </w:p>
        </w:tc>
        <w:tc>
          <w:tcPr>
            <w:tcW w:w="1570" w:type="dxa"/>
            <w:tcBorders>
              <w:right w:val="dashed" w:sz="4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6" w:type="dxa"/>
            <w:tcBorders>
              <w:left w:val="nil"/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tcBorders>
              <w:left w:val="nil"/>
              <w:right w:val="double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right w:val="dashed" w:sz="4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5" w:type="dxa"/>
            <w:tcBorders>
              <w:left w:val="nil"/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tcBorders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9B3138">
        <w:trPr>
          <w:cantSplit/>
          <w:trHeight w:val="279"/>
        </w:trPr>
        <w:tc>
          <w:tcPr>
            <w:tcW w:w="462" w:type="dxa"/>
            <w:vMerge/>
            <w:shd w:val="pct15" w:color="auto" w:fill="auto"/>
          </w:tcPr>
          <w:p w:rsidR="00216EB6" w:rsidRDefault="00216EB6"/>
        </w:tc>
        <w:tc>
          <w:tcPr>
            <w:tcW w:w="1026" w:type="dxa"/>
            <w:vAlign w:val="center"/>
          </w:tcPr>
          <w:p w:rsidR="00216EB6" w:rsidRDefault="00216EB6" w:rsidP="00430A79">
            <w:r w:rsidRPr="00430A79">
              <w:rPr>
                <w:rFonts w:hint="eastAsia"/>
                <w:sz w:val="18"/>
              </w:rPr>
              <w:t>医療・福祉</w:t>
            </w:r>
          </w:p>
        </w:tc>
        <w:tc>
          <w:tcPr>
            <w:tcW w:w="1570" w:type="dxa"/>
            <w:tcBorders>
              <w:right w:val="dashed" w:sz="4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6" w:type="dxa"/>
            <w:tcBorders>
              <w:left w:val="nil"/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tcBorders>
              <w:left w:val="nil"/>
              <w:right w:val="double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5" w:type="dxa"/>
            <w:gridSpan w:val="2"/>
            <w:tcBorders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right w:val="dashed" w:sz="4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5" w:type="dxa"/>
            <w:tcBorders>
              <w:left w:val="nil"/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tcBorders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9B3138">
        <w:trPr>
          <w:trHeight w:hRule="exact" w:val="152"/>
        </w:trPr>
        <w:tc>
          <w:tcPr>
            <w:tcW w:w="9757" w:type="dxa"/>
            <w:gridSpan w:val="12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9B3138">
        <w:trPr>
          <w:cantSplit/>
          <w:trHeight w:val="279"/>
        </w:trPr>
        <w:tc>
          <w:tcPr>
            <w:tcW w:w="1488" w:type="dxa"/>
            <w:gridSpan w:val="2"/>
            <w:vMerge w:val="restart"/>
            <w:shd w:val="pct15" w:color="auto" w:fill="auto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1570" w:type="dxa"/>
            <w:tcBorders>
              <w:bottom w:val="double" w:sz="4" w:space="0" w:color="auto"/>
              <w:tl2br w:val="single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gridSpan w:val="5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  <w:spacing w:val="420"/>
              </w:rPr>
              <w:t>ご</w:t>
            </w:r>
            <w:r>
              <w:rPr>
                <w:rFonts w:hint="eastAsia"/>
              </w:rPr>
              <w:t>み</w:t>
            </w:r>
          </w:p>
        </w:tc>
        <w:tc>
          <w:tcPr>
            <w:tcW w:w="3351" w:type="dxa"/>
            <w:gridSpan w:val="4"/>
            <w:tcBorders>
              <w:left w:val="nil"/>
              <w:bottom w:val="double" w:sz="4" w:space="0" w:color="auto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再利用</w:t>
            </w:r>
            <w:r>
              <w:t>(</w:t>
            </w:r>
            <w:r>
              <w:rPr>
                <w:rFonts w:hint="eastAsia"/>
              </w:rPr>
              <w:t>再資源化</w:t>
            </w:r>
            <w:r>
              <w:t>)</w:t>
            </w:r>
            <w:r>
              <w:rPr>
                <w:rFonts w:hint="eastAsia"/>
              </w:rPr>
              <w:t>対象物</w:t>
            </w:r>
          </w:p>
        </w:tc>
      </w:tr>
      <w:tr w:rsidR="00216EB6" w:rsidTr="009B3138">
        <w:trPr>
          <w:cantSplit/>
          <w:trHeight w:val="279"/>
        </w:trPr>
        <w:tc>
          <w:tcPr>
            <w:tcW w:w="1488" w:type="dxa"/>
            <w:gridSpan w:val="2"/>
            <w:vMerge/>
            <w:shd w:val="pct15" w:color="auto" w:fill="auto"/>
          </w:tcPr>
          <w:p w:rsidR="00216EB6" w:rsidRDefault="00216EB6"/>
        </w:tc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3348" w:type="dxa"/>
            <w:gridSpan w:val="5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 xml:space="preserve">箇所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51" w:type="dxa"/>
            <w:gridSpan w:val="4"/>
            <w:tcBorders>
              <w:top w:val="double" w:sz="4" w:space="0" w:color="auto"/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 xml:space="preserve">箇所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16EB6" w:rsidTr="009B3138">
        <w:trPr>
          <w:cantSplit/>
          <w:trHeight w:val="279"/>
        </w:trPr>
        <w:tc>
          <w:tcPr>
            <w:tcW w:w="1488" w:type="dxa"/>
            <w:gridSpan w:val="2"/>
            <w:vMerge/>
            <w:shd w:val="pct15" w:color="auto" w:fill="auto"/>
          </w:tcPr>
          <w:p w:rsidR="00216EB6" w:rsidRDefault="00216EB6"/>
        </w:tc>
        <w:tc>
          <w:tcPr>
            <w:tcW w:w="1570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348" w:type="dxa"/>
            <w:gridSpan w:val="5"/>
            <w:tcBorders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3351" w:type="dxa"/>
            <w:gridSpan w:val="4"/>
            <w:tcBorders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9B3138">
        <w:trPr>
          <w:cantSplit/>
          <w:trHeight w:val="279"/>
        </w:trPr>
        <w:tc>
          <w:tcPr>
            <w:tcW w:w="1488" w:type="dxa"/>
            <w:gridSpan w:val="2"/>
            <w:vMerge/>
            <w:shd w:val="pct15" w:color="auto" w:fill="auto"/>
          </w:tcPr>
          <w:p w:rsidR="00216EB6" w:rsidRDefault="00216EB6"/>
        </w:tc>
        <w:tc>
          <w:tcPr>
            <w:tcW w:w="1570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3348" w:type="dxa"/>
            <w:gridSpan w:val="5"/>
            <w:tcBorders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3351" w:type="dxa"/>
            <w:gridSpan w:val="4"/>
            <w:tcBorders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9B3138">
        <w:trPr>
          <w:cantSplit/>
          <w:trHeight w:val="279"/>
        </w:trPr>
        <w:tc>
          <w:tcPr>
            <w:tcW w:w="1488" w:type="dxa"/>
            <w:gridSpan w:val="2"/>
            <w:vMerge/>
            <w:shd w:val="pct15" w:color="auto" w:fill="auto"/>
          </w:tcPr>
          <w:p w:rsidR="00216EB6" w:rsidRDefault="00216EB6"/>
        </w:tc>
        <w:tc>
          <w:tcPr>
            <w:tcW w:w="1570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収集頻度</w:t>
            </w:r>
          </w:p>
        </w:tc>
        <w:tc>
          <w:tcPr>
            <w:tcW w:w="3348" w:type="dxa"/>
            <w:gridSpan w:val="5"/>
            <w:tcBorders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3351" w:type="dxa"/>
            <w:gridSpan w:val="4"/>
            <w:tcBorders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9B3138">
        <w:trPr>
          <w:trHeight w:hRule="exact" w:val="152"/>
        </w:trPr>
        <w:tc>
          <w:tcPr>
            <w:tcW w:w="9757" w:type="dxa"/>
            <w:gridSpan w:val="12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9B3138">
        <w:trPr>
          <w:cantSplit/>
          <w:trHeight w:val="279"/>
        </w:trPr>
        <w:tc>
          <w:tcPr>
            <w:tcW w:w="3058" w:type="dxa"/>
            <w:gridSpan w:val="3"/>
            <w:vMerge w:val="restart"/>
            <w:tcBorders>
              <w:tl2br w:val="single" w:sz="4" w:space="0" w:color="auto"/>
            </w:tcBorders>
            <w:shd w:val="pct15" w:color="auto" w:fill="auto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3525" w:type="dxa"/>
            <w:gridSpan w:val="6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3174" w:type="dxa"/>
            <w:gridSpan w:val="3"/>
            <w:vMerge w:val="restart"/>
            <w:tcBorders>
              <w:left w:val="nil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16EB6" w:rsidTr="009B3138">
        <w:trPr>
          <w:cantSplit/>
          <w:trHeight w:val="279"/>
        </w:trPr>
        <w:tc>
          <w:tcPr>
            <w:tcW w:w="3058" w:type="dxa"/>
            <w:gridSpan w:val="3"/>
            <w:vMerge/>
            <w:tcBorders>
              <w:bottom w:val="double" w:sz="4" w:space="0" w:color="auto"/>
            </w:tcBorders>
            <w:shd w:val="pct15" w:color="auto" w:fill="auto"/>
          </w:tcPr>
          <w:p w:rsidR="00216EB6" w:rsidRDefault="00216EB6"/>
        </w:tc>
        <w:tc>
          <w:tcPr>
            <w:tcW w:w="3525" w:type="dxa"/>
            <w:gridSpan w:val="6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74" w:type="dxa"/>
            <w:gridSpan w:val="3"/>
            <w:vMerge/>
            <w:tcBorders>
              <w:left w:val="nil"/>
              <w:bottom w:val="double" w:sz="4" w:space="0" w:color="auto"/>
            </w:tcBorders>
            <w:vAlign w:val="center"/>
          </w:tcPr>
          <w:p w:rsidR="00216EB6" w:rsidRDefault="00216EB6">
            <w:pPr>
              <w:jc w:val="center"/>
            </w:pPr>
          </w:p>
        </w:tc>
      </w:tr>
      <w:tr w:rsidR="00216EB6" w:rsidTr="009B3138">
        <w:trPr>
          <w:cantSplit/>
          <w:trHeight w:val="762"/>
        </w:trPr>
        <w:tc>
          <w:tcPr>
            <w:tcW w:w="3058" w:type="dxa"/>
            <w:gridSpan w:val="3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廃棄物管理責任者</w:t>
            </w:r>
          </w:p>
        </w:tc>
        <w:tc>
          <w:tcPr>
            <w:tcW w:w="3525" w:type="dxa"/>
            <w:gridSpan w:val="6"/>
            <w:tcBorders>
              <w:top w:val="double" w:sz="4" w:space="0" w:color="auto"/>
              <w:right w:val="dashed" w:sz="4" w:space="0" w:color="auto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3"/>
            <w:tcBorders>
              <w:top w:val="double" w:sz="4" w:space="0" w:color="auto"/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</w:tbl>
    <w:p w:rsidR="00216EB6" w:rsidRDefault="00216EB6">
      <w:pPr>
        <w:sectPr w:rsidR="00216EB6" w:rsidSect="00046C35">
          <w:footerReference w:type="even" r:id="rId6"/>
          <w:pgSz w:w="11906" w:h="16838" w:code="9"/>
          <w:pgMar w:top="820" w:right="1289" w:bottom="820" w:left="1289" w:header="284" w:footer="284" w:gutter="0"/>
          <w:cols w:space="425"/>
          <w:docGrid w:type="linesAndChars" w:linePitch="333" w:charSpace="-109"/>
        </w:sectPr>
      </w:pPr>
    </w:p>
    <w:p w:rsidR="00216EB6" w:rsidRDefault="00216EB6">
      <w:pPr>
        <w:jc w:val="center"/>
      </w:pPr>
      <w:r>
        <w:lastRenderedPageBreak/>
        <w:t>(</w:t>
      </w:r>
      <w:r>
        <w:rPr>
          <w:rFonts w:hint="eastAsia"/>
        </w:rPr>
        <w:t>裏面</w:t>
      </w:r>
      <w:r>
        <w:t>)</w:t>
      </w:r>
    </w:p>
    <w:tbl>
      <w:tblPr>
        <w:tblW w:w="1011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744"/>
        <w:gridCol w:w="1542"/>
        <w:gridCol w:w="1351"/>
        <w:gridCol w:w="191"/>
        <w:gridCol w:w="1542"/>
        <w:gridCol w:w="1379"/>
        <w:gridCol w:w="1824"/>
      </w:tblGrid>
      <w:tr w:rsidR="00216EB6" w:rsidTr="000C7C7F">
        <w:trPr>
          <w:cantSplit/>
          <w:trHeight w:val="194"/>
        </w:trPr>
        <w:tc>
          <w:tcPr>
            <w:tcW w:w="10112" w:type="dxa"/>
            <w:gridSpan w:val="8"/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  <w:spacing w:val="210"/>
              </w:rPr>
              <w:t>前年度実</w:t>
            </w:r>
            <w:r>
              <w:rPr>
                <w:rFonts w:hint="eastAsia"/>
              </w:rPr>
              <w:t>績</w:t>
            </w:r>
          </w:p>
        </w:tc>
      </w:tr>
      <w:tr w:rsidR="00216EB6" w:rsidTr="000C7C7F">
        <w:trPr>
          <w:cantSplit/>
          <w:trHeight w:val="194"/>
        </w:trPr>
        <w:tc>
          <w:tcPr>
            <w:tcW w:w="10112" w:type="dxa"/>
            <w:gridSpan w:val="8"/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年度</w:t>
            </w:r>
            <w:r>
              <w:t>(</w:t>
            </w:r>
            <w:r>
              <w:rPr>
                <w:rFonts w:hint="eastAsia"/>
              </w:rPr>
              <w:t xml:space="preserve">　　　　　　年</w:t>
            </w:r>
            <w:r>
              <w:t>4</w:t>
            </w:r>
            <w:r>
              <w:rPr>
                <w:rFonts w:hint="eastAsia"/>
                <w:spacing w:val="52"/>
              </w:rPr>
              <w:t>月</w:t>
            </w:r>
            <w:r>
              <w:rPr>
                <w:rFonts w:hint="eastAsia"/>
              </w:rPr>
              <w:t>～　　　　　　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</w:tr>
      <w:tr w:rsidR="00046C35" w:rsidTr="000C7C7F">
        <w:trPr>
          <w:cantSplit/>
          <w:trHeight w:val="480"/>
        </w:trPr>
        <w:tc>
          <w:tcPr>
            <w:tcW w:w="2283" w:type="dxa"/>
            <w:gridSpan w:val="2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廃棄した量</w:t>
            </w:r>
          </w:p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</w:rPr>
              <w:t>トン／年</w:t>
            </w:r>
            <w:r>
              <w:t>)</w:t>
            </w:r>
          </w:p>
          <w:p w:rsidR="00216EB6" w:rsidRDefault="00216EB6">
            <w:pPr>
              <w:jc w:val="center"/>
            </w:pPr>
            <w:r>
              <w:t>A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9B3138" w:rsidRPr="009B3138" w:rsidRDefault="00216EB6" w:rsidP="009B3138">
            <w:pPr>
              <w:jc w:val="left"/>
              <w:rPr>
                <w:sz w:val="20"/>
              </w:rPr>
            </w:pPr>
            <w:r w:rsidRPr="009B3138">
              <w:rPr>
                <w:rFonts w:hint="eastAsia"/>
                <w:sz w:val="13"/>
                <w:szCs w:val="15"/>
              </w:rPr>
              <w:t>再利用</w:t>
            </w:r>
            <w:r w:rsidRPr="009B3138">
              <w:rPr>
                <w:sz w:val="13"/>
                <w:szCs w:val="15"/>
              </w:rPr>
              <w:t>(</w:t>
            </w:r>
            <w:r w:rsidRPr="009B3138">
              <w:rPr>
                <w:rFonts w:hint="eastAsia"/>
                <w:sz w:val="13"/>
                <w:szCs w:val="15"/>
              </w:rPr>
              <w:t>再資源化</w:t>
            </w:r>
            <w:r w:rsidRPr="009B3138">
              <w:rPr>
                <w:sz w:val="13"/>
                <w:szCs w:val="15"/>
              </w:rPr>
              <w:t>)</w:t>
            </w:r>
            <w:r w:rsidR="009B3138">
              <w:rPr>
                <w:rFonts w:hint="eastAsia"/>
                <w:sz w:val="13"/>
                <w:szCs w:val="15"/>
              </w:rPr>
              <w:t>量</w:t>
            </w:r>
          </w:p>
          <w:p w:rsidR="00216EB6" w:rsidRDefault="00216EB6" w:rsidP="009B3138">
            <w:pPr>
              <w:jc w:val="center"/>
            </w:pPr>
            <w:r>
              <w:t>(</w:t>
            </w:r>
            <w:r>
              <w:rPr>
                <w:rFonts w:hint="eastAsia"/>
              </w:rPr>
              <w:t>トン／年</w:t>
            </w:r>
            <w:r>
              <w:t>)</w:t>
            </w:r>
          </w:p>
          <w:p w:rsidR="00216EB6" w:rsidRDefault="00216EB6">
            <w:pPr>
              <w:jc w:val="center"/>
            </w:pPr>
            <w:r>
              <w:t>B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総排出量</w:t>
            </w:r>
          </w:p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</w:rPr>
              <w:t>トン／年</w:t>
            </w:r>
            <w:r>
              <w:t>)</w:t>
            </w:r>
          </w:p>
          <w:p w:rsidR="00216EB6" w:rsidRDefault="00216EB6">
            <w:pPr>
              <w:jc w:val="center"/>
            </w:pPr>
            <w:r>
              <w:t>C(A</w:t>
            </w:r>
            <w:r>
              <w:rPr>
                <w:rFonts w:hint="eastAsia"/>
              </w:rPr>
              <w:t>＋</w:t>
            </w:r>
            <w:r>
              <w:t>B)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資源化率</w:t>
            </w:r>
          </w:p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  <w:p w:rsidR="00216EB6" w:rsidRDefault="00216EB6">
            <w:pPr>
              <w:jc w:val="center"/>
            </w:pPr>
            <w:r>
              <w:t>(B</w:t>
            </w:r>
            <w:r>
              <w:rPr>
                <w:rFonts w:hint="eastAsia"/>
              </w:rPr>
              <w:t>／</w:t>
            </w:r>
            <w:r>
              <w:t>C)</w:t>
            </w:r>
            <w:r>
              <w:rPr>
                <w:rFonts w:hint="eastAsia"/>
              </w:rPr>
              <w:t>×</w:t>
            </w:r>
            <w:r>
              <w:t>100</w:t>
            </w:r>
          </w:p>
        </w:tc>
        <w:tc>
          <w:tcPr>
            <w:tcW w:w="1824" w:type="dxa"/>
            <w:vAlign w:val="center"/>
          </w:tcPr>
          <w:p w:rsidR="00216EB6" w:rsidRPr="009B3138" w:rsidRDefault="00216EB6">
            <w:pPr>
              <w:jc w:val="center"/>
              <w:rPr>
                <w:sz w:val="17"/>
                <w:szCs w:val="17"/>
              </w:rPr>
            </w:pPr>
            <w:r w:rsidRPr="009B3138">
              <w:rPr>
                <w:rFonts w:hint="eastAsia"/>
                <w:sz w:val="17"/>
                <w:szCs w:val="17"/>
              </w:rPr>
              <w:t>一般廃棄物収集運搬</w:t>
            </w:r>
            <w:r w:rsidRPr="009B3138">
              <w:rPr>
                <w:rFonts w:hint="eastAsia"/>
                <w:spacing w:val="15"/>
                <w:sz w:val="17"/>
                <w:szCs w:val="17"/>
              </w:rPr>
              <w:t>業者名又は持込</w:t>
            </w:r>
            <w:r w:rsidRPr="009B3138">
              <w:rPr>
                <w:rFonts w:hint="eastAsia"/>
                <w:sz w:val="17"/>
                <w:szCs w:val="17"/>
              </w:rPr>
              <w:t>先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 w:val="restart"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紙</w:t>
            </w:r>
            <w:r>
              <w:rPr>
                <w:rFonts w:hint="eastAsia"/>
              </w:rPr>
              <w:t>類</w:t>
            </w: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新聞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雑誌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段ボール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Pr="009B3138" w:rsidRDefault="00216EB6" w:rsidP="009B3138">
            <w:pPr>
              <w:jc w:val="left"/>
              <w:rPr>
                <w:sz w:val="17"/>
                <w:szCs w:val="17"/>
              </w:rPr>
            </w:pPr>
            <w:r w:rsidRPr="009B3138">
              <w:rPr>
                <w:sz w:val="17"/>
                <w:szCs w:val="17"/>
              </w:rPr>
              <w:t>OA</w:t>
            </w:r>
            <w:r w:rsidRPr="009B3138">
              <w:rPr>
                <w:rFonts w:hint="eastAsia"/>
                <w:sz w:val="17"/>
                <w:szCs w:val="17"/>
              </w:rPr>
              <w:t>用紙・その他の紙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機密書類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①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 w:val="restart"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生ごみ</w:t>
            </w:r>
            <w:r>
              <w:rPr>
                <w:rFonts w:hint="eastAsia"/>
              </w:rPr>
              <w:t>類</w:t>
            </w: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厨芥類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魚あら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野菜くず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②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 w:val="restart"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木くず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</w:tcPr>
          <w:p w:rsidR="00216EB6" w:rsidRDefault="00216EB6"/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繊維くず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</w:tcPr>
          <w:p w:rsidR="00216EB6" w:rsidRDefault="00216EB6"/>
        </w:tc>
        <w:tc>
          <w:tcPr>
            <w:tcW w:w="1744" w:type="dxa"/>
            <w:vAlign w:val="center"/>
          </w:tcPr>
          <w:p w:rsidR="00216EB6" w:rsidRPr="009B3138" w:rsidRDefault="00216EB6" w:rsidP="009B3138">
            <w:pPr>
              <w:jc w:val="left"/>
              <w:rPr>
                <w:sz w:val="17"/>
                <w:szCs w:val="17"/>
              </w:rPr>
            </w:pPr>
            <w:r w:rsidRPr="009B3138">
              <w:rPr>
                <w:rFonts w:hint="eastAsia"/>
                <w:sz w:val="17"/>
                <w:szCs w:val="17"/>
              </w:rPr>
              <w:t>雑ごみ</w:t>
            </w:r>
            <w:r w:rsidRPr="009B3138">
              <w:rPr>
                <w:sz w:val="17"/>
                <w:szCs w:val="17"/>
              </w:rPr>
              <w:t>(</w:t>
            </w:r>
            <w:r w:rsidRPr="009B3138">
              <w:rPr>
                <w:rFonts w:hint="eastAsia"/>
                <w:sz w:val="17"/>
                <w:szCs w:val="17"/>
              </w:rPr>
              <w:t>燃やすごみ</w:t>
            </w:r>
            <w:r w:rsidR="009B3138" w:rsidRPr="009B3138">
              <w:rPr>
                <w:rFonts w:hint="eastAsia"/>
                <w:sz w:val="17"/>
                <w:szCs w:val="17"/>
              </w:rPr>
              <w:t>)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</w:tcPr>
          <w:p w:rsidR="00216EB6" w:rsidRDefault="00216EB6"/>
        </w:tc>
        <w:tc>
          <w:tcPr>
            <w:tcW w:w="174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</w:tcPr>
          <w:p w:rsidR="00216EB6" w:rsidRDefault="00216EB6"/>
        </w:tc>
        <w:tc>
          <w:tcPr>
            <w:tcW w:w="1744" w:type="dxa"/>
            <w:vAlign w:val="center"/>
          </w:tcPr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③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430A79">
        <w:trPr>
          <w:cantSplit/>
          <w:trHeight w:val="386"/>
        </w:trPr>
        <w:tc>
          <w:tcPr>
            <w:tcW w:w="2283" w:type="dxa"/>
            <w:gridSpan w:val="2"/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総合</w:t>
            </w:r>
            <w:r>
              <w:rPr>
                <w:rFonts w:hint="eastAsia"/>
                <w:spacing w:val="105"/>
              </w:rPr>
              <w:t>計</w:t>
            </w:r>
            <w:r w:rsidRPr="000C7C7F">
              <w:rPr>
                <w:sz w:val="18"/>
              </w:rPr>
              <w:t>(</w:t>
            </w:r>
            <w:r w:rsidRPr="000C7C7F">
              <w:rPr>
                <w:rFonts w:hint="eastAsia"/>
                <w:sz w:val="18"/>
              </w:rPr>
              <w:t>①＋②＋③</w:t>
            </w:r>
            <w:r w:rsidRPr="000C7C7F">
              <w:rPr>
                <w:sz w:val="18"/>
              </w:rPr>
              <w:t>)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0C7C7F">
        <w:trPr>
          <w:trHeight w:hRule="exact" w:val="129"/>
        </w:trPr>
        <w:tc>
          <w:tcPr>
            <w:tcW w:w="10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0C7C7F">
        <w:trPr>
          <w:cantSplit/>
          <w:trHeight w:val="194"/>
        </w:trPr>
        <w:tc>
          <w:tcPr>
            <w:tcW w:w="10112" w:type="dxa"/>
            <w:gridSpan w:val="8"/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  <w:spacing w:val="210"/>
              </w:rPr>
              <w:t>当該年度計</w:t>
            </w:r>
            <w:r>
              <w:rPr>
                <w:rFonts w:hint="eastAsia"/>
              </w:rPr>
              <w:t>画</w:t>
            </w:r>
          </w:p>
        </w:tc>
      </w:tr>
      <w:tr w:rsidR="00216EB6" w:rsidTr="000C7C7F">
        <w:trPr>
          <w:cantSplit/>
          <w:trHeight w:val="194"/>
        </w:trPr>
        <w:tc>
          <w:tcPr>
            <w:tcW w:w="10112" w:type="dxa"/>
            <w:gridSpan w:val="8"/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年度</w:t>
            </w:r>
            <w:r>
              <w:t>(</w:t>
            </w:r>
            <w:r>
              <w:rPr>
                <w:rFonts w:hint="eastAsia"/>
              </w:rPr>
              <w:t xml:space="preserve">　　　　　　年</w:t>
            </w:r>
            <w:r>
              <w:t>4</w:t>
            </w:r>
            <w:r>
              <w:rPr>
                <w:rFonts w:hint="eastAsia"/>
                <w:spacing w:val="52"/>
              </w:rPr>
              <w:t>月</w:t>
            </w:r>
            <w:r>
              <w:rPr>
                <w:rFonts w:hint="eastAsia"/>
              </w:rPr>
              <w:t>～　　　　　　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</w:tr>
      <w:tr w:rsidR="00046C35" w:rsidTr="000C7C7F">
        <w:trPr>
          <w:cantSplit/>
          <w:trHeight w:val="480"/>
        </w:trPr>
        <w:tc>
          <w:tcPr>
            <w:tcW w:w="2283" w:type="dxa"/>
            <w:gridSpan w:val="2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廃棄した量</w:t>
            </w:r>
          </w:p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</w:rPr>
              <w:t>トン／年</w:t>
            </w:r>
            <w:r>
              <w:t>)</w:t>
            </w:r>
          </w:p>
          <w:p w:rsidR="00216EB6" w:rsidRDefault="00216EB6">
            <w:pPr>
              <w:jc w:val="center"/>
            </w:pPr>
            <w:r>
              <w:t>A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center"/>
            </w:pPr>
            <w:r w:rsidRPr="009B3138">
              <w:rPr>
                <w:rFonts w:hint="eastAsia"/>
                <w:sz w:val="14"/>
              </w:rPr>
              <w:t>再利用</w:t>
            </w:r>
            <w:r w:rsidRPr="009B3138">
              <w:rPr>
                <w:sz w:val="14"/>
              </w:rPr>
              <w:t>(</w:t>
            </w:r>
            <w:r w:rsidRPr="009B3138">
              <w:rPr>
                <w:rFonts w:hint="eastAsia"/>
                <w:sz w:val="14"/>
              </w:rPr>
              <w:t>再資源化</w:t>
            </w:r>
            <w:r w:rsidR="009B3138">
              <w:rPr>
                <w:rFonts w:hint="eastAsia"/>
                <w:sz w:val="14"/>
              </w:rPr>
              <w:t>)量</w:t>
            </w:r>
            <w:r>
              <w:t>(</w:t>
            </w:r>
            <w:r>
              <w:rPr>
                <w:rFonts w:hint="eastAsia"/>
              </w:rPr>
              <w:t>トン／年</w:t>
            </w:r>
            <w:r>
              <w:t>)</w:t>
            </w:r>
          </w:p>
          <w:p w:rsidR="00216EB6" w:rsidRDefault="00216EB6">
            <w:pPr>
              <w:jc w:val="center"/>
            </w:pPr>
            <w:r>
              <w:t>B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総排出量</w:t>
            </w:r>
          </w:p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</w:rPr>
              <w:t>トン／年</w:t>
            </w:r>
            <w:r>
              <w:t>)</w:t>
            </w:r>
          </w:p>
          <w:p w:rsidR="00216EB6" w:rsidRDefault="00216EB6">
            <w:pPr>
              <w:jc w:val="center"/>
            </w:pPr>
            <w:r>
              <w:t>C(A</w:t>
            </w:r>
            <w:r>
              <w:rPr>
                <w:rFonts w:hint="eastAsia"/>
              </w:rPr>
              <w:t>＋</w:t>
            </w:r>
            <w:r>
              <w:t>B)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資源化率</w:t>
            </w:r>
          </w:p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  <w:p w:rsidR="00216EB6" w:rsidRDefault="00216EB6">
            <w:pPr>
              <w:jc w:val="center"/>
            </w:pPr>
            <w:r>
              <w:t>(B</w:t>
            </w:r>
            <w:r>
              <w:rPr>
                <w:rFonts w:hint="eastAsia"/>
              </w:rPr>
              <w:t>／</w:t>
            </w:r>
            <w:r>
              <w:t>C)</w:t>
            </w:r>
            <w:r>
              <w:rPr>
                <w:rFonts w:hint="eastAsia"/>
              </w:rPr>
              <w:t>×</w:t>
            </w:r>
            <w:r>
              <w:t>100</w:t>
            </w:r>
          </w:p>
        </w:tc>
        <w:tc>
          <w:tcPr>
            <w:tcW w:w="1824" w:type="dxa"/>
            <w:vAlign w:val="center"/>
          </w:tcPr>
          <w:p w:rsidR="00216EB6" w:rsidRPr="009B3138" w:rsidRDefault="00216EB6">
            <w:pPr>
              <w:jc w:val="center"/>
              <w:rPr>
                <w:sz w:val="17"/>
                <w:szCs w:val="17"/>
              </w:rPr>
            </w:pPr>
            <w:r w:rsidRPr="009B3138">
              <w:rPr>
                <w:rFonts w:hint="eastAsia"/>
                <w:sz w:val="17"/>
                <w:szCs w:val="17"/>
              </w:rPr>
              <w:t>一般廃棄物収集運搬</w:t>
            </w:r>
            <w:r w:rsidRPr="009B3138">
              <w:rPr>
                <w:rFonts w:hint="eastAsia"/>
                <w:spacing w:val="15"/>
                <w:sz w:val="17"/>
                <w:szCs w:val="17"/>
              </w:rPr>
              <w:t>業者名又は持込</w:t>
            </w:r>
            <w:r w:rsidRPr="009B3138">
              <w:rPr>
                <w:rFonts w:hint="eastAsia"/>
                <w:sz w:val="17"/>
                <w:szCs w:val="17"/>
              </w:rPr>
              <w:t>先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 w:val="restart"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紙</w:t>
            </w:r>
            <w:r>
              <w:rPr>
                <w:rFonts w:hint="eastAsia"/>
              </w:rPr>
              <w:t>類</w:t>
            </w: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新聞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雑誌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段ボール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Pr="009B3138" w:rsidRDefault="00216EB6" w:rsidP="009B3138">
            <w:pPr>
              <w:jc w:val="left"/>
              <w:rPr>
                <w:sz w:val="17"/>
                <w:szCs w:val="17"/>
              </w:rPr>
            </w:pPr>
            <w:r w:rsidRPr="009B3138">
              <w:rPr>
                <w:sz w:val="17"/>
                <w:szCs w:val="17"/>
              </w:rPr>
              <w:t>OA</w:t>
            </w:r>
            <w:r w:rsidRPr="009B3138">
              <w:rPr>
                <w:rFonts w:hint="eastAsia"/>
                <w:sz w:val="17"/>
                <w:szCs w:val="17"/>
              </w:rPr>
              <w:t>用紙・その他の紙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機密書類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①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 w:val="restart"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生ごみ</w:t>
            </w:r>
            <w:r>
              <w:rPr>
                <w:rFonts w:hint="eastAsia"/>
              </w:rPr>
              <w:t>類</w:t>
            </w: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厨芥類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魚あら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野菜くず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②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 w:val="restart"/>
            <w:textDirection w:val="tbRlV"/>
            <w:vAlign w:val="center"/>
          </w:tcPr>
          <w:p w:rsidR="00216EB6" w:rsidRDefault="00216EB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木くず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</w:tcPr>
          <w:p w:rsidR="00216EB6" w:rsidRDefault="00216EB6"/>
        </w:tc>
        <w:tc>
          <w:tcPr>
            <w:tcW w:w="1744" w:type="dxa"/>
            <w:vAlign w:val="center"/>
          </w:tcPr>
          <w:p w:rsidR="00216EB6" w:rsidRDefault="00216EB6">
            <w:pPr>
              <w:jc w:val="distribute"/>
            </w:pPr>
            <w:r>
              <w:rPr>
                <w:rFonts w:hint="eastAsia"/>
              </w:rPr>
              <w:t>繊維くず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</w:tcPr>
          <w:p w:rsidR="00216EB6" w:rsidRDefault="00216EB6"/>
        </w:tc>
        <w:tc>
          <w:tcPr>
            <w:tcW w:w="1744" w:type="dxa"/>
            <w:vAlign w:val="center"/>
          </w:tcPr>
          <w:p w:rsidR="00216EB6" w:rsidRPr="000C7C7F" w:rsidRDefault="00216EB6" w:rsidP="009B3138">
            <w:pPr>
              <w:jc w:val="left"/>
              <w:rPr>
                <w:sz w:val="17"/>
                <w:szCs w:val="17"/>
              </w:rPr>
            </w:pPr>
            <w:r w:rsidRPr="000C7C7F">
              <w:rPr>
                <w:rFonts w:hint="eastAsia"/>
                <w:sz w:val="17"/>
                <w:szCs w:val="17"/>
              </w:rPr>
              <w:t>雑ごみ</w:t>
            </w:r>
            <w:r w:rsidRPr="000C7C7F">
              <w:rPr>
                <w:sz w:val="17"/>
                <w:szCs w:val="17"/>
              </w:rPr>
              <w:t>(</w:t>
            </w:r>
            <w:r w:rsidRPr="000C7C7F">
              <w:rPr>
                <w:rFonts w:hint="eastAsia"/>
                <w:sz w:val="17"/>
                <w:szCs w:val="17"/>
              </w:rPr>
              <w:t>燃やすごみ</w:t>
            </w:r>
            <w:r w:rsidRPr="000C7C7F">
              <w:rPr>
                <w:sz w:val="17"/>
                <w:szCs w:val="17"/>
              </w:rPr>
              <w:t>)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</w:tcPr>
          <w:p w:rsidR="00216EB6" w:rsidRDefault="00216EB6"/>
        </w:tc>
        <w:tc>
          <w:tcPr>
            <w:tcW w:w="174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0C7C7F">
        <w:trPr>
          <w:cantSplit/>
          <w:trHeight w:val="194"/>
        </w:trPr>
        <w:tc>
          <w:tcPr>
            <w:tcW w:w="539" w:type="dxa"/>
            <w:vMerge/>
          </w:tcPr>
          <w:p w:rsidR="00216EB6" w:rsidRDefault="00216EB6"/>
        </w:tc>
        <w:tc>
          <w:tcPr>
            <w:tcW w:w="1744" w:type="dxa"/>
            <w:vAlign w:val="center"/>
          </w:tcPr>
          <w:p w:rsidR="00216EB6" w:rsidRDefault="00216EB6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③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046C35" w:rsidTr="00430A79">
        <w:trPr>
          <w:cantSplit/>
          <w:trHeight w:val="424"/>
        </w:trPr>
        <w:tc>
          <w:tcPr>
            <w:tcW w:w="2283" w:type="dxa"/>
            <w:gridSpan w:val="2"/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総合</w:t>
            </w:r>
            <w:r>
              <w:rPr>
                <w:rFonts w:hint="eastAsia"/>
                <w:spacing w:val="105"/>
              </w:rPr>
              <w:t>計</w:t>
            </w:r>
            <w:r w:rsidRPr="000C7C7F">
              <w:rPr>
                <w:sz w:val="18"/>
              </w:rPr>
              <w:t>(</w:t>
            </w:r>
            <w:r w:rsidRPr="000C7C7F">
              <w:rPr>
                <w:rFonts w:hint="eastAsia"/>
                <w:sz w:val="18"/>
              </w:rPr>
              <w:t>①＋②＋③</w:t>
            </w:r>
            <w:r w:rsidRPr="000C7C7F">
              <w:rPr>
                <w:sz w:val="18"/>
              </w:rPr>
              <w:t>)</w:t>
            </w:r>
          </w:p>
        </w:tc>
        <w:tc>
          <w:tcPr>
            <w:tcW w:w="1542" w:type="dxa"/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gridSpan w:val="2"/>
            <w:tcBorders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54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トン／年</w:t>
            </w:r>
          </w:p>
        </w:tc>
        <w:tc>
          <w:tcPr>
            <w:tcW w:w="1379" w:type="dxa"/>
            <w:tcBorders>
              <w:left w:val="nil"/>
            </w:tcBorders>
            <w:vAlign w:val="center"/>
          </w:tcPr>
          <w:p w:rsidR="00216EB6" w:rsidRDefault="00216EB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24" w:type="dxa"/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0C7C7F">
        <w:trPr>
          <w:trHeight w:hRule="exact" w:val="129"/>
        </w:trPr>
        <w:tc>
          <w:tcPr>
            <w:tcW w:w="10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  <w:tr w:rsidR="00216EB6" w:rsidTr="000C7C7F">
        <w:trPr>
          <w:cantSplit/>
          <w:trHeight w:val="194"/>
        </w:trPr>
        <w:tc>
          <w:tcPr>
            <w:tcW w:w="5176" w:type="dxa"/>
            <w:gridSpan w:val="4"/>
            <w:tcBorders>
              <w:right w:val="dashed" w:sz="4" w:space="0" w:color="auto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減量のため実施にしていること。</w:t>
            </w:r>
          </w:p>
        </w:tc>
        <w:tc>
          <w:tcPr>
            <w:tcW w:w="4936" w:type="dxa"/>
            <w:gridSpan w:val="4"/>
            <w:tcBorders>
              <w:left w:val="nil"/>
            </w:tcBorders>
            <w:vAlign w:val="center"/>
          </w:tcPr>
          <w:p w:rsidR="00216EB6" w:rsidRDefault="00216EB6">
            <w:pPr>
              <w:jc w:val="center"/>
            </w:pPr>
            <w:r>
              <w:rPr>
                <w:rFonts w:hint="eastAsia"/>
              </w:rPr>
              <w:t>減量のために計画していること。</w:t>
            </w:r>
          </w:p>
        </w:tc>
      </w:tr>
      <w:tr w:rsidR="00216EB6" w:rsidTr="00430A79">
        <w:trPr>
          <w:cantSplit/>
          <w:trHeight w:val="877"/>
        </w:trPr>
        <w:tc>
          <w:tcPr>
            <w:tcW w:w="5176" w:type="dxa"/>
            <w:gridSpan w:val="4"/>
            <w:tcBorders>
              <w:right w:val="dashed" w:sz="4" w:space="0" w:color="auto"/>
            </w:tcBorders>
          </w:tcPr>
          <w:p w:rsidR="00216EB6" w:rsidRDefault="00216EB6"/>
          <w:p w:rsidR="00430A79" w:rsidRDefault="00430A79"/>
          <w:p w:rsidR="00430A79" w:rsidRDefault="00430A79"/>
        </w:tc>
        <w:tc>
          <w:tcPr>
            <w:tcW w:w="4936" w:type="dxa"/>
            <w:gridSpan w:val="4"/>
            <w:tcBorders>
              <w:left w:val="nil"/>
            </w:tcBorders>
          </w:tcPr>
          <w:p w:rsidR="00216EB6" w:rsidRDefault="00216EB6">
            <w:r>
              <w:rPr>
                <w:rFonts w:hint="eastAsia"/>
              </w:rPr>
              <w:t xml:space="preserve">　</w:t>
            </w:r>
          </w:p>
        </w:tc>
      </w:tr>
    </w:tbl>
    <w:p w:rsidR="00216EB6" w:rsidRDefault="00216EB6" w:rsidP="000C7C7F"/>
    <w:sectPr w:rsidR="00216EB6" w:rsidSect="00430A79">
      <w:pgSz w:w="11906" w:h="16838" w:code="9"/>
      <w:pgMar w:top="820" w:right="1289" w:bottom="567" w:left="1289" w:header="284" w:footer="284" w:gutter="0"/>
      <w:cols w:space="425"/>
      <w:docGrid w:type="linesAndChars" w:linePitch="333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C9" w:rsidRDefault="003262C9">
      <w:r>
        <w:separator/>
      </w:r>
    </w:p>
  </w:endnote>
  <w:endnote w:type="continuationSeparator" w:id="0">
    <w:p w:rsidR="003262C9" w:rsidRDefault="0032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B6" w:rsidRDefault="00216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EB6" w:rsidRDefault="00216E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C9" w:rsidRDefault="003262C9">
      <w:r>
        <w:separator/>
      </w:r>
    </w:p>
  </w:footnote>
  <w:footnote w:type="continuationSeparator" w:id="0">
    <w:p w:rsidR="003262C9" w:rsidRDefault="00326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09"/>
  <w:drawingGridVerticalSpacing w:val="33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B6"/>
    <w:rsid w:val="00046C35"/>
    <w:rsid w:val="000C7C7F"/>
    <w:rsid w:val="00216EB6"/>
    <w:rsid w:val="002F72A9"/>
    <w:rsid w:val="003262C9"/>
    <w:rsid w:val="00351B04"/>
    <w:rsid w:val="003B2AAD"/>
    <w:rsid w:val="00430A79"/>
    <w:rsid w:val="005E5FF2"/>
    <w:rsid w:val="0064382A"/>
    <w:rsid w:val="008B1F00"/>
    <w:rsid w:val="009B3138"/>
    <w:rsid w:val="00CE7AF6"/>
    <w:rsid w:val="00DB3541"/>
    <w:rsid w:val="00E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287497-528C-4B53-BCAD-CAB6AC75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430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30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1142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様式第1号の2(第2条の3関係)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様式第1号の2(第2条の3関係)</dc:title>
  <dc:subject/>
  <dc:creator>堺市</dc:creator>
  <cp:keywords/>
  <dc:description/>
  <cp:lastModifiedBy>堺市</cp:lastModifiedBy>
  <cp:revision>6</cp:revision>
  <cp:lastPrinted>2021-05-06T04:08:00Z</cp:lastPrinted>
  <dcterms:created xsi:type="dcterms:W3CDTF">2021-05-06T02:59:00Z</dcterms:created>
  <dcterms:modified xsi:type="dcterms:W3CDTF">2021-05-06T05:52:00Z</dcterms:modified>
</cp:coreProperties>
</file>