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5763" w14:textId="77777777" w:rsidR="001830D2" w:rsidRPr="007676A0" w:rsidRDefault="001830D2" w:rsidP="006F3CC0">
      <w:pPr>
        <w:spacing w:after="0" w:line="345" w:lineRule="auto"/>
        <w:ind w:left="1694" w:right="0" w:firstLineChars="3200" w:firstLine="6720"/>
        <w:rPr>
          <w:bdr w:val="single" w:sz="4" w:space="0" w:color="auto"/>
        </w:rPr>
      </w:pPr>
      <w:r w:rsidRPr="007676A0">
        <w:rPr>
          <w:rFonts w:hint="eastAsia"/>
          <w:bdr w:val="single" w:sz="4" w:space="0" w:color="auto"/>
        </w:rPr>
        <w:t>様式</w:t>
      </w:r>
      <w:r w:rsidR="00C5365B">
        <w:rPr>
          <w:rFonts w:hint="eastAsia"/>
          <w:bdr w:val="single" w:sz="4" w:space="0" w:color="auto"/>
        </w:rPr>
        <w:t>1</w:t>
      </w:r>
    </w:p>
    <w:p w14:paraId="3230F681" w14:textId="0A005702" w:rsidR="00073EF8" w:rsidRPr="00073EF8" w:rsidRDefault="001B370E" w:rsidP="003006C8">
      <w:pPr>
        <w:spacing w:after="66"/>
        <w:ind w:left="2924" w:right="-13"/>
        <w:jc w:val="right"/>
      </w:pPr>
      <w:r>
        <w:t>令和</w:t>
      </w:r>
      <w:r>
        <w:rPr>
          <w:rFonts w:hint="eastAsia"/>
        </w:rPr>
        <w:t xml:space="preserve">　　</w:t>
      </w:r>
      <w:r>
        <w:t>年</w:t>
      </w:r>
      <w:r>
        <w:rPr>
          <w:rFonts w:hint="eastAsia"/>
        </w:rPr>
        <w:t xml:space="preserve">　</w:t>
      </w:r>
      <w:r>
        <w:t xml:space="preserve">  月</w:t>
      </w:r>
      <w:r>
        <w:rPr>
          <w:rFonts w:hint="eastAsia"/>
        </w:rPr>
        <w:t xml:space="preserve">　</w:t>
      </w:r>
      <w:r>
        <w:t xml:space="preserve">  日 </w:t>
      </w:r>
    </w:p>
    <w:p w14:paraId="42907A8D" w14:textId="74CAF326" w:rsidR="00323ACE" w:rsidRPr="00E45948" w:rsidRDefault="00FA1637" w:rsidP="00902607">
      <w:pPr>
        <w:spacing w:after="0" w:line="345" w:lineRule="auto"/>
        <w:ind w:right="0"/>
        <w:jc w:val="center"/>
      </w:pPr>
      <w:bookmarkStart w:id="0" w:name="_Hlk188284289"/>
      <w:r w:rsidRPr="00E45948">
        <w:rPr>
          <w:rFonts w:cs="ＭＳ Ｐゴシック"/>
          <w:sz w:val="36"/>
        </w:rPr>
        <w:t>歩道橋ネーミングライツ</w:t>
      </w:r>
      <w:r w:rsidR="00902607" w:rsidRPr="00E45948">
        <w:rPr>
          <w:rFonts w:cs="ＭＳ Ｐゴシック" w:hint="eastAsia"/>
          <w:sz w:val="36"/>
        </w:rPr>
        <w:t>・パートナー</w:t>
      </w:r>
      <w:bookmarkEnd w:id="0"/>
      <w:r w:rsidR="00114F18" w:rsidRPr="00E45948">
        <w:rPr>
          <w:rFonts w:cs="ＭＳ Ｐゴシック" w:hint="eastAsia"/>
          <w:sz w:val="36"/>
        </w:rPr>
        <w:t>申請書</w:t>
      </w:r>
    </w:p>
    <w:p w14:paraId="3BBA5A66" w14:textId="4A6C1C17" w:rsidR="00323ACE" w:rsidRPr="00114F18" w:rsidRDefault="00323ACE">
      <w:pPr>
        <w:spacing w:after="66"/>
        <w:ind w:left="830" w:right="0" w:firstLine="0"/>
      </w:pPr>
    </w:p>
    <w:p w14:paraId="41E57EF9" w14:textId="6176203C" w:rsidR="00323ACE" w:rsidRDefault="00677EE9" w:rsidP="00073EF8">
      <w:pPr>
        <w:ind w:left="-5" w:right="0"/>
      </w:pPr>
      <w:r>
        <w:rPr>
          <w:rFonts w:hint="eastAsia"/>
        </w:rPr>
        <w:t>堺</w:t>
      </w:r>
      <w:r w:rsidR="00FA1637">
        <w:t xml:space="preserve"> </w:t>
      </w:r>
      <w:r w:rsidR="00452B30">
        <w:rPr>
          <w:rFonts w:hint="eastAsia"/>
        </w:rPr>
        <w:t xml:space="preserve">　</w:t>
      </w:r>
      <w:r w:rsidR="00FA1637">
        <w:t>市</w:t>
      </w:r>
      <w:r w:rsidR="00452B30">
        <w:rPr>
          <w:rFonts w:hint="eastAsia"/>
        </w:rPr>
        <w:t xml:space="preserve">　</w:t>
      </w:r>
      <w:r w:rsidR="00FA1637">
        <w:t xml:space="preserve"> 長</w:t>
      </w:r>
      <w:r w:rsidR="00452B30">
        <w:rPr>
          <w:rFonts w:hint="eastAsia"/>
        </w:rPr>
        <w:t xml:space="preserve">　</w:t>
      </w:r>
      <w:r w:rsidR="00FA1637">
        <w:t xml:space="preserve">  様 </w:t>
      </w:r>
    </w:p>
    <w:p w14:paraId="1C450115" w14:textId="678522B5" w:rsidR="000A573B" w:rsidRPr="000A573B" w:rsidRDefault="00FA1637" w:rsidP="000A573B">
      <w:pPr>
        <w:ind w:leftChars="4" w:left="8" w:rightChars="132" w:right="277" w:firstLineChars="1100" w:firstLine="2310"/>
        <w:rPr>
          <w:rFonts w:ascii="Century" w:hAnsi="Century" w:cs="Times New Roman"/>
          <w:color w:val="auto"/>
          <w:kern w:val="0"/>
          <w:sz w:val="22"/>
          <w:szCs w:val="24"/>
        </w:rPr>
      </w:pPr>
      <w:bookmarkStart w:id="1" w:name="_Hlk188286273"/>
      <w:r>
        <w:t>（</w:t>
      </w:r>
      <w:r w:rsidR="00A726BF">
        <w:rPr>
          <w:rFonts w:hint="eastAsia"/>
        </w:rPr>
        <w:t>申請</w:t>
      </w:r>
      <w:r>
        <w:t>者）</w:t>
      </w:r>
      <w:r w:rsidR="00B85CA1">
        <w:rPr>
          <w:rFonts w:ascii="Century" w:hAnsi="Century" w:cs="Times New Roman" w:hint="eastAsia"/>
          <w:color w:val="auto"/>
          <w:kern w:val="0"/>
          <w:sz w:val="22"/>
          <w:szCs w:val="24"/>
        </w:rPr>
        <w:t xml:space="preserve">   </w:t>
      </w:r>
      <w:r w:rsidR="000A573B" w:rsidRPr="005A2C4C">
        <w:rPr>
          <w:rFonts w:ascii="Century" w:hAnsi="Century" w:cs="Times New Roman" w:hint="eastAsia"/>
          <w:color w:val="auto"/>
          <w:spacing w:val="110"/>
          <w:kern w:val="0"/>
          <w:sz w:val="22"/>
          <w:szCs w:val="24"/>
          <w:fitText w:val="880" w:id="-2116280064"/>
        </w:rPr>
        <w:t>所在</w:t>
      </w:r>
      <w:r w:rsidR="000A573B" w:rsidRPr="005A2C4C">
        <w:rPr>
          <w:rFonts w:ascii="Century" w:hAnsi="Century" w:cs="Times New Roman" w:hint="eastAsia"/>
          <w:color w:val="auto"/>
          <w:kern w:val="0"/>
          <w:sz w:val="22"/>
          <w:szCs w:val="24"/>
          <w:fitText w:val="880" w:id="-2116280064"/>
        </w:rPr>
        <w:t>地</w:t>
      </w:r>
      <w:r w:rsidR="000A573B" w:rsidRPr="000A573B">
        <w:rPr>
          <w:rFonts w:ascii="Century" w:hAnsi="Century" w:cs="Times New Roman" w:hint="eastAsia"/>
          <w:color w:val="auto"/>
          <w:kern w:val="0"/>
          <w:sz w:val="22"/>
          <w:szCs w:val="24"/>
        </w:rPr>
        <w:t xml:space="preserve">　</w:t>
      </w:r>
    </w:p>
    <w:p w14:paraId="1E474851" w14:textId="77777777" w:rsidR="000A573B" w:rsidRPr="000A573B" w:rsidRDefault="000A573B" w:rsidP="000A573B">
      <w:pPr>
        <w:widowControl w:val="0"/>
        <w:spacing w:after="0" w:line="240" w:lineRule="auto"/>
        <w:ind w:leftChars="-257" w:left="-540" w:rightChars="132" w:right="277" w:firstLine="0"/>
        <w:jc w:val="both"/>
        <w:rPr>
          <w:rFonts w:ascii="Century" w:hAnsi="Century" w:cs="Times New Roman"/>
          <w:color w:val="auto"/>
          <w:kern w:val="0"/>
          <w:sz w:val="16"/>
          <w:szCs w:val="24"/>
        </w:rPr>
      </w:pPr>
      <w:r w:rsidRPr="000A573B">
        <w:rPr>
          <w:rFonts w:ascii="Century" w:hAnsi="Century" w:cs="Times New Roman" w:hint="eastAsia"/>
          <w:color w:val="auto"/>
          <w:kern w:val="0"/>
          <w:sz w:val="22"/>
          <w:szCs w:val="24"/>
        </w:rPr>
        <w:t xml:space="preserve">　　　　　　　　　　　　　</w:t>
      </w:r>
      <w:r>
        <w:rPr>
          <w:rFonts w:ascii="Century" w:hAnsi="Century" w:cs="Times New Roman" w:hint="eastAsia"/>
          <w:color w:val="auto"/>
          <w:kern w:val="0"/>
          <w:sz w:val="22"/>
          <w:szCs w:val="24"/>
        </w:rPr>
        <w:t xml:space="preserve">　</w:t>
      </w:r>
      <w:r w:rsidRPr="000A573B">
        <w:rPr>
          <w:rFonts w:ascii="Century" w:hAnsi="Century" w:cs="Times New Roman" w:hint="eastAsia"/>
          <w:color w:val="auto"/>
          <w:kern w:val="0"/>
          <w:sz w:val="22"/>
          <w:szCs w:val="24"/>
        </w:rPr>
        <w:t xml:space="preserve">　　　　　</w:t>
      </w:r>
      <w:r w:rsidRPr="000A573B">
        <w:rPr>
          <w:rFonts w:ascii="Century" w:hAnsi="Century" w:cs="Times New Roman" w:hint="eastAsia"/>
          <w:color w:val="auto"/>
          <w:kern w:val="0"/>
          <w:sz w:val="16"/>
          <w:szCs w:val="24"/>
        </w:rPr>
        <w:t xml:space="preserve">　</w:t>
      </w:r>
    </w:p>
    <w:p w14:paraId="2FADFC0E" w14:textId="26298B79" w:rsidR="000A573B" w:rsidRPr="000A573B" w:rsidRDefault="004E5DA0" w:rsidP="000A573B">
      <w:pPr>
        <w:widowControl w:val="0"/>
        <w:spacing w:after="0" w:line="240" w:lineRule="auto"/>
        <w:ind w:leftChars="-257" w:left="-540" w:rightChars="132" w:right="277" w:firstLine="0"/>
        <w:jc w:val="both"/>
        <w:rPr>
          <w:rFonts w:ascii="Century" w:hAnsi="Century" w:cs="Times New Roman"/>
          <w:color w:val="auto"/>
          <w:kern w:val="0"/>
          <w:sz w:val="22"/>
          <w:szCs w:val="24"/>
        </w:rPr>
      </w:pPr>
      <w:r>
        <w:rPr>
          <w:noProof/>
          <w:kern w:val="0"/>
          <w:sz w:val="20"/>
        </w:rPr>
        <mc:AlternateContent>
          <mc:Choice Requires="wps">
            <w:drawing>
              <wp:anchor distT="0" distB="0" distL="114300" distR="114300" simplePos="0" relativeHeight="251658752" behindDoc="0" locked="0" layoutInCell="1" allowOverlap="1" wp14:anchorId="4ED70A6B" wp14:editId="2AB77820">
                <wp:simplePos x="0" y="0"/>
                <wp:positionH relativeFrom="column">
                  <wp:posOffset>5074847</wp:posOffset>
                </wp:positionH>
                <wp:positionV relativeFrom="paragraph">
                  <wp:posOffset>124918</wp:posOffset>
                </wp:positionV>
                <wp:extent cx="584392" cy="606056"/>
                <wp:effectExtent l="0" t="0" r="25400" b="228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2" cy="606056"/>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0DBE7" id="Oval 3" o:spid="_x0000_s1026" style="position:absolute;left:0;text-align:left;margin-left:399.6pt;margin-top:9.85pt;width:46pt;height:4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" filled="f">
                <v:stroke dashstyle="1 1"/>
              </v:oval>
            </w:pict>
          </mc:Fallback>
        </mc:AlternateContent>
      </w:r>
      <w:r w:rsidR="000A573B" w:rsidRPr="000A573B">
        <w:rPr>
          <w:rFonts w:ascii="Century" w:hAnsi="Century" w:cs="Times New Roman" w:hint="eastAsia"/>
          <w:color w:val="auto"/>
          <w:kern w:val="0"/>
          <w:sz w:val="22"/>
          <w:szCs w:val="24"/>
        </w:rPr>
        <w:t xml:space="preserve">　　　　　　　　　　　　　　</w:t>
      </w:r>
      <w:r w:rsidR="000A573B">
        <w:rPr>
          <w:rFonts w:ascii="Century" w:hAnsi="Century" w:cs="Times New Roman" w:hint="eastAsia"/>
          <w:color w:val="auto"/>
          <w:kern w:val="0"/>
          <w:sz w:val="22"/>
          <w:szCs w:val="24"/>
        </w:rPr>
        <w:t xml:space="preserve">　</w:t>
      </w:r>
      <w:r w:rsidR="000A573B" w:rsidRPr="000A573B">
        <w:rPr>
          <w:rFonts w:ascii="Century" w:hAnsi="Century" w:cs="Times New Roman" w:hint="eastAsia"/>
          <w:color w:val="auto"/>
          <w:kern w:val="0"/>
          <w:sz w:val="22"/>
          <w:szCs w:val="24"/>
        </w:rPr>
        <w:t xml:space="preserve">　　　</w:t>
      </w:r>
      <w:r w:rsidR="00B85CA1">
        <w:rPr>
          <w:rFonts w:ascii="Century" w:hAnsi="Century" w:cs="Times New Roman" w:hint="eastAsia"/>
          <w:color w:val="auto"/>
          <w:kern w:val="0"/>
          <w:sz w:val="22"/>
          <w:szCs w:val="24"/>
        </w:rPr>
        <w:t xml:space="preserve">  </w:t>
      </w:r>
      <w:r w:rsidR="000A573B" w:rsidRPr="005A2C4C">
        <w:rPr>
          <w:rFonts w:ascii="Century" w:hAnsi="Century" w:cs="Times New Roman" w:hint="eastAsia"/>
          <w:color w:val="auto"/>
          <w:spacing w:val="110"/>
          <w:kern w:val="0"/>
          <w:sz w:val="22"/>
          <w:szCs w:val="24"/>
          <w:fitText w:val="880" w:id="-2116280063"/>
        </w:rPr>
        <w:t>法人</w:t>
      </w:r>
      <w:r w:rsidR="000A573B" w:rsidRPr="005A2C4C">
        <w:rPr>
          <w:rFonts w:ascii="Century" w:hAnsi="Century" w:cs="Times New Roman" w:hint="eastAsia"/>
          <w:color w:val="auto"/>
          <w:kern w:val="0"/>
          <w:sz w:val="22"/>
          <w:szCs w:val="24"/>
          <w:fitText w:val="880" w:id="-2116280063"/>
        </w:rPr>
        <w:t>名</w:t>
      </w:r>
      <w:r w:rsidR="000A573B" w:rsidRPr="000A573B">
        <w:rPr>
          <w:rFonts w:ascii="Century" w:hAnsi="Century" w:cs="Times New Roman" w:hint="eastAsia"/>
          <w:color w:val="auto"/>
          <w:kern w:val="0"/>
          <w:sz w:val="22"/>
          <w:szCs w:val="24"/>
        </w:rPr>
        <w:t xml:space="preserve">　　</w:t>
      </w:r>
    </w:p>
    <w:p w14:paraId="40AB7A81" w14:textId="77777777" w:rsidR="000A573B" w:rsidRDefault="000A573B" w:rsidP="000A573B">
      <w:pPr>
        <w:widowControl w:val="0"/>
        <w:spacing w:after="0" w:line="240" w:lineRule="auto"/>
        <w:ind w:leftChars="-257" w:left="-540" w:rightChars="132" w:right="277" w:firstLine="0"/>
        <w:jc w:val="both"/>
        <w:rPr>
          <w:rFonts w:ascii="Century" w:hAnsi="Century" w:cs="Times New Roman"/>
          <w:color w:val="auto"/>
          <w:kern w:val="0"/>
          <w:sz w:val="22"/>
          <w:szCs w:val="24"/>
        </w:rPr>
      </w:pPr>
      <w:r w:rsidRPr="000A573B">
        <w:rPr>
          <w:rFonts w:ascii="Century" w:hAnsi="Century" w:cs="Times New Roman" w:hint="eastAsia"/>
          <w:color w:val="auto"/>
          <w:kern w:val="0"/>
          <w:sz w:val="22"/>
          <w:szCs w:val="24"/>
        </w:rPr>
        <w:t xml:space="preserve">　　　　　　　　　　　　　　　　　　</w:t>
      </w:r>
    </w:p>
    <w:p w14:paraId="0D878367" w14:textId="070F3F21" w:rsidR="004B7DBE" w:rsidRDefault="000A573B" w:rsidP="00B85CA1">
      <w:pPr>
        <w:widowControl w:val="0"/>
        <w:spacing w:after="0" w:line="240" w:lineRule="auto"/>
        <w:ind w:leftChars="4" w:left="8" w:rightChars="132" w:right="277" w:firstLineChars="1600" w:firstLine="3520"/>
        <w:jc w:val="both"/>
      </w:pPr>
      <w:r w:rsidRPr="000A573B">
        <w:rPr>
          <w:rFonts w:ascii="Century" w:hAnsi="Century" w:cs="Times New Roman" w:hint="eastAsia"/>
          <w:color w:val="auto"/>
          <w:kern w:val="0"/>
          <w:sz w:val="22"/>
          <w:szCs w:val="24"/>
        </w:rPr>
        <w:t>代表者</w:t>
      </w:r>
      <w:r w:rsidR="0035194D">
        <w:rPr>
          <w:rFonts w:ascii="Century" w:hAnsi="Century" w:cs="Times New Roman" w:hint="eastAsia"/>
          <w:color w:val="auto"/>
          <w:kern w:val="0"/>
          <w:sz w:val="22"/>
          <w:szCs w:val="24"/>
        </w:rPr>
        <w:t>職氏</w:t>
      </w:r>
      <w:r w:rsidRPr="000A573B">
        <w:rPr>
          <w:rFonts w:ascii="Century" w:hAnsi="Century" w:cs="Times New Roman" w:hint="eastAsia"/>
          <w:color w:val="auto"/>
          <w:kern w:val="0"/>
          <w:sz w:val="22"/>
          <w:szCs w:val="24"/>
        </w:rPr>
        <w:t xml:space="preserve">名　</w:t>
      </w:r>
      <w:bookmarkEnd w:id="1"/>
      <w:r>
        <w:rPr>
          <w:rFonts w:ascii="Century" w:hAnsi="Century" w:cs="Times New Roman" w:hint="eastAsia"/>
          <w:color w:val="auto"/>
          <w:kern w:val="0"/>
          <w:sz w:val="22"/>
          <w:szCs w:val="24"/>
        </w:rPr>
        <w:t xml:space="preserve">　　　　　　　　</w:t>
      </w:r>
      <w:r w:rsidR="008A4C1C">
        <w:rPr>
          <w:rFonts w:ascii="Century" w:hAnsi="Century" w:cs="Times New Roman" w:hint="eastAsia"/>
          <w:color w:val="auto"/>
          <w:kern w:val="0"/>
          <w:sz w:val="22"/>
          <w:szCs w:val="24"/>
        </w:rPr>
        <w:t xml:space="preserve">　　　　　　</w:t>
      </w:r>
      <w:r>
        <w:rPr>
          <w:rFonts w:ascii="Century" w:hAnsi="Century" w:cs="Times New Roman" w:hint="eastAsia"/>
          <w:color w:val="auto"/>
          <w:kern w:val="0"/>
          <w:sz w:val="22"/>
          <w:szCs w:val="24"/>
        </w:rPr>
        <w:t>実印</w:t>
      </w:r>
      <w:r w:rsidR="00FA1637">
        <w:t xml:space="preserve"> </w:t>
      </w:r>
    </w:p>
    <w:p w14:paraId="0B706245" w14:textId="3B38CF8D" w:rsidR="00323ACE" w:rsidRDefault="00FA1637" w:rsidP="00073EF8">
      <w:pPr>
        <w:spacing w:after="1" w:line="335" w:lineRule="auto"/>
        <w:ind w:left="2924" w:right="3728"/>
        <w:jc w:val="right"/>
      </w:pPr>
      <w:r>
        <w:rPr>
          <w:rFonts w:ascii="Calibri" w:eastAsia="Calibri" w:hAnsi="Calibri" w:cs="Calibri"/>
          <w:sz w:val="22"/>
        </w:rPr>
        <w:tab/>
      </w:r>
      <w:r w:rsidR="000A573B">
        <w:t xml:space="preserve"> </w:t>
      </w:r>
      <w:r w:rsidR="000A573B">
        <w:tab/>
        <w:t xml:space="preserve"> </w:t>
      </w:r>
      <w:r w:rsidR="000A573B">
        <w:tab/>
        <w:t xml:space="preserve"> </w:t>
      </w:r>
      <w:r w:rsidR="000A573B">
        <w:tab/>
        <w:t xml:space="preserve"> </w:t>
      </w:r>
      <w:r w:rsidR="000A573B">
        <w:rPr>
          <w:rFonts w:hint="eastAsia"/>
        </w:rPr>
        <w:t xml:space="preserve">　　　　　　　</w:t>
      </w:r>
    </w:p>
    <w:p w14:paraId="4E9C3483" w14:textId="77777777" w:rsidR="00073EF8" w:rsidRDefault="00073EF8" w:rsidP="00073EF8">
      <w:pPr>
        <w:spacing w:after="1" w:line="335" w:lineRule="auto"/>
        <w:ind w:left="2924" w:right="3728"/>
        <w:jc w:val="right"/>
      </w:pPr>
    </w:p>
    <w:p w14:paraId="7176A66A" w14:textId="77777777" w:rsidR="00323ACE" w:rsidRDefault="00114F18">
      <w:pPr>
        <w:ind w:left="-15" w:right="0" w:firstLine="206"/>
      </w:pPr>
      <w:r>
        <w:rPr>
          <w:rFonts w:hint="eastAsia"/>
        </w:rPr>
        <w:t>堺市歩道橋ネーミングライツ・パートナー</w:t>
      </w:r>
      <w:r w:rsidR="00677EE9">
        <w:t>募集要項</w:t>
      </w:r>
      <w:r>
        <w:rPr>
          <w:rFonts w:hint="eastAsia"/>
        </w:rPr>
        <w:t>に基づき</w:t>
      </w:r>
      <w:r w:rsidR="00677EE9">
        <w:t>、</w:t>
      </w:r>
      <w:r w:rsidR="00FA1637">
        <w:t>次のとおり、</w:t>
      </w:r>
      <w:r w:rsidR="007603F5">
        <w:rPr>
          <w:rFonts w:hint="eastAsia"/>
        </w:rPr>
        <w:t>関係書類を</w:t>
      </w:r>
      <w:r w:rsidR="00FA1637">
        <w:t>添えて</w:t>
      </w:r>
      <w:r>
        <w:rPr>
          <w:rFonts w:hint="eastAsia"/>
        </w:rPr>
        <w:t>申請</w:t>
      </w:r>
      <w:r w:rsidR="00FA1637">
        <w:t xml:space="preserve">します。 </w:t>
      </w:r>
    </w:p>
    <w:p w14:paraId="430BB45A" w14:textId="5BD8FF8A" w:rsidR="00323ACE" w:rsidRDefault="00FA1637" w:rsidP="00F67AC8">
      <w:pPr>
        <w:ind w:left="-5" w:right="0"/>
      </w:pPr>
      <w:r>
        <w:t xml:space="preserve"> なお、ホームページに決定金額及び法人名を掲載することに同意します。 </w:t>
      </w:r>
    </w:p>
    <w:p w14:paraId="3312BF55" w14:textId="77777777" w:rsidR="00323ACE" w:rsidRDefault="00FA1637">
      <w:pPr>
        <w:numPr>
          <w:ilvl w:val="0"/>
          <w:numId w:val="1"/>
        </w:numPr>
        <w:spacing w:after="0"/>
        <w:ind w:left="621" w:right="0" w:hanging="415"/>
      </w:pPr>
      <w:r>
        <w:t xml:space="preserve">提案内容 </w:t>
      </w:r>
    </w:p>
    <w:tbl>
      <w:tblPr>
        <w:tblStyle w:val="TableGrid"/>
        <w:tblW w:w="8265" w:type="dxa"/>
        <w:tblInd w:w="646" w:type="dxa"/>
        <w:tblCellMar>
          <w:top w:w="80" w:type="dxa"/>
          <w:left w:w="98" w:type="dxa"/>
        </w:tblCellMar>
        <w:tblLook w:val="04A0" w:firstRow="1" w:lastRow="0" w:firstColumn="1" w:lastColumn="0" w:noHBand="0" w:noVBand="1"/>
      </w:tblPr>
      <w:tblGrid>
        <w:gridCol w:w="2287"/>
        <w:gridCol w:w="5978"/>
      </w:tblGrid>
      <w:tr w:rsidR="00323ACE" w14:paraId="00A465BE" w14:textId="77777777" w:rsidTr="00F67AC8">
        <w:trPr>
          <w:trHeight w:val="527"/>
        </w:trPr>
        <w:tc>
          <w:tcPr>
            <w:tcW w:w="2287" w:type="dxa"/>
            <w:tcBorders>
              <w:top w:val="single" w:sz="4" w:space="0" w:color="000000"/>
              <w:left w:val="single" w:sz="4" w:space="0" w:color="000000"/>
              <w:bottom w:val="single" w:sz="4" w:space="0" w:color="000000"/>
              <w:right w:val="single" w:sz="4" w:space="0" w:color="000000"/>
            </w:tcBorders>
            <w:vAlign w:val="center"/>
          </w:tcPr>
          <w:p w14:paraId="7142E329" w14:textId="64C616CC" w:rsidR="00323ACE" w:rsidRDefault="00C64949" w:rsidP="00F67AC8">
            <w:pPr>
              <w:spacing w:after="0"/>
              <w:ind w:left="0" w:right="0" w:firstLineChars="50" w:firstLine="105"/>
            </w:pPr>
            <w:r>
              <w:rPr>
                <w:rFonts w:hint="eastAsia"/>
              </w:rPr>
              <w:t>歩</w:t>
            </w:r>
            <w:r w:rsidR="00F67AC8">
              <w:rPr>
                <w:rFonts w:hint="eastAsia"/>
              </w:rPr>
              <w:t xml:space="preserve">　</w:t>
            </w:r>
            <w:r>
              <w:rPr>
                <w:rFonts w:hint="eastAsia"/>
              </w:rPr>
              <w:t>道</w:t>
            </w:r>
            <w:r w:rsidR="00F67AC8">
              <w:rPr>
                <w:rFonts w:hint="eastAsia"/>
              </w:rPr>
              <w:t xml:space="preserve">　</w:t>
            </w:r>
            <w:r>
              <w:rPr>
                <w:rFonts w:hint="eastAsia"/>
              </w:rPr>
              <w:t>橋</w:t>
            </w:r>
            <w:r w:rsidR="00F67AC8">
              <w:rPr>
                <w:rFonts w:hint="eastAsia"/>
              </w:rPr>
              <w:t xml:space="preserve">　</w:t>
            </w:r>
            <w:r w:rsidR="00F67AC8" w:rsidRPr="00F67AC8">
              <w:rPr>
                <w:rFonts w:hint="eastAsia"/>
              </w:rPr>
              <w:t>番</w:t>
            </w:r>
            <w:r w:rsidR="00F67AC8">
              <w:rPr>
                <w:rFonts w:hint="eastAsia"/>
              </w:rPr>
              <w:t xml:space="preserve">　</w:t>
            </w:r>
            <w:r w:rsidR="00F67AC8" w:rsidRPr="00F67AC8">
              <w:rPr>
                <w:rFonts w:hint="eastAsia"/>
              </w:rPr>
              <w:t>号</w:t>
            </w:r>
          </w:p>
          <w:p w14:paraId="7544F553" w14:textId="77777777" w:rsidR="00C64949" w:rsidRDefault="00586837" w:rsidP="009065F1">
            <w:pPr>
              <w:spacing w:after="0"/>
              <w:ind w:left="7" w:right="0" w:firstLine="0"/>
              <w:jc w:val="distribute"/>
            </w:pPr>
            <w:r>
              <w:rPr>
                <w:rFonts w:hint="eastAsia"/>
              </w:rPr>
              <w:t>（</w:t>
            </w:r>
            <w:r w:rsidR="009065F1">
              <w:rPr>
                <w:rFonts w:hint="eastAsia"/>
              </w:rPr>
              <w:t>対象</w:t>
            </w:r>
            <w:r>
              <w:rPr>
                <w:rFonts w:hint="eastAsia"/>
              </w:rPr>
              <w:t>歩道橋一覧）</w:t>
            </w:r>
          </w:p>
        </w:tc>
        <w:tc>
          <w:tcPr>
            <w:tcW w:w="5978" w:type="dxa"/>
            <w:tcBorders>
              <w:top w:val="single" w:sz="4" w:space="0" w:color="000000"/>
              <w:left w:val="single" w:sz="4" w:space="0" w:color="000000"/>
              <w:bottom w:val="single" w:sz="4" w:space="0" w:color="000000"/>
              <w:right w:val="single" w:sz="4" w:space="0" w:color="000000"/>
            </w:tcBorders>
            <w:vAlign w:val="center"/>
          </w:tcPr>
          <w:p w14:paraId="71846F07" w14:textId="77777777" w:rsidR="00323ACE" w:rsidRDefault="00FA1637" w:rsidP="00C64949">
            <w:pPr>
              <w:spacing w:after="0"/>
              <w:ind w:left="0" w:right="0" w:firstLine="0"/>
            </w:pPr>
            <w:r>
              <w:t xml:space="preserve"> </w:t>
            </w:r>
            <w:r w:rsidR="007603F5">
              <w:rPr>
                <w:rFonts w:hint="eastAsia"/>
              </w:rPr>
              <w:t xml:space="preserve">　　　　　　　　　　　　　　　　　　　　　</w:t>
            </w:r>
            <w:r w:rsidR="00737748">
              <w:rPr>
                <w:rFonts w:hint="eastAsia"/>
              </w:rPr>
              <w:t xml:space="preserve">　　</w:t>
            </w:r>
            <w:r w:rsidR="000A573B">
              <w:rPr>
                <w:rFonts w:hint="eastAsia"/>
              </w:rPr>
              <w:t xml:space="preserve">       </w:t>
            </w:r>
          </w:p>
        </w:tc>
      </w:tr>
      <w:tr w:rsidR="00C64949" w14:paraId="1FB3BC92" w14:textId="77777777" w:rsidTr="00F67AC8">
        <w:trPr>
          <w:trHeight w:val="525"/>
        </w:trPr>
        <w:tc>
          <w:tcPr>
            <w:tcW w:w="2287" w:type="dxa"/>
            <w:tcBorders>
              <w:top w:val="single" w:sz="4" w:space="0" w:color="000000"/>
              <w:left w:val="single" w:sz="4" w:space="0" w:color="000000"/>
              <w:bottom w:val="single" w:sz="4" w:space="0" w:color="000000"/>
              <w:right w:val="single" w:sz="4" w:space="0" w:color="000000"/>
            </w:tcBorders>
            <w:vAlign w:val="center"/>
          </w:tcPr>
          <w:p w14:paraId="5218B3F6" w14:textId="602B3BE0" w:rsidR="00C64949" w:rsidRDefault="00C64949" w:rsidP="00F67AC8">
            <w:pPr>
              <w:spacing w:after="0"/>
              <w:ind w:left="7" w:right="0" w:firstLine="0"/>
              <w:jc w:val="center"/>
            </w:pPr>
            <w:r>
              <w:t>提案する</w:t>
            </w:r>
            <w:r w:rsidR="00F67AC8" w:rsidRPr="00F67AC8">
              <w:rPr>
                <w:rFonts w:hint="eastAsia"/>
              </w:rPr>
              <w:t>通称名</w:t>
            </w:r>
          </w:p>
        </w:tc>
        <w:tc>
          <w:tcPr>
            <w:tcW w:w="5978" w:type="dxa"/>
            <w:tcBorders>
              <w:top w:val="single" w:sz="4" w:space="0" w:color="000000"/>
              <w:left w:val="single" w:sz="4" w:space="0" w:color="000000"/>
              <w:bottom w:val="single" w:sz="4" w:space="0" w:color="000000"/>
              <w:right w:val="single" w:sz="4" w:space="0" w:color="000000"/>
            </w:tcBorders>
            <w:vAlign w:val="center"/>
          </w:tcPr>
          <w:p w14:paraId="18BCD7E9" w14:textId="6936E522" w:rsidR="00C64949" w:rsidRDefault="00712921" w:rsidP="00586837">
            <w:pPr>
              <w:spacing w:after="0"/>
              <w:ind w:left="0" w:right="0" w:firstLine="0"/>
              <w:jc w:val="center"/>
            </w:pPr>
            <w:r>
              <w:rPr>
                <w:rFonts w:hint="eastAsia"/>
              </w:rPr>
              <w:t xml:space="preserve">　　　　　　　　　　　　　　　　　　　</w:t>
            </w:r>
            <w:r w:rsidR="00C64949">
              <w:rPr>
                <w:rFonts w:hint="eastAsia"/>
              </w:rPr>
              <w:t xml:space="preserve">　</w:t>
            </w:r>
            <w:r w:rsidR="00F67AC8">
              <w:rPr>
                <w:rFonts w:hint="eastAsia"/>
              </w:rPr>
              <w:t xml:space="preserve">       </w:t>
            </w:r>
            <w:r w:rsidR="00C64949">
              <w:rPr>
                <w:rFonts w:hint="eastAsia"/>
              </w:rPr>
              <w:t>歩道橋</w:t>
            </w:r>
          </w:p>
        </w:tc>
      </w:tr>
    </w:tbl>
    <w:p w14:paraId="7A8F6C57" w14:textId="22E3FB37" w:rsidR="00073EF8" w:rsidRDefault="007603F5" w:rsidP="003006C8">
      <w:pPr>
        <w:spacing w:after="66"/>
        <w:ind w:left="283" w:right="0" w:firstLine="0"/>
      </w:pPr>
      <w:r>
        <w:rPr>
          <w:rFonts w:hint="eastAsia"/>
        </w:rPr>
        <w:t xml:space="preserve">　※上記提案</w:t>
      </w:r>
      <w:r w:rsidR="00712921">
        <w:rPr>
          <w:rFonts w:hint="eastAsia"/>
        </w:rPr>
        <w:t>する通称名には、歩道橋の正式名称を含み</w:t>
      </w:r>
      <w:r>
        <w:rPr>
          <w:rFonts w:hint="eastAsia"/>
        </w:rPr>
        <w:t>記入してください。</w:t>
      </w:r>
    </w:p>
    <w:p w14:paraId="1EE17463" w14:textId="2A32D8CE" w:rsidR="00073EF8" w:rsidRPr="008A0D1C" w:rsidRDefault="00073EF8" w:rsidP="003006C8">
      <w:pPr>
        <w:spacing w:after="66"/>
        <w:ind w:left="8" w:right="0" w:firstLineChars="200" w:firstLine="420"/>
        <w:rPr>
          <w:color w:val="000000" w:themeColor="text1"/>
        </w:rPr>
      </w:pPr>
      <w:r w:rsidRPr="008A0D1C">
        <w:rPr>
          <w:rFonts w:hint="eastAsia"/>
          <w:color w:val="000000" w:themeColor="text1"/>
        </w:rPr>
        <w:t>複数の法人で構成されるグループによる</w:t>
      </w:r>
      <w:r w:rsidR="00711C6F" w:rsidRPr="008A0D1C">
        <w:rPr>
          <w:rFonts w:hint="eastAsia"/>
          <w:color w:val="000000" w:themeColor="text1"/>
        </w:rPr>
        <w:t>申請</w:t>
      </w:r>
      <w:r w:rsidRPr="008A0D1C">
        <w:rPr>
          <w:rFonts w:hint="eastAsia"/>
          <w:color w:val="000000" w:themeColor="text1"/>
        </w:rPr>
        <w:t>（提案）の場合</w:t>
      </w:r>
    </w:p>
    <w:p w14:paraId="034EBC5D" w14:textId="66D89890" w:rsidR="00073EF8" w:rsidRPr="008A0D1C" w:rsidRDefault="00073EF8" w:rsidP="00073EF8">
      <w:pPr>
        <w:spacing w:after="66"/>
        <w:ind w:left="283" w:right="0" w:firstLineChars="100" w:firstLine="210"/>
        <w:rPr>
          <w:color w:val="000000" w:themeColor="text1"/>
        </w:rPr>
      </w:pPr>
      <w:r w:rsidRPr="008A0D1C">
        <w:rPr>
          <w:rFonts w:hint="eastAsia"/>
          <w:color w:val="000000" w:themeColor="text1"/>
        </w:rPr>
        <w:t>（</w:t>
      </w:r>
      <w:bookmarkStart w:id="2" w:name="_Hlk188211735"/>
      <w:r w:rsidRPr="008A0D1C">
        <w:rPr>
          <w:rFonts w:hint="eastAsia"/>
          <w:color w:val="000000" w:themeColor="text1"/>
        </w:rPr>
        <w:t>単独の法人による</w:t>
      </w:r>
      <w:r w:rsidR="00254104">
        <w:rPr>
          <w:rFonts w:hint="eastAsia"/>
          <w:color w:val="000000" w:themeColor="text1"/>
        </w:rPr>
        <w:t>申請</w:t>
      </w:r>
      <w:r w:rsidRPr="008A0D1C">
        <w:rPr>
          <w:rFonts w:hint="eastAsia"/>
          <w:color w:val="000000" w:themeColor="text1"/>
        </w:rPr>
        <w:t>の場合は</w:t>
      </w:r>
      <w:bookmarkEnd w:id="2"/>
      <w:r w:rsidRPr="008A0D1C">
        <w:rPr>
          <w:rFonts w:hint="eastAsia"/>
          <w:color w:val="000000" w:themeColor="text1"/>
        </w:rPr>
        <w:t>記入不要です）</w:t>
      </w:r>
    </w:p>
    <w:tbl>
      <w:tblPr>
        <w:tblStyle w:val="a9"/>
        <w:tblW w:w="0" w:type="auto"/>
        <w:tblInd w:w="562" w:type="dxa"/>
        <w:tblLook w:val="04A0" w:firstRow="1" w:lastRow="0" w:firstColumn="1" w:lastColumn="0" w:noHBand="0" w:noVBand="1"/>
      </w:tblPr>
      <w:tblGrid>
        <w:gridCol w:w="2835"/>
        <w:gridCol w:w="5675"/>
      </w:tblGrid>
      <w:tr w:rsidR="008A0D1C" w:rsidRPr="008A0D1C" w14:paraId="16178353" w14:textId="77777777" w:rsidTr="00B85CA1">
        <w:trPr>
          <w:trHeight w:val="367"/>
        </w:trPr>
        <w:tc>
          <w:tcPr>
            <w:tcW w:w="2835" w:type="dxa"/>
          </w:tcPr>
          <w:p w14:paraId="045D0514" w14:textId="3E62B45C" w:rsidR="00073EF8" w:rsidRPr="008A0D1C" w:rsidRDefault="00073EF8" w:rsidP="00073EF8">
            <w:pPr>
              <w:spacing w:after="66"/>
              <w:ind w:left="0" w:right="0" w:firstLine="0"/>
              <w:jc w:val="center"/>
              <w:rPr>
                <w:color w:val="000000" w:themeColor="text1"/>
              </w:rPr>
            </w:pPr>
            <w:r w:rsidRPr="008A0D1C">
              <w:rPr>
                <w:rFonts w:hint="eastAsia"/>
                <w:color w:val="000000" w:themeColor="text1"/>
              </w:rPr>
              <w:t>グループ</w:t>
            </w:r>
            <w:r w:rsidR="003006C8" w:rsidRPr="008A0D1C">
              <w:rPr>
                <w:rFonts w:hint="eastAsia"/>
                <w:color w:val="000000" w:themeColor="text1"/>
              </w:rPr>
              <w:t>名</w:t>
            </w:r>
          </w:p>
        </w:tc>
        <w:tc>
          <w:tcPr>
            <w:tcW w:w="5675" w:type="dxa"/>
          </w:tcPr>
          <w:p w14:paraId="7F987042" w14:textId="77777777" w:rsidR="00073EF8" w:rsidRPr="008A0D1C" w:rsidRDefault="00073EF8" w:rsidP="00073EF8">
            <w:pPr>
              <w:spacing w:after="66"/>
              <w:ind w:left="0" w:right="0" w:firstLine="0"/>
              <w:rPr>
                <w:color w:val="000000" w:themeColor="text1"/>
              </w:rPr>
            </w:pPr>
          </w:p>
        </w:tc>
      </w:tr>
      <w:tr w:rsidR="008A0D1C" w:rsidRPr="008A0D1C" w14:paraId="70CB66A8" w14:textId="77777777" w:rsidTr="00B85CA1">
        <w:trPr>
          <w:trHeight w:val="557"/>
        </w:trPr>
        <w:tc>
          <w:tcPr>
            <w:tcW w:w="2835" w:type="dxa"/>
          </w:tcPr>
          <w:p w14:paraId="47E7C3E9" w14:textId="2B4D6FF5" w:rsidR="00073EF8" w:rsidRPr="008A0D1C" w:rsidRDefault="00073EF8" w:rsidP="00B85CA1">
            <w:pPr>
              <w:spacing w:after="66"/>
              <w:ind w:left="0" w:right="0" w:firstLine="0"/>
              <w:jc w:val="center"/>
              <w:rPr>
                <w:color w:val="000000" w:themeColor="text1"/>
                <w:sz w:val="20"/>
                <w:szCs w:val="20"/>
              </w:rPr>
            </w:pPr>
            <w:r w:rsidRPr="008A0D1C">
              <w:rPr>
                <w:rFonts w:hint="eastAsia"/>
                <w:color w:val="000000" w:themeColor="text1"/>
                <w:sz w:val="20"/>
                <w:szCs w:val="20"/>
              </w:rPr>
              <w:t>複数</w:t>
            </w:r>
            <w:r w:rsidR="00B9624F" w:rsidRPr="008A0D1C">
              <w:rPr>
                <w:rFonts w:hint="eastAsia"/>
                <w:color w:val="000000" w:themeColor="text1"/>
                <w:sz w:val="20"/>
                <w:szCs w:val="20"/>
              </w:rPr>
              <w:t>の</w:t>
            </w:r>
            <w:r w:rsidR="00EA1E96" w:rsidRPr="008A0D1C">
              <w:rPr>
                <w:rFonts w:hint="eastAsia"/>
                <w:color w:val="000000" w:themeColor="text1"/>
                <w:sz w:val="20"/>
                <w:szCs w:val="20"/>
              </w:rPr>
              <w:t>法</w:t>
            </w:r>
            <w:r w:rsidRPr="008A0D1C">
              <w:rPr>
                <w:rFonts w:hint="eastAsia"/>
                <w:color w:val="000000" w:themeColor="text1"/>
                <w:sz w:val="20"/>
                <w:szCs w:val="20"/>
              </w:rPr>
              <w:t>人で構成される</w:t>
            </w:r>
          </w:p>
          <w:p w14:paraId="1F15B7A2" w14:textId="21538B73" w:rsidR="00073EF8" w:rsidRPr="008A0D1C" w:rsidRDefault="00073EF8" w:rsidP="00B85CA1">
            <w:pPr>
              <w:spacing w:after="66"/>
              <w:ind w:left="0" w:right="0" w:firstLine="0"/>
              <w:jc w:val="center"/>
              <w:rPr>
                <w:color w:val="000000" w:themeColor="text1"/>
              </w:rPr>
            </w:pPr>
            <w:r w:rsidRPr="008A0D1C">
              <w:rPr>
                <w:rFonts w:hint="eastAsia"/>
                <w:color w:val="000000" w:themeColor="text1"/>
                <w:sz w:val="20"/>
                <w:szCs w:val="20"/>
              </w:rPr>
              <w:t>グループの代表法人名</w:t>
            </w:r>
          </w:p>
        </w:tc>
        <w:tc>
          <w:tcPr>
            <w:tcW w:w="5675" w:type="dxa"/>
          </w:tcPr>
          <w:p w14:paraId="1F328956" w14:textId="77777777" w:rsidR="00073EF8" w:rsidRPr="008A0D1C" w:rsidRDefault="00073EF8" w:rsidP="00073EF8">
            <w:pPr>
              <w:spacing w:after="66"/>
              <w:ind w:left="0" w:right="0" w:firstLine="0"/>
              <w:rPr>
                <w:color w:val="000000" w:themeColor="text1"/>
              </w:rPr>
            </w:pPr>
          </w:p>
        </w:tc>
      </w:tr>
    </w:tbl>
    <w:p w14:paraId="01D8B4F2" w14:textId="77777777" w:rsidR="00073EF8" w:rsidRDefault="00073EF8" w:rsidP="00073EF8">
      <w:pPr>
        <w:spacing w:after="66"/>
        <w:ind w:left="0" w:right="0" w:firstLine="0"/>
      </w:pPr>
    </w:p>
    <w:p w14:paraId="7D937A88" w14:textId="77777777" w:rsidR="00323ACE" w:rsidRDefault="00FA1637">
      <w:pPr>
        <w:numPr>
          <w:ilvl w:val="0"/>
          <w:numId w:val="1"/>
        </w:numPr>
        <w:ind w:left="621" w:right="0" w:hanging="415"/>
      </w:pPr>
      <w:r>
        <w:t xml:space="preserve">添付書類 </w:t>
      </w:r>
    </w:p>
    <w:p w14:paraId="11F6B5CA" w14:textId="265C101A" w:rsidR="00073EF8" w:rsidRPr="00AD31C9" w:rsidRDefault="00AD31C9" w:rsidP="008A0D1C">
      <w:pPr>
        <w:ind w:left="420" w:right="0" w:firstLine="0"/>
        <w:rPr>
          <w:color w:val="FF0000"/>
          <w:u w:val="single"/>
        </w:rPr>
      </w:pPr>
      <w:r w:rsidRPr="008A0D1C">
        <w:rPr>
          <w:rFonts w:hint="eastAsia"/>
          <w:color w:val="000000" w:themeColor="text1"/>
        </w:rPr>
        <w:t>①</w:t>
      </w:r>
      <w:r w:rsidR="00711C6F" w:rsidRPr="00711C6F">
        <w:rPr>
          <w:rFonts w:hint="eastAsia"/>
        </w:rPr>
        <w:t>命名権料提案書</w:t>
      </w:r>
      <w:r w:rsidR="00711C6F">
        <w:rPr>
          <w:rFonts w:hint="eastAsia"/>
        </w:rPr>
        <w:t>、②</w:t>
      </w:r>
      <w:r w:rsidR="00FA1637">
        <w:t>誓約書、</w:t>
      </w:r>
      <w:r w:rsidR="00711C6F">
        <w:rPr>
          <w:rFonts w:hint="eastAsia"/>
        </w:rPr>
        <w:t>③</w:t>
      </w:r>
      <w:r w:rsidR="00711C6F" w:rsidRPr="00711C6F">
        <w:rPr>
          <w:rFonts w:hint="eastAsia"/>
        </w:rPr>
        <w:t>法人概要</w:t>
      </w:r>
      <w:r w:rsidR="006A365C">
        <w:rPr>
          <w:rFonts w:hint="eastAsia"/>
        </w:rPr>
        <w:t>、</w:t>
      </w:r>
      <w:r w:rsidR="00E37281">
        <w:rPr>
          <w:rFonts w:hint="eastAsia"/>
        </w:rPr>
        <w:t>④</w:t>
      </w:r>
      <w:r w:rsidR="006A365C">
        <w:rPr>
          <w:rFonts w:hint="eastAsia"/>
        </w:rPr>
        <w:t>同意書、</w:t>
      </w:r>
      <w:r w:rsidR="00E37281">
        <w:rPr>
          <w:rFonts w:hint="eastAsia"/>
        </w:rPr>
        <w:t>⑤</w:t>
      </w:r>
      <w:r w:rsidR="006A365C">
        <w:rPr>
          <w:rFonts w:hint="eastAsia"/>
        </w:rPr>
        <w:t>履歴</w:t>
      </w:r>
      <w:r w:rsidR="0056072A">
        <w:rPr>
          <w:rFonts w:hint="eastAsia"/>
        </w:rPr>
        <w:t>（現在）</w:t>
      </w:r>
      <w:r w:rsidR="006A365C">
        <w:rPr>
          <w:rFonts w:hint="eastAsia"/>
        </w:rPr>
        <w:t>事項</w:t>
      </w:r>
      <w:r w:rsidR="00FA1637">
        <w:t>全部証明書</w:t>
      </w:r>
      <w:r w:rsidR="001B370E">
        <w:rPr>
          <w:rFonts w:hint="eastAsia"/>
        </w:rPr>
        <w:t>、</w:t>
      </w:r>
      <w:r w:rsidR="00E37281">
        <w:rPr>
          <w:rFonts w:hint="eastAsia"/>
        </w:rPr>
        <w:t>⑥</w:t>
      </w:r>
      <w:r w:rsidR="005A4248">
        <w:t>印鑑証明書</w:t>
      </w:r>
      <w:r w:rsidR="00FA1637">
        <w:t>、</w:t>
      </w:r>
      <w:r w:rsidR="00E37281">
        <w:rPr>
          <w:rFonts w:hint="eastAsia"/>
        </w:rPr>
        <w:t>⑦</w:t>
      </w:r>
      <w:r w:rsidR="005A4248" w:rsidRPr="008A0D1C">
        <w:rPr>
          <w:rFonts w:asciiTheme="minorEastAsia" w:hAnsiTheme="minorEastAsia" w:hint="eastAsia"/>
          <w:color w:val="000000" w:themeColor="text1"/>
          <w:szCs w:val="21"/>
        </w:rPr>
        <w:t>国税の納税証明書</w:t>
      </w:r>
      <w:r w:rsidR="00C5365B" w:rsidRPr="008A0D1C">
        <w:rPr>
          <w:rFonts w:asciiTheme="minorEastAsia" w:hAnsiTheme="minorEastAsia" w:hint="eastAsia"/>
          <w:color w:val="000000" w:themeColor="text1"/>
          <w:szCs w:val="21"/>
        </w:rPr>
        <w:t>（その</w:t>
      </w:r>
      <w:r w:rsidR="00C5365B" w:rsidRPr="008A0D1C">
        <w:rPr>
          <w:rFonts w:asciiTheme="minorEastAsia" w:hAnsiTheme="minorEastAsia"/>
          <w:color w:val="000000" w:themeColor="text1"/>
          <w:szCs w:val="21"/>
        </w:rPr>
        <w:t>3</w:t>
      </w:r>
      <w:r w:rsidR="00C5365B" w:rsidRPr="008A0D1C">
        <w:rPr>
          <w:rFonts w:asciiTheme="minorEastAsia" w:hAnsiTheme="minorEastAsia" w:hint="eastAsia"/>
          <w:color w:val="000000" w:themeColor="text1"/>
          <w:szCs w:val="21"/>
        </w:rPr>
        <w:t>の</w:t>
      </w:r>
      <w:r w:rsidR="00C5365B" w:rsidRPr="008A0D1C">
        <w:rPr>
          <w:rFonts w:asciiTheme="minorEastAsia" w:hAnsiTheme="minorEastAsia"/>
          <w:color w:val="000000" w:themeColor="text1"/>
          <w:szCs w:val="21"/>
        </w:rPr>
        <w:t>3</w:t>
      </w:r>
      <w:r w:rsidR="00C5365B" w:rsidRPr="008A0D1C">
        <w:rPr>
          <w:rFonts w:asciiTheme="minorEastAsia" w:hAnsiTheme="minorEastAsia" w:hint="eastAsia"/>
          <w:color w:val="000000" w:themeColor="text1"/>
          <w:szCs w:val="21"/>
        </w:rPr>
        <w:t>）</w:t>
      </w:r>
      <w:r w:rsidR="001B370E" w:rsidRPr="008A0D1C">
        <w:rPr>
          <w:rFonts w:asciiTheme="minorEastAsia" w:hAnsiTheme="minorEastAsia" w:hint="eastAsia"/>
          <w:color w:val="000000" w:themeColor="text1"/>
          <w:szCs w:val="21"/>
        </w:rPr>
        <w:t>、</w:t>
      </w:r>
      <w:r w:rsidR="00711C6F" w:rsidRPr="008A0D1C">
        <w:rPr>
          <w:rFonts w:asciiTheme="minorEastAsia" w:hAnsiTheme="minorEastAsia" w:hint="eastAsia"/>
          <w:color w:val="000000" w:themeColor="text1"/>
          <w:szCs w:val="21"/>
        </w:rPr>
        <w:t>⑧</w:t>
      </w:r>
      <w:r w:rsidR="00B60940" w:rsidRPr="008A0D1C">
        <w:rPr>
          <w:rFonts w:asciiTheme="minorEastAsia" w:hAnsiTheme="minorEastAsia" w:hint="eastAsia"/>
          <w:color w:val="000000" w:themeColor="text1"/>
          <w:szCs w:val="21"/>
        </w:rPr>
        <w:t>損益計算書・賃借対照表（直近３期分）</w:t>
      </w:r>
      <w:r w:rsidR="00711C6F" w:rsidRPr="008A0D1C">
        <w:rPr>
          <w:rFonts w:asciiTheme="minorEastAsia" w:hAnsiTheme="minorEastAsia" w:hint="eastAsia"/>
          <w:color w:val="000000" w:themeColor="text1"/>
          <w:szCs w:val="21"/>
        </w:rPr>
        <w:t>、⑨通称名の標示図案</w:t>
      </w:r>
      <w:r w:rsidRPr="008A0D1C">
        <w:rPr>
          <w:rFonts w:asciiTheme="minorEastAsia" w:hAnsiTheme="minorEastAsia" w:hint="eastAsia"/>
          <w:color w:val="000000" w:themeColor="text1"/>
          <w:szCs w:val="21"/>
        </w:rPr>
        <w:t>、⑩委任状（</w:t>
      </w:r>
      <w:r>
        <w:rPr>
          <w:rFonts w:asciiTheme="minorEastAsia" w:hAnsiTheme="minorEastAsia" w:hint="eastAsia"/>
          <w:color w:val="000000" w:themeColor="text1"/>
          <w:szCs w:val="21"/>
        </w:rPr>
        <w:t>広告代理業を営む法人等が、パートナーの委任を受ける場合のみ</w:t>
      </w:r>
      <w:r w:rsidR="008A0D1C">
        <w:rPr>
          <w:rFonts w:asciiTheme="minorEastAsia" w:hAnsiTheme="minorEastAsia" w:hint="eastAsia"/>
          <w:color w:val="000000" w:themeColor="text1"/>
          <w:szCs w:val="21"/>
        </w:rPr>
        <w:t>必要</w:t>
      </w:r>
      <w:r>
        <w:rPr>
          <w:rFonts w:asciiTheme="minorEastAsia" w:hAnsiTheme="minorEastAsia" w:hint="eastAsia"/>
          <w:color w:val="000000" w:themeColor="text1"/>
          <w:szCs w:val="21"/>
        </w:rPr>
        <w:t>）、⑪地域貢献に関する今後の活動計画（任意）</w:t>
      </w:r>
    </w:p>
    <w:p w14:paraId="14E1B6ED" w14:textId="2A93BA3C" w:rsidR="000A216D" w:rsidRPr="008A0D1C" w:rsidRDefault="00461B9E" w:rsidP="004B18B0">
      <w:pPr>
        <w:ind w:left="8" w:right="0" w:firstLineChars="100" w:firstLine="210"/>
        <w:rPr>
          <w:color w:val="000000" w:themeColor="text1"/>
        </w:rPr>
      </w:pPr>
      <w:r w:rsidRPr="008A0D1C">
        <w:rPr>
          <w:rFonts w:hint="eastAsia"/>
          <w:color w:val="000000" w:themeColor="text1"/>
        </w:rPr>
        <w:t>＜グループによる申請の場合＞</w:t>
      </w:r>
    </w:p>
    <w:p w14:paraId="07DBFA88" w14:textId="1049DF98" w:rsidR="003B05B9" w:rsidRPr="008A0D1C" w:rsidRDefault="003B05B9" w:rsidP="008112BD">
      <w:pPr>
        <w:ind w:leftChars="100" w:left="420" w:right="0" w:hangingChars="100" w:hanging="210"/>
        <w:rPr>
          <w:color w:val="000000" w:themeColor="text1"/>
        </w:rPr>
      </w:pPr>
      <w:r w:rsidRPr="008A0D1C">
        <w:rPr>
          <w:rFonts w:hint="eastAsia"/>
          <w:color w:val="000000" w:themeColor="text1"/>
        </w:rPr>
        <w:t xml:space="preserve">　</w:t>
      </w:r>
      <w:r w:rsidR="008112BD" w:rsidRPr="008A0D1C">
        <w:rPr>
          <w:rFonts w:hint="eastAsia"/>
          <w:color w:val="000000" w:themeColor="text1"/>
        </w:rPr>
        <w:t xml:space="preserve">　</w:t>
      </w:r>
      <w:r w:rsidRPr="008A0D1C">
        <w:rPr>
          <w:rFonts w:hint="eastAsia"/>
          <w:color w:val="000000" w:themeColor="text1"/>
        </w:rPr>
        <w:t>複数の法人がグループを構成して申請する場合は、代表</w:t>
      </w:r>
      <w:r w:rsidR="008112BD" w:rsidRPr="008A0D1C">
        <w:rPr>
          <w:rFonts w:hint="eastAsia"/>
          <w:color w:val="000000" w:themeColor="text1"/>
        </w:rPr>
        <w:t>法人を定め、申請の手続きを行ってください。</w:t>
      </w:r>
      <w:bookmarkStart w:id="3" w:name="_Hlk188365087"/>
      <w:r w:rsidR="008112BD" w:rsidRPr="008A0D1C">
        <w:rPr>
          <w:rFonts w:hint="eastAsia"/>
          <w:color w:val="000000" w:themeColor="text1"/>
        </w:rPr>
        <w:t>この場合、上記の添付書類②～⑧までの書類はグループを構成するすべての法人について書類を提出するとともに、「</w:t>
      </w:r>
      <w:r w:rsidR="003D4AB0" w:rsidRPr="008A0D1C">
        <w:rPr>
          <w:rFonts w:hint="eastAsia"/>
          <w:color w:val="000000" w:themeColor="text1"/>
        </w:rPr>
        <w:t>【様式8】</w:t>
      </w:r>
      <w:r w:rsidR="008112BD" w:rsidRPr="008A0D1C">
        <w:rPr>
          <w:rFonts w:hint="eastAsia"/>
          <w:color w:val="000000" w:themeColor="text1"/>
          <w:szCs w:val="21"/>
        </w:rPr>
        <w:t>グループ構成員によるグループ代表者への委任状</w:t>
      </w:r>
      <w:r w:rsidR="008112BD" w:rsidRPr="008A0D1C">
        <w:rPr>
          <w:rFonts w:hint="eastAsia"/>
          <w:color w:val="000000" w:themeColor="text1"/>
        </w:rPr>
        <w:t>」、「【様式</w:t>
      </w:r>
      <w:r w:rsidR="003D4AB0" w:rsidRPr="008A0D1C">
        <w:rPr>
          <w:rFonts w:hint="eastAsia"/>
          <w:color w:val="000000" w:themeColor="text1"/>
        </w:rPr>
        <w:t>9</w:t>
      </w:r>
      <w:r w:rsidR="008112BD" w:rsidRPr="008A0D1C">
        <w:rPr>
          <w:color w:val="000000" w:themeColor="text1"/>
        </w:rPr>
        <w:t>】複数法人によるグループ構成一覧」を提出してください。</w:t>
      </w:r>
    </w:p>
    <w:p w14:paraId="77A7825A" w14:textId="5B45B3F3" w:rsidR="00461B9E" w:rsidRPr="008A0D1C" w:rsidRDefault="008112BD" w:rsidP="008112BD">
      <w:pPr>
        <w:ind w:leftChars="5" w:rightChars="-130" w:right="-273" w:firstLineChars="200" w:firstLine="420"/>
        <w:rPr>
          <w:color w:val="000000" w:themeColor="text1"/>
          <w:szCs w:val="21"/>
        </w:rPr>
      </w:pPr>
      <w:r w:rsidRPr="008A0D1C">
        <w:rPr>
          <w:rFonts w:hint="eastAsia"/>
          <w:color w:val="000000" w:themeColor="text1"/>
          <w:szCs w:val="21"/>
        </w:rPr>
        <w:t>※申請書類提出後の代表する法人及びグループを構成する法人の変更は認めません。</w:t>
      </w:r>
    </w:p>
    <w:bookmarkEnd w:id="3"/>
    <w:p w14:paraId="262E8708" w14:textId="36523660" w:rsidR="00323ACE" w:rsidRDefault="00FA1637" w:rsidP="00977D06">
      <w:pPr>
        <w:ind w:left="454" w:right="0" w:firstLine="0"/>
      </w:pPr>
      <w:r>
        <w:t xml:space="preserve">連絡先 </w:t>
      </w:r>
    </w:p>
    <w:tbl>
      <w:tblPr>
        <w:tblStyle w:val="TableGrid"/>
        <w:tblW w:w="8499" w:type="dxa"/>
        <w:tblInd w:w="646" w:type="dxa"/>
        <w:tblCellMar>
          <w:top w:w="80" w:type="dxa"/>
          <w:left w:w="214" w:type="dxa"/>
          <w:right w:w="110" w:type="dxa"/>
        </w:tblCellMar>
        <w:tblLook w:val="04A0" w:firstRow="1" w:lastRow="0" w:firstColumn="1" w:lastColumn="0" w:noHBand="0" w:noVBand="1"/>
      </w:tblPr>
      <w:tblGrid>
        <w:gridCol w:w="1901"/>
        <w:gridCol w:w="6598"/>
      </w:tblGrid>
      <w:tr w:rsidR="00323ACE" w14:paraId="1A4B3BDE" w14:textId="77777777" w:rsidTr="000A573B">
        <w:trPr>
          <w:trHeight w:val="372"/>
        </w:trPr>
        <w:tc>
          <w:tcPr>
            <w:tcW w:w="1901" w:type="dxa"/>
            <w:tcBorders>
              <w:top w:val="single" w:sz="4" w:space="0" w:color="000000"/>
              <w:left w:val="single" w:sz="4" w:space="0" w:color="000000"/>
              <w:bottom w:val="single" w:sz="4" w:space="0" w:color="000000"/>
              <w:right w:val="single" w:sz="4" w:space="0" w:color="000000"/>
            </w:tcBorders>
          </w:tcPr>
          <w:p w14:paraId="61FF0AB5" w14:textId="77777777" w:rsidR="00323ACE" w:rsidRDefault="00FA1637" w:rsidP="00737748">
            <w:pPr>
              <w:spacing w:after="0"/>
              <w:ind w:left="0" w:right="0" w:firstLine="0"/>
              <w:jc w:val="center"/>
            </w:pPr>
            <w:r>
              <w:t>所属部署</w:t>
            </w:r>
          </w:p>
        </w:tc>
        <w:tc>
          <w:tcPr>
            <w:tcW w:w="6598" w:type="dxa"/>
            <w:tcBorders>
              <w:top w:val="single" w:sz="4" w:space="0" w:color="000000"/>
              <w:left w:val="single" w:sz="4" w:space="0" w:color="000000"/>
              <w:bottom w:val="single" w:sz="4" w:space="0" w:color="000000"/>
              <w:right w:val="single" w:sz="4" w:space="0" w:color="000000"/>
            </w:tcBorders>
          </w:tcPr>
          <w:p w14:paraId="104AA291" w14:textId="77777777" w:rsidR="00323ACE" w:rsidRDefault="00FA1637">
            <w:pPr>
              <w:spacing w:after="0"/>
              <w:ind w:left="89" w:right="0" w:firstLine="0"/>
            </w:pPr>
            <w:r>
              <w:t xml:space="preserve"> </w:t>
            </w:r>
          </w:p>
        </w:tc>
      </w:tr>
      <w:tr w:rsidR="00323ACE" w14:paraId="5945BB1B" w14:textId="77777777" w:rsidTr="000A573B">
        <w:trPr>
          <w:trHeight w:val="372"/>
        </w:trPr>
        <w:tc>
          <w:tcPr>
            <w:tcW w:w="1901" w:type="dxa"/>
            <w:tcBorders>
              <w:top w:val="single" w:sz="4" w:space="0" w:color="000000"/>
              <w:left w:val="single" w:sz="4" w:space="0" w:color="000000"/>
              <w:bottom w:val="single" w:sz="4" w:space="0" w:color="000000"/>
              <w:right w:val="single" w:sz="4" w:space="0" w:color="000000"/>
            </w:tcBorders>
          </w:tcPr>
          <w:p w14:paraId="5344670C" w14:textId="77777777" w:rsidR="00323ACE" w:rsidRDefault="00737748" w:rsidP="00737748">
            <w:pPr>
              <w:tabs>
                <w:tab w:val="right" w:pos="1142"/>
              </w:tabs>
              <w:spacing w:after="0"/>
              <w:ind w:left="0" w:right="0" w:firstLine="0"/>
              <w:jc w:val="center"/>
            </w:pPr>
            <w:r>
              <w:rPr>
                <w:rFonts w:hint="eastAsia"/>
              </w:rPr>
              <w:t>担当者職・</w:t>
            </w:r>
            <w:r w:rsidR="00FA1637">
              <w:t>氏名</w:t>
            </w:r>
          </w:p>
        </w:tc>
        <w:tc>
          <w:tcPr>
            <w:tcW w:w="6598" w:type="dxa"/>
            <w:tcBorders>
              <w:top w:val="single" w:sz="4" w:space="0" w:color="000000"/>
              <w:left w:val="single" w:sz="4" w:space="0" w:color="000000"/>
              <w:bottom w:val="single" w:sz="4" w:space="0" w:color="000000"/>
              <w:right w:val="single" w:sz="4" w:space="0" w:color="000000"/>
            </w:tcBorders>
          </w:tcPr>
          <w:p w14:paraId="0232286E" w14:textId="77777777" w:rsidR="00323ACE" w:rsidRDefault="00FA1637">
            <w:pPr>
              <w:spacing w:after="0"/>
              <w:ind w:left="97" w:right="0" w:firstLine="0"/>
            </w:pPr>
            <w:r>
              <w:t xml:space="preserve"> </w:t>
            </w:r>
          </w:p>
        </w:tc>
      </w:tr>
      <w:tr w:rsidR="00323ACE" w14:paraId="22372306" w14:textId="77777777" w:rsidTr="000A573B">
        <w:trPr>
          <w:trHeight w:val="372"/>
        </w:trPr>
        <w:tc>
          <w:tcPr>
            <w:tcW w:w="1901" w:type="dxa"/>
            <w:tcBorders>
              <w:top w:val="single" w:sz="4" w:space="0" w:color="000000"/>
              <w:left w:val="single" w:sz="4" w:space="0" w:color="000000"/>
              <w:bottom w:val="single" w:sz="4" w:space="0" w:color="000000"/>
              <w:right w:val="single" w:sz="4" w:space="0" w:color="000000"/>
            </w:tcBorders>
          </w:tcPr>
          <w:p w14:paraId="6327EF06" w14:textId="77777777" w:rsidR="00323ACE" w:rsidRDefault="00FA1637" w:rsidP="00737748">
            <w:pPr>
              <w:spacing w:after="0"/>
              <w:ind w:left="0" w:right="0" w:firstLine="0"/>
              <w:jc w:val="center"/>
            </w:pPr>
            <w:r>
              <w:lastRenderedPageBreak/>
              <w:t>電話番号</w:t>
            </w:r>
          </w:p>
        </w:tc>
        <w:tc>
          <w:tcPr>
            <w:tcW w:w="6598" w:type="dxa"/>
            <w:tcBorders>
              <w:top w:val="single" w:sz="4" w:space="0" w:color="000000"/>
              <w:left w:val="single" w:sz="4" w:space="0" w:color="000000"/>
              <w:bottom w:val="single" w:sz="4" w:space="0" w:color="000000"/>
              <w:right w:val="single" w:sz="4" w:space="0" w:color="000000"/>
            </w:tcBorders>
          </w:tcPr>
          <w:p w14:paraId="0E099F76" w14:textId="77777777" w:rsidR="00323ACE" w:rsidRDefault="00FA1637">
            <w:pPr>
              <w:spacing w:after="0"/>
              <w:ind w:left="97" w:right="0" w:firstLine="0"/>
            </w:pPr>
            <w:r>
              <w:t xml:space="preserve"> </w:t>
            </w:r>
          </w:p>
        </w:tc>
      </w:tr>
      <w:tr w:rsidR="00323ACE" w14:paraId="17B80009" w14:textId="77777777" w:rsidTr="000A573B">
        <w:trPr>
          <w:trHeight w:val="372"/>
        </w:trPr>
        <w:tc>
          <w:tcPr>
            <w:tcW w:w="1901" w:type="dxa"/>
            <w:tcBorders>
              <w:top w:val="single" w:sz="4" w:space="0" w:color="000000"/>
              <w:left w:val="single" w:sz="4" w:space="0" w:color="000000"/>
              <w:bottom w:val="single" w:sz="4" w:space="0" w:color="000000"/>
              <w:right w:val="single" w:sz="4" w:space="0" w:color="000000"/>
            </w:tcBorders>
          </w:tcPr>
          <w:p w14:paraId="384756A7" w14:textId="77777777" w:rsidR="00323ACE" w:rsidRDefault="00FA1637" w:rsidP="00737748">
            <w:pPr>
              <w:spacing w:after="0"/>
              <w:ind w:left="0" w:right="0" w:firstLine="0"/>
              <w:jc w:val="center"/>
            </w:pPr>
            <w:r>
              <w:t>ＦＡＸ番号</w:t>
            </w:r>
          </w:p>
        </w:tc>
        <w:tc>
          <w:tcPr>
            <w:tcW w:w="6598" w:type="dxa"/>
            <w:tcBorders>
              <w:top w:val="single" w:sz="4" w:space="0" w:color="000000"/>
              <w:left w:val="single" w:sz="4" w:space="0" w:color="000000"/>
              <w:bottom w:val="single" w:sz="4" w:space="0" w:color="000000"/>
              <w:right w:val="single" w:sz="4" w:space="0" w:color="000000"/>
            </w:tcBorders>
          </w:tcPr>
          <w:p w14:paraId="23D4045C" w14:textId="77777777" w:rsidR="00323ACE" w:rsidRDefault="00FA1637">
            <w:pPr>
              <w:spacing w:after="0"/>
              <w:ind w:left="97" w:right="0" w:firstLine="0"/>
            </w:pPr>
            <w:r>
              <w:t xml:space="preserve"> </w:t>
            </w:r>
          </w:p>
        </w:tc>
      </w:tr>
      <w:tr w:rsidR="00323ACE" w14:paraId="70C1E90C" w14:textId="77777777" w:rsidTr="000A573B">
        <w:trPr>
          <w:trHeight w:val="373"/>
        </w:trPr>
        <w:tc>
          <w:tcPr>
            <w:tcW w:w="1901" w:type="dxa"/>
            <w:tcBorders>
              <w:top w:val="single" w:sz="4" w:space="0" w:color="000000"/>
              <w:left w:val="single" w:sz="4" w:space="0" w:color="000000"/>
              <w:bottom w:val="single" w:sz="4" w:space="0" w:color="000000"/>
              <w:right w:val="single" w:sz="4" w:space="0" w:color="000000"/>
            </w:tcBorders>
          </w:tcPr>
          <w:p w14:paraId="08E61F1B" w14:textId="77777777" w:rsidR="00323ACE" w:rsidRDefault="00FA1637" w:rsidP="00737748">
            <w:pPr>
              <w:spacing w:after="0"/>
              <w:ind w:left="0" w:right="0" w:firstLine="0"/>
              <w:jc w:val="center"/>
            </w:pPr>
            <w:r>
              <w:t>メールアドレス</w:t>
            </w:r>
          </w:p>
        </w:tc>
        <w:tc>
          <w:tcPr>
            <w:tcW w:w="6598" w:type="dxa"/>
            <w:tcBorders>
              <w:top w:val="single" w:sz="4" w:space="0" w:color="000000"/>
              <w:left w:val="single" w:sz="4" w:space="0" w:color="000000"/>
              <w:bottom w:val="single" w:sz="4" w:space="0" w:color="000000"/>
              <w:right w:val="single" w:sz="4" w:space="0" w:color="000000"/>
            </w:tcBorders>
          </w:tcPr>
          <w:p w14:paraId="7F440D5F" w14:textId="77777777" w:rsidR="00323ACE" w:rsidRDefault="00FA1637">
            <w:pPr>
              <w:spacing w:after="0"/>
              <w:ind w:left="97" w:right="0" w:firstLine="0"/>
            </w:pPr>
            <w:r>
              <w:t xml:space="preserve"> </w:t>
            </w:r>
          </w:p>
        </w:tc>
      </w:tr>
    </w:tbl>
    <w:p w14:paraId="5A167528" w14:textId="77777777" w:rsidR="00323ACE" w:rsidRDefault="00323ACE" w:rsidP="004E5DA0">
      <w:pPr>
        <w:spacing w:after="66"/>
        <w:ind w:left="0" w:right="0" w:firstLine="0"/>
      </w:pPr>
    </w:p>
    <w:p w14:paraId="2A996CDA" w14:textId="7D7047EF" w:rsidR="00586837" w:rsidRDefault="006D7F2E" w:rsidP="00586837">
      <w:pPr>
        <w:spacing w:after="66"/>
        <w:ind w:left="0" w:right="0" w:firstLine="0"/>
        <w:jc w:val="center"/>
        <w:rPr>
          <w:sz w:val="44"/>
          <w:szCs w:val="44"/>
        </w:rPr>
      </w:pPr>
      <w:r w:rsidRPr="00B576F4">
        <w:rPr>
          <w:rFonts w:hint="eastAsia"/>
          <w:sz w:val="44"/>
          <w:szCs w:val="44"/>
        </w:rPr>
        <w:t>対象歩道橋</w:t>
      </w:r>
      <w:r w:rsidR="00586837" w:rsidRPr="00B576F4">
        <w:rPr>
          <w:rFonts w:hint="eastAsia"/>
          <w:sz w:val="44"/>
          <w:szCs w:val="44"/>
        </w:rPr>
        <w:t>一覧</w:t>
      </w:r>
    </w:p>
    <w:tbl>
      <w:tblPr>
        <w:tblStyle w:val="a9"/>
        <w:tblpPr w:leftFromText="142" w:rightFromText="142" w:vertAnchor="text" w:horzAnchor="margin"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5954"/>
      </w:tblGrid>
      <w:tr w:rsidR="00F50D55" w:rsidRPr="006446CD" w14:paraId="7FF5CA4D" w14:textId="77777777" w:rsidTr="00F50D55">
        <w:trPr>
          <w:trHeight w:val="902"/>
        </w:trPr>
        <w:tc>
          <w:tcPr>
            <w:tcW w:w="2943" w:type="dxa"/>
            <w:vAlign w:val="center"/>
          </w:tcPr>
          <w:p w14:paraId="162E4948" w14:textId="77777777" w:rsidR="00F50D55" w:rsidRPr="00EA1E96" w:rsidRDefault="00F50D55" w:rsidP="00F50D55">
            <w:pPr>
              <w:spacing w:beforeLines="50" w:before="120" w:afterLines="50" w:after="120" w:line="360" w:lineRule="auto"/>
              <w:ind w:left="0" w:right="0" w:firstLine="0"/>
              <w:jc w:val="center"/>
              <w:rPr>
                <w:b/>
                <w:sz w:val="24"/>
                <w:szCs w:val="24"/>
              </w:rPr>
            </w:pPr>
            <w:r w:rsidRPr="00EA1E96">
              <w:rPr>
                <w:rFonts w:hint="eastAsia"/>
                <w:b/>
                <w:sz w:val="24"/>
                <w:szCs w:val="24"/>
              </w:rPr>
              <w:t>歩道橋番号</w:t>
            </w:r>
          </w:p>
        </w:tc>
        <w:tc>
          <w:tcPr>
            <w:tcW w:w="5954" w:type="dxa"/>
            <w:vAlign w:val="center"/>
          </w:tcPr>
          <w:p w14:paraId="08BE19F0" w14:textId="77777777" w:rsidR="00F50D55" w:rsidRPr="00EA1E96" w:rsidRDefault="00F50D55" w:rsidP="00F50D55">
            <w:pPr>
              <w:tabs>
                <w:tab w:val="left" w:pos="2835"/>
              </w:tabs>
              <w:spacing w:after="0"/>
              <w:jc w:val="center"/>
              <w:rPr>
                <w:b/>
                <w:sz w:val="24"/>
                <w:szCs w:val="24"/>
              </w:rPr>
            </w:pPr>
            <w:r w:rsidRPr="00EA1E96">
              <w:rPr>
                <w:rFonts w:hint="eastAsia"/>
                <w:b/>
                <w:color w:val="auto"/>
                <w:sz w:val="24"/>
                <w:szCs w:val="24"/>
              </w:rPr>
              <w:t>正式</w:t>
            </w:r>
            <w:r w:rsidRPr="00EA1E96">
              <w:rPr>
                <w:rFonts w:hint="eastAsia"/>
                <w:b/>
                <w:sz w:val="24"/>
                <w:szCs w:val="24"/>
              </w:rPr>
              <w:t>歩道橋名</w:t>
            </w:r>
          </w:p>
        </w:tc>
      </w:tr>
      <w:tr w:rsidR="00F50D55" w:rsidRPr="006446CD" w14:paraId="192946B7" w14:textId="77777777" w:rsidTr="00EA1E96">
        <w:trPr>
          <w:trHeight w:val="620"/>
        </w:trPr>
        <w:tc>
          <w:tcPr>
            <w:tcW w:w="2943" w:type="dxa"/>
            <w:vAlign w:val="center"/>
          </w:tcPr>
          <w:p w14:paraId="135EDC12" w14:textId="77777777" w:rsidR="00F50D55" w:rsidRPr="00EA1E96" w:rsidRDefault="00F50D55" w:rsidP="00F50D55">
            <w:pPr>
              <w:pStyle w:val="aa"/>
              <w:numPr>
                <w:ilvl w:val="0"/>
                <w:numId w:val="3"/>
              </w:numPr>
              <w:spacing w:beforeLines="50" w:before="120" w:afterLines="50" w:after="120" w:line="360" w:lineRule="auto"/>
              <w:ind w:leftChars="0" w:right="0"/>
              <w:jc w:val="center"/>
              <w:rPr>
                <w:sz w:val="24"/>
                <w:szCs w:val="24"/>
              </w:rPr>
            </w:pPr>
          </w:p>
        </w:tc>
        <w:tc>
          <w:tcPr>
            <w:tcW w:w="5954" w:type="dxa"/>
            <w:vAlign w:val="center"/>
          </w:tcPr>
          <w:p w14:paraId="392D47D3" w14:textId="77777777" w:rsidR="00F50D55" w:rsidRPr="00EA1E96" w:rsidRDefault="00F50D55" w:rsidP="00F50D55">
            <w:pPr>
              <w:tabs>
                <w:tab w:val="left" w:pos="2835"/>
              </w:tabs>
              <w:spacing w:after="0"/>
              <w:jc w:val="center"/>
              <w:rPr>
                <w:sz w:val="24"/>
                <w:szCs w:val="24"/>
              </w:rPr>
            </w:pPr>
            <w:r w:rsidRPr="00EA1E96">
              <w:rPr>
                <w:rFonts w:hint="eastAsia"/>
                <w:sz w:val="24"/>
                <w:szCs w:val="24"/>
              </w:rPr>
              <w:t>大浜中町歩道橋</w:t>
            </w:r>
          </w:p>
        </w:tc>
      </w:tr>
      <w:tr w:rsidR="00F50D55" w:rsidRPr="006446CD" w14:paraId="276175C8" w14:textId="77777777" w:rsidTr="00EA1E96">
        <w:trPr>
          <w:trHeight w:val="419"/>
        </w:trPr>
        <w:tc>
          <w:tcPr>
            <w:tcW w:w="2943" w:type="dxa"/>
            <w:vAlign w:val="center"/>
          </w:tcPr>
          <w:p w14:paraId="5F8AA4E2" w14:textId="77777777" w:rsidR="00F50D55" w:rsidRPr="00EA1E96" w:rsidRDefault="00F50D55" w:rsidP="00F50D55">
            <w:pPr>
              <w:pStyle w:val="aa"/>
              <w:numPr>
                <w:ilvl w:val="0"/>
                <w:numId w:val="3"/>
              </w:numPr>
              <w:spacing w:beforeLines="50" w:before="120" w:afterLines="50" w:after="120" w:line="360" w:lineRule="auto"/>
              <w:ind w:leftChars="0" w:right="0"/>
              <w:jc w:val="center"/>
              <w:rPr>
                <w:sz w:val="24"/>
                <w:szCs w:val="24"/>
              </w:rPr>
            </w:pPr>
          </w:p>
        </w:tc>
        <w:tc>
          <w:tcPr>
            <w:tcW w:w="5954" w:type="dxa"/>
            <w:vAlign w:val="center"/>
          </w:tcPr>
          <w:p w14:paraId="64E45A1A" w14:textId="028042CE" w:rsidR="00F50D55" w:rsidRPr="00EA1E96" w:rsidRDefault="00764AA7" w:rsidP="00F50D55">
            <w:pPr>
              <w:spacing w:after="0"/>
              <w:ind w:left="6" w:firstLine="0"/>
              <w:jc w:val="center"/>
              <w:rPr>
                <w:sz w:val="24"/>
                <w:szCs w:val="24"/>
              </w:rPr>
            </w:pPr>
            <w:r w:rsidRPr="00EA1E96">
              <w:rPr>
                <w:rFonts w:hint="eastAsia"/>
                <w:sz w:val="24"/>
                <w:szCs w:val="24"/>
              </w:rPr>
              <w:t>黒土歩道橋</w:t>
            </w:r>
          </w:p>
        </w:tc>
      </w:tr>
      <w:tr w:rsidR="00F50D55" w:rsidRPr="006446CD" w14:paraId="4CA34631" w14:textId="77777777" w:rsidTr="00EA1E96">
        <w:trPr>
          <w:trHeight w:val="348"/>
        </w:trPr>
        <w:tc>
          <w:tcPr>
            <w:tcW w:w="2943" w:type="dxa"/>
            <w:vAlign w:val="center"/>
          </w:tcPr>
          <w:p w14:paraId="60F0476E" w14:textId="77777777" w:rsidR="00F50D55" w:rsidRPr="00EA1E96" w:rsidRDefault="00F50D55" w:rsidP="00F50D55">
            <w:pPr>
              <w:pStyle w:val="aa"/>
              <w:numPr>
                <w:ilvl w:val="0"/>
                <w:numId w:val="3"/>
              </w:numPr>
              <w:spacing w:beforeLines="50" w:before="120" w:afterLines="50" w:after="120" w:line="360" w:lineRule="auto"/>
              <w:ind w:leftChars="0" w:right="0"/>
              <w:jc w:val="center"/>
              <w:rPr>
                <w:sz w:val="24"/>
                <w:szCs w:val="24"/>
              </w:rPr>
            </w:pPr>
          </w:p>
        </w:tc>
        <w:tc>
          <w:tcPr>
            <w:tcW w:w="5954" w:type="dxa"/>
            <w:vAlign w:val="center"/>
          </w:tcPr>
          <w:p w14:paraId="7CF135A0" w14:textId="4CD098FF" w:rsidR="00F50D55" w:rsidRPr="00EA1E96" w:rsidRDefault="00764AA7" w:rsidP="00F50D55">
            <w:pPr>
              <w:tabs>
                <w:tab w:val="left" w:pos="2805"/>
              </w:tabs>
              <w:spacing w:after="0"/>
              <w:jc w:val="center"/>
              <w:rPr>
                <w:sz w:val="24"/>
                <w:szCs w:val="24"/>
              </w:rPr>
            </w:pPr>
            <w:r w:rsidRPr="00EA1E96">
              <w:rPr>
                <w:rFonts w:hint="eastAsia"/>
                <w:sz w:val="24"/>
                <w:szCs w:val="24"/>
              </w:rPr>
              <w:t>長曽根歩道橋</w:t>
            </w:r>
          </w:p>
        </w:tc>
      </w:tr>
      <w:tr w:rsidR="00F50D55" w:rsidRPr="006446CD" w14:paraId="102C71A5" w14:textId="77777777" w:rsidTr="00EA1E96">
        <w:trPr>
          <w:trHeight w:val="432"/>
        </w:trPr>
        <w:tc>
          <w:tcPr>
            <w:tcW w:w="2943" w:type="dxa"/>
            <w:vAlign w:val="center"/>
          </w:tcPr>
          <w:p w14:paraId="2EC8A470" w14:textId="77777777" w:rsidR="00F50D55" w:rsidRPr="00EA1E96" w:rsidRDefault="00F50D55" w:rsidP="00F50D55">
            <w:pPr>
              <w:pStyle w:val="aa"/>
              <w:numPr>
                <w:ilvl w:val="0"/>
                <w:numId w:val="3"/>
              </w:numPr>
              <w:spacing w:beforeLines="50" w:before="120" w:afterLines="50" w:after="120" w:line="360" w:lineRule="auto"/>
              <w:ind w:leftChars="0" w:right="0"/>
              <w:jc w:val="center"/>
              <w:rPr>
                <w:sz w:val="24"/>
                <w:szCs w:val="24"/>
              </w:rPr>
            </w:pPr>
          </w:p>
        </w:tc>
        <w:tc>
          <w:tcPr>
            <w:tcW w:w="5954" w:type="dxa"/>
            <w:vAlign w:val="center"/>
          </w:tcPr>
          <w:p w14:paraId="62591FF9" w14:textId="127BA512" w:rsidR="00F50D55" w:rsidRPr="00EA1E96" w:rsidRDefault="00764AA7" w:rsidP="00F50D55">
            <w:pPr>
              <w:tabs>
                <w:tab w:val="left" w:pos="2790"/>
              </w:tabs>
              <w:spacing w:after="0"/>
              <w:jc w:val="center"/>
              <w:rPr>
                <w:sz w:val="24"/>
                <w:szCs w:val="24"/>
              </w:rPr>
            </w:pPr>
            <w:r w:rsidRPr="00EA1E96">
              <w:rPr>
                <w:rFonts w:hint="eastAsia"/>
                <w:sz w:val="24"/>
                <w:szCs w:val="24"/>
              </w:rPr>
              <w:t>金岡歩道橋</w:t>
            </w:r>
          </w:p>
        </w:tc>
      </w:tr>
      <w:tr w:rsidR="00F50D55" w:rsidRPr="006446CD" w14:paraId="415CE9D8" w14:textId="77777777" w:rsidTr="00EA1E96">
        <w:trPr>
          <w:trHeight w:val="515"/>
        </w:trPr>
        <w:tc>
          <w:tcPr>
            <w:tcW w:w="2943" w:type="dxa"/>
            <w:vAlign w:val="center"/>
          </w:tcPr>
          <w:p w14:paraId="141086C9" w14:textId="77777777" w:rsidR="00F50D55" w:rsidRPr="00EA1E96" w:rsidRDefault="00F50D55" w:rsidP="00F50D55">
            <w:pPr>
              <w:pStyle w:val="aa"/>
              <w:numPr>
                <w:ilvl w:val="0"/>
                <w:numId w:val="3"/>
              </w:numPr>
              <w:spacing w:beforeLines="50" w:before="120" w:afterLines="50" w:after="120" w:line="360" w:lineRule="auto"/>
              <w:ind w:leftChars="0" w:left="589" w:right="210"/>
              <w:jc w:val="center"/>
              <w:rPr>
                <w:sz w:val="24"/>
                <w:szCs w:val="24"/>
              </w:rPr>
            </w:pPr>
          </w:p>
        </w:tc>
        <w:tc>
          <w:tcPr>
            <w:tcW w:w="5954" w:type="dxa"/>
            <w:vAlign w:val="center"/>
          </w:tcPr>
          <w:p w14:paraId="590F7734" w14:textId="38B91892" w:rsidR="00F50D55" w:rsidRPr="00EA1E96" w:rsidRDefault="00764AA7" w:rsidP="00F50D55">
            <w:pPr>
              <w:tabs>
                <w:tab w:val="left" w:pos="2685"/>
              </w:tabs>
              <w:spacing w:after="0"/>
              <w:jc w:val="center"/>
              <w:rPr>
                <w:sz w:val="24"/>
                <w:szCs w:val="24"/>
              </w:rPr>
            </w:pPr>
            <w:r w:rsidRPr="00EA1E96">
              <w:rPr>
                <w:rFonts w:hint="eastAsia"/>
                <w:sz w:val="24"/>
                <w:szCs w:val="24"/>
              </w:rPr>
              <w:t>中央歩道橋</w:t>
            </w:r>
          </w:p>
        </w:tc>
      </w:tr>
      <w:tr w:rsidR="00F50D55" w:rsidRPr="006446CD" w14:paraId="1426FDA1" w14:textId="77777777" w:rsidTr="00EA1E96">
        <w:trPr>
          <w:trHeight w:val="599"/>
        </w:trPr>
        <w:tc>
          <w:tcPr>
            <w:tcW w:w="2943" w:type="dxa"/>
            <w:vAlign w:val="center"/>
          </w:tcPr>
          <w:p w14:paraId="2483E926" w14:textId="77777777" w:rsidR="00F50D55" w:rsidRPr="00EA1E96" w:rsidRDefault="00F50D55" w:rsidP="00F50D55">
            <w:pPr>
              <w:pStyle w:val="aa"/>
              <w:numPr>
                <w:ilvl w:val="0"/>
                <w:numId w:val="3"/>
              </w:numPr>
              <w:spacing w:beforeLines="50" w:before="120" w:afterLines="50" w:after="120" w:line="360" w:lineRule="auto"/>
              <w:ind w:leftChars="0" w:right="210"/>
              <w:jc w:val="center"/>
              <w:rPr>
                <w:sz w:val="24"/>
                <w:szCs w:val="24"/>
              </w:rPr>
            </w:pPr>
          </w:p>
        </w:tc>
        <w:tc>
          <w:tcPr>
            <w:tcW w:w="5954" w:type="dxa"/>
            <w:vAlign w:val="center"/>
          </w:tcPr>
          <w:p w14:paraId="73941CEF" w14:textId="462114BB" w:rsidR="00F50D55" w:rsidRPr="00EA1E96" w:rsidRDefault="00764AA7" w:rsidP="00F50D55">
            <w:pPr>
              <w:tabs>
                <w:tab w:val="left" w:pos="2715"/>
              </w:tabs>
              <w:spacing w:after="0"/>
              <w:jc w:val="center"/>
              <w:rPr>
                <w:sz w:val="24"/>
                <w:szCs w:val="24"/>
              </w:rPr>
            </w:pPr>
            <w:r w:rsidRPr="00EA1E96">
              <w:rPr>
                <w:rFonts w:hint="eastAsia"/>
                <w:sz w:val="24"/>
                <w:szCs w:val="24"/>
              </w:rPr>
              <w:t>新金岡北歩道橋</w:t>
            </w:r>
          </w:p>
        </w:tc>
      </w:tr>
      <w:tr w:rsidR="00F50D55" w:rsidRPr="006446CD" w14:paraId="1A0B9041" w14:textId="77777777" w:rsidTr="00EA1E96">
        <w:trPr>
          <w:trHeight w:val="526"/>
        </w:trPr>
        <w:tc>
          <w:tcPr>
            <w:tcW w:w="2943" w:type="dxa"/>
            <w:vAlign w:val="center"/>
          </w:tcPr>
          <w:p w14:paraId="36DCC642" w14:textId="77777777" w:rsidR="00F50D55" w:rsidRPr="00EA1E96" w:rsidRDefault="00F50D55" w:rsidP="00F50D55">
            <w:pPr>
              <w:pStyle w:val="aa"/>
              <w:numPr>
                <w:ilvl w:val="0"/>
                <w:numId w:val="3"/>
              </w:numPr>
              <w:spacing w:beforeLines="50" w:before="120" w:afterLines="50" w:after="120" w:line="360" w:lineRule="auto"/>
              <w:ind w:leftChars="0" w:right="210"/>
              <w:jc w:val="center"/>
              <w:rPr>
                <w:sz w:val="24"/>
                <w:szCs w:val="24"/>
              </w:rPr>
            </w:pPr>
          </w:p>
        </w:tc>
        <w:tc>
          <w:tcPr>
            <w:tcW w:w="5954" w:type="dxa"/>
            <w:vAlign w:val="center"/>
          </w:tcPr>
          <w:p w14:paraId="4EAE915E" w14:textId="6015F366" w:rsidR="00F50D55" w:rsidRPr="00EA1E96" w:rsidRDefault="00764AA7" w:rsidP="00F50D55">
            <w:pPr>
              <w:tabs>
                <w:tab w:val="left" w:pos="2715"/>
              </w:tabs>
              <w:spacing w:after="0"/>
              <w:jc w:val="center"/>
              <w:rPr>
                <w:sz w:val="24"/>
                <w:szCs w:val="24"/>
              </w:rPr>
            </w:pPr>
            <w:r w:rsidRPr="00EA1E96">
              <w:rPr>
                <w:rFonts w:hint="eastAsia"/>
                <w:sz w:val="24"/>
                <w:szCs w:val="24"/>
              </w:rPr>
              <w:t>今井歩道橋</w:t>
            </w:r>
          </w:p>
        </w:tc>
      </w:tr>
      <w:tr w:rsidR="00F50D55" w:rsidRPr="006446CD" w14:paraId="7AE6B211" w14:textId="77777777" w:rsidTr="00EA1E96">
        <w:trPr>
          <w:trHeight w:val="469"/>
        </w:trPr>
        <w:tc>
          <w:tcPr>
            <w:tcW w:w="2943" w:type="dxa"/>
            <w:vAlign w:val="center"/>
          </w:tcPr>
          <w:p w14:paraId="48A9BD91" w14:textId="77777777" w:rsidR="00F50D55" w:rsidRPr="00EA1E96" w:rsidRDefault="00F50D55" w:rsidP="00F50D55">
            <w:pPr>
              <w:pStyle w:val="aa"/>
              <w:numPr>
                <w:ilvl w:val="0"/>
                <w:numId w:val="3"/>
              </w:numPr>
              <w:spacing w:beforeLines="50" w:before="120" w:afterLines="50" w:after="120" w:line="360" w:lineRule="auto"/>
              <w:ind w:leftChars="0" w:right="210"/>
              <w:jc w:val="center"/>
              <w:rPr>
                <w:sz w:val="24"/>
                <w:szCs w:val="24"/>
              </w:rPr>
            </w:pPr>
          </w:p>
        </w:tc>
        <w:tc>
          <w:tcPr>
            <w:tcW w:w="5954" w:type="dxa"/>
            <w:vAlign w:val="center"/>
          </w:tcPr>
          <w:p w14:paraId="32DA471B" w14:textId="0FEAC90F" w:rsidR="00F50D55" w:rsidRPr="00EA1E96" w:rsidRDefault="00764AA7" w:rsidP="00F50D55">
            <w:pPr>
              <w:tabs>
                <w:tab w:val="left" w:pos="2715"/>
              </w:tabs>
              <w:spacing w:after="0"/>
              <w:jc w:val="center"/>
              <w:rPr>
                <w:sz w:val="24"/>
                <w:szCs w:val="24"/>
              </w:rPr>
            </w:pPr>
            <w:r w:rsidRPr="00EA1E96">
              <w:rPr>
                <w:rFonts w:hint="eastAsia"/>
                <w:sz w:val="24"/>
                <w:szCs w:val="24"/>
              </w:rPr>
              <w:t>菅生北歩道橋</w:t>
            </w:r>
          </w:p>
        </w:tc>
      </w:tr>
    </w:tbl>
    <w:p w14:paraId="2184C46D" w14:textId="77777777" w:rsidR="00F50D55" w:rsidRPr="00A70F28" w:rsidRDefault="00F50D55" w:rsidP="00D314B8">
      <w:pPr>
        <w:tabs>
          <w:tab w:val="left" w:pos="8789"/>
        </w:tabs>
        <w:spacing w:after="66"/>
        <w:ind w:left="0" w:right="-132" w:firstLine="0"/>
        <w:rPr>
          <w:color w:val="FF0000"/>
          <w:szCs w:val="21"/>
        </w:rPr>
      </w:pPr>
    </w:p>
    <w:p w14:paraId="04F4511B" w14:textId="322EA73D" w:rsidR="00F50D55" w:rsidRPr="00C37430" w:rsidRDefault="006446CD" w:rsidP="00F50D55">
      <w:pPr>
        <w:tabs>
          <w:tab w:val="left" w:pos="8789"/>
        </w:tabs>
        <w:spacing w:after="66"/>
        <w:ind w:left="210" w:right="-132" w:hangingChars="100" w:hanging="210"/>
        <w:rPr>
          <w:color w:val="000000" w:themeColor="text1"/>
          <w:szCs w:val="21"/>
        </w:rPr>
      </w:pPr>
      <w:r w:rsidRPr="00C37430">
        <w:rPr>
          <w:rFonts w:hint="eastAsia"/>
          <w:color w:val="000000" w:themeColor="text1"/>
          <w:szCs w:val="21"/>
        </w:rPr>
        <w:t>※</w:t>
      </w:r>
      <w:r w:rsidRPr="008A0D1C">
        <w:rPr>
          <w:rFonts w:hint="eastAsia"/>
          <w:color w:val="000000" w:themeColor="text1"/>
          <w:szCs w:val="21"/>
        </w:rPr>
        <w:t>令和</w:t>
      </w:r>
      <w:r w:rsidR="00764AA7" w:rsidRPr="008A0D1C">
        <w:rPr>
          <w:rFonts w:hint="eastAsia"/>
          <w:color w:val="000000" w:themeColor="text1"/>
          <w:szCs w:val="21"/>
        </w:rPr>
        <w:t>7</w:t>
      </w:r>
      <w:r w:rsidRPr="008A0D1C">
        <w:rPr>
          <w:rFonts w:hint="eastAsia"/>
          <w:color w:val="000000" w:themeColor="text1"/>
          <w:szCs w:val="21"/>
        </w:rPr>
        <w:t>年</w:t>
      </w:r>
      <w:r w:rsidR="00764AA7" w:rsidRPr="008A0D1C">
        <w:rPr>
          <w:rFonts w:hint="eastAsia"/>
          <w:color w:val="000000" w:themeColor="text1"/>
          <w:szCs w:val="21"/>
        </w:rPr>
        <w:t>4</w:t>
      </w:r>
      <w:r w:rsidRPr="008A0D1C">
        <w:rPr>
          <w:rFonts w:hint="eastAsia"/>
          <w:color w:val="000000" w:themeColor="text1"/>
          <w:szCs w:val="21"/>
        </w:rPr>
        <w:t>月1日から令和</w:t>
      </w:r>
      <w:r w:rsidR="00764AA7" w:rsidRPr="008A0D1C">
        <w:rPr>
          <w:rFonts w:hint="eastAsia"/>
          <w:color w:val="000000" w:themeColor="text1"/>
          <w:szCs w:val="21"/>
        </w:rPr>
        <w:t>8</w:t>
      </w:r>
      <w:r w:rsidRPr="008A0D1C">
        <w:rPr>
          <w:rFonts w:hint="eastAsia"/>
          <w:color w:val="000000" w:themeColor="text1"/>
          <w:szCs w:val="21"/>
        </w:rPr>
        <w:t>年3月31日ま</w:t>
      </w:r>
      <w:r w:rsidRPr="00C37430">
        <w:rPr>
          <w:rFonts w:hint="eastAsia"/>
          <w:color w:val="000000" w:themeColor="text1"/>
          <w:szCs w:val="21"/>
        </w:rPr>
        <w:t>での期間を</w:t>
      </w:r>
      <w:r w:rsidRPr="008A0D1C">
        <w:rPr>
          <w:rFonts w:hint="eastAsia"/>
          <w:color w:val="000000" w:themeColor="text1"/>
          <w:szCs w:val="21"/>
        </w:rPr>
        <w:t>3ヵ月毎、</w:t>
      </w:r>
      <w:r w:rsidR="00764AA7" w:rsidRPr="008A0D1C">
        <w:rPr>
          <w:rFonts w:hint="eastAsia"/>
          <w:color w:val="000000" w:themeColor="text1"/>
          <w:szCs w:val="21"/>
        </w:rPr>
        <w:t>4</w:t>
      </w:r>
      <w:r w:rsidRPr="008A0D1C">
        <w:rPr>
          <w:rFonts w:hint="eastAsia"/>
          <w:color w:val="000000" w:themeColor="text1"/>
          <w:szCs w:val="21"/>
        </w:rPr>
        <w:t>期の応</w:t>
      </w:r>
      <w:r w:rsidRPr="00C37430">
        <w:rPr>
          <w:rFonts w:hint="eastAsia"/>
          <w:color w:val="000000" w:themeColor="text1"/>
          <w:szCs w:val="21"/>
        </w:rPr>
        <w:t>募期間に分けて募集します。</w:t>
      </w:r>
    </w:p>
    <w:p w14:paraId="62978EB3" w14:textId="666A5036" w:rsidR="00F50D55" w:rsidRPr="00C37430" w:rsidRDefault="00F50D55" w:rsidP="00F50D55">
      <w:pPr>
        <w:tabs>
          <w:tab w:val="left" w:pos="8789"/>
        </w:tabs>
        <w:spacing w:after="66"/>
        <w:ind w:left="210" w:right="-132" w:hangingChars="100" w:hanging="210"/>
        <w:rPr>
          <w:color w:val="000000" w:themeColor="text1"/>
          <w:szCs w:val="21"/>
          <w:u w:val="single"/>
        </w:rPr>
      </w:pPr>
      <w:r w:rsidRPr="00C37430">
        <w:rPr>
          <w:rFonts w:hint="eastAsia"/>
          <w:color w:val="000000" w:themeColor="text1"/>
          <w:szCs w:val="21"/>
        </w:rPr>
        <w:t>※</w:t>
      </w:r>
      <w:r w:rsidR="006446CD" w:rsidRPr="00C37430">
        <w:rPr>
          <w:rFonts w:hint="eastAsia"/>
          <w:color w:val="000000" w:themeColor="text1"/>
          <w:szCs w:val="21"/>
        </w:rPr>
        <w:t>上記の対象歩道橋</w:t>
      </w:r>
      <w:r w:rsidR="00D314B8" w:rsidRPr="00C37430">
        <w:rPr>
          <w:rFonts w:hint="eastAsia"/>
          <w:color w:val="000000" w:themeColor="text1"/>
          <w:szCs w:val="21"/>
        </w:rPr>
        <w:t>一覧</w:t>
      </w:r>
      <w:r w:rsidR="0039770E" w:rsidRPr="00C37430">
        <w:rPr>
          <w:rFonts w:hint="eastAsia"/>
          <w:color w:val="000000" w:themeColor="text1"/>
          <w:szCs w:val="21"/>
        </w:rPr>
        <w:t>については、</w:t>
      </w:r>
      <w:r w:rsidR="006446CD" w:rsidRPr="00C37430">
        <w:rPr>
          <w:rFonts w:hint="eastAsia"/>
          <w:color w:val="000000" w:themeColor="text1"/>
          <w:szCs w:val="21"/>
        </w:rPr>
        <w:t>応募期間によって募集を停止している歩道橋がある場合があります</w:t>
      </w:r>
      <w:r w:rsidR="0039770E" w:rsidRPr="00C37430">
        <w:rPr>
          <w:rFonts w:hint="eastAsia"/>
          <w:color w:val="000000" w:themeColor="text1"/>
          <w:szCs w:val="21"/>
        </w:rPr>
        <w:t>。</w:t>
      </w:r>
      <w:r w:rsidR="0039770E" w:rsidRPr="008A0D1C">
        <w:rPr>
          <w:rFonts w:hint="eastAsia"/>
          <w:color w:val="000000" w:themeColor="text1"/>
          <w:szCs w:val="21"/>
          <w:u w:val="single"/>
        </w:rPr>
        <w:t>第</w:t>
      </w:r>
      <w:r w:rsidR="0039770E" w:rsidRPr="008A0D1C">
        <w:rPr>
          <w:color w:val="000000" w:themeColor="text1"/>
          <w:szCs w:val="21"/>
          <w:u w:val="single"/>
        </w:rPr>
        <w:t>1期から第</w:t>
      </w:r>
      <w:r w:rsidR="00764AA7" w:rsidRPr="008A0D1C">
        <w:rPr>
          <w:rFonts w:hint="eastAsia"/>
          <w:color w:val="000000" w:themeColor="text1"/>
          <w:szCs w:val="21"/>
          <w:u w:val="single"/>
        </w:rPr>
        <w:t>4</w:t>
      </w:r>
      <w:r w:rsidR="0039770E" w:rsidRPr="008A0D1C">
        <w:rPr>
          <w:color w:val="000000" w:themeColor="text1"/>
          <w:szCs w:val="21"/>
          <w:u w:val="single"/>
        </w:rPr>
        <w:t>期</w:t>
      </w:r>
      <w:r w:rsidR="0039770E" w:rsidRPr="00C37430">
        <w:rPr>
          <w:color w:val="000000" w:themeColor="text1"/>
          <w:szCs w:val="21"/>
          <w:u w:val="single"/>
        </w:rPr>
        <w:t>まで各期の募集期間に応募可能な</w:t>
      </w:r>
      <w:r w:rsidR="0039770E" w:rsidRPr="00C37430">
        <w:rPr>
          <w:rFonts w:hint="eastAsia"/>
          <w:color w:val="000000" w:themeColor="text1"/>
          <w:szCs w:val="21"/>
          <w:u w:val="single"/>
        </w:rPr>
        <w:t>対象</w:t>
      </w:r>
      <w:r w:rsidR="0039770E" w:rsidRPr="00C37430">
        <w:rPr>
          <w:color w:val="000000" w:themeColor="text1"/>
          <w:szCs w:val="21"/>
          <w:u w:val="single"/>
        </w:rPr>
        <w:t>歩道橋については各期の募集開始日に堺市ホームページ上で別表「対象歩道橋一覧」（募集期間：</w:t>
      </w:r>
      <w:r w:rsidR="0039770E" w:rsidRPr="008A0D1C">
        <w:rPr>
          <w:color w:val="000000" w:themeColor="text1"/>
          <w:szCs w:val="21"/>
          <w:u w:val="single"/>
        </w:rPr>
        <w:t>第1期から第</w:t>
      </w:r>
      <w:r w:rsidR="00764AA7" w:rsidRPr="008A0D1C">
        <w:rPr>
          <w:rFonts w:hint="eastAsia"/>
          <w:color w:val="000000" w:themeColor="text1"/>
          <w:szCs w:val="21"/>
          <w:u w:val="single"/>
        </w:rPr>
        <w:t>4</w:t>
      </w:r>
      <w:r w:rsidR="0039770E" w:rsidRPr="008A0D1C">
        <w:rPr>
          <w:color w:val="000000" w:themeColor="text1"/>
          <w:szCs w:val="21"/>
          <w:u w:val="single"/>
        </w:rPr>
        <w:t>期</w:t>
      </w:r>
      <w:r w:rsidR="0039770E" w:rsidRPr="00C37430">
        <w:rPr>
          <w:color w:val="000000" w:themeColor="text1"/>
          <w:szCs w:val="21"/>
          <w:u w:val="single"/>
        </w:rPr>
        <w:t>）として公開します</w:t>
      </w:r>
      <w:r w:rsidR="00D314B8" w:rsidRPr="00C37430">
        <w:rPr>
          <w:rFonts w:hint="eastAsia"/>
          <w:color w:val="000000" w:themeColor="text1"/>
          <w:szCs w:val="21"/>
          <w:u w:val="single"/>
        </w:rPr>
        <w:t>。</w:t>
      </w:r>
    </w:p>
    <w:p w14:paraId="02751BB4" w14:textId="61374818" w:rsidR="00F50D55" w:rsidRPr="00C37430" w:rsidRDefault="00F50D55" w:rsidP="00F50D55">
      <w:pPr>
        <w:tabs>
          <w:tab w:val="left" w:pos="8789"/>
        </w:tabs>
        <w:spacing w:after="66"/>
        <w:ind w:left="210" w:right="-132" w:hangingChars="100" w:hanging="210"/>
        <w:rPr>
          <w:color w:val="000000" w:themeColor="text1"/>
          <w:szCs w:val="21"/>
        </w:rPr>
      </w:pPr>
      <w:r w:rsidRPr="00C37430">
        <w:rPr>
          <w:rFonts w:hint="eastAsia"/>
          <w:color w:val="000000" w:themeColor="text1"/>
          <w:szCs w:val="21"/>
        </w:rPr>
        <w:t>※</w:t>
      </w:r>
      <w:r w:rsidR="00D314B8" w:rsidRPr="00C37430">
        <w:rPr>
          <w:rFonts w:hint="eastAsia"/>
          <w:color w:val="000000" w:themeColor="text1"/>
          <w:szCs w:val="21"/>
        </w:rPr>
        <w:t>申請の際は、別表「対象歩道橋一覧」（募集期間：</w:t>
      </w:r>
      <w:r w:rsidR="00D314B8" w:rsidRPr="008A0D1C">
        <w:rPr>
          <w:rFonts w:hint="eastAsia"/>
          <w:color w:val="000000" w:themeColor="text1"/>
          <w:szCs w:val="21"/>
        </w:rPr>
        <w:t>第</w:t>
      </w:r>
      <w:r w:rsidR="00D314B8" w:rsidRPr="008A0D1C">
        <w:rPr>
          <w:color w:val="000000" w:themeColor="text1"/>
          <w:szCs w:val="21"/>
        </w:rPr>
        <w:t>1期から第</w:t>
      </w:r>
      <w:r w:rsidR="00764AA7" w:rsidRPr="008A0D1C">
        <w:rPr>
          <w:rFonts w:hint="eastAsia"/>
          <w:color w:val="000000" w:themeColor="text1"/>
          <w:szCs w:val="21"/>
        </w:rPr>
        <w:t>4</w:t>
      </w:r>
      <w:r w:rsidR="00D314B8" w:rsidRPr="008A0D1C">
        <w:rPr>
          <w:color w:val="000000" w:themeColor="text1"/>
          <w:szCs w:val="21"/>
        </w:rPr>
        <w:t>期</w:t>
      </w:r>
      <w:r w:rsidR="00D314B8" w:rsidRPr="00C37430">
        <w:rPr>
          <w:color w:val="000000" w:themeColor="text1"/>
          <w:szCs w:val="21"/>
        </w:rPr>
        <w:t>）</w:t>
      </w:r>
      <w:r w:rsidR="00D314B8" w:rsidRPr="00C37430">
        <w:rPr>
          <w:rFonts w:hint="eastAsia"/>
          <w:color w:val="000000" w:themeColor="text1"/>
          <w:szCs w:val="21"/>
        </w:rPr>
        <w:t>で</w:t>
      </w:r>
      <w:r w:rsidRPr="00C37430">
        <w:rPr>
          <w:rFonts w:hint="eastAsia"/>
          <w:color w:val="000000" w:themeColor="text1"/>
          <w:szCs w:val="21"/>
        </w:rPr>
        <w:t>申請しようとする歩道橋が募集停止していない事を</w:t>
      </w:r>
      <w:r w:rsidR="00D314B8" w:rsidRPr="00C37430">
        <w:rPr>
          <w:rFonts w:hint="eastAsia"/>
          <w:color w:val="000000" w:themeColor="text1"/>
          <w:szCs w:val="21"/>
        </w:rPr>
        <w:t>必ずご確認ください。</w:t>
      </w:r>
    </w:p>
    <w:p w14:paraId="2FD9BA91" w14:textId="466117BB" w:rsidR="006162EC" w:rsidRPr="00C37430" w:rsidRDefault="00F50D55" w:rsidP="00F50D55">
      <w:pPr>
        <w:tabs>
          <w:tab w:val="left" w:pos="8789"/>
        </w:tabs>
        <w:spacing w:after="66"/>
        <w:ind w:left="0" w:right="-132" w:firstLine="0"/>
        <w:rPr>
          <w:color w:val="000000" w:themeColor="text1"/>
          <w:szCs w:val="21"/>
        </w:rPr>
      </w:pPr>
      <w:r w:rsidRPr="00C37430">
        <w:rPr>
          <w:rFonts w:hint="eastAsia"/>
          <w:color w:val="000000" w:themeColor="text1"/>
          <w:szCs w:val="21"/>
        </w:rPr>
        <w:t>※</w:t>
      </w:r>
      <w:r w:rsidR="00657F52" w:rsidRPr="00C37430">
        <w:rPr>
          <w:rFonts w:hint="eastAsia"/>
          <w:color w:val="000000" w:themeColor="text1"/>
          <w:szCs w:val="21"/>
        </w:rPr>
        <w:t>募集を停止している歩道橋のお申込みは受け付けできません。</w:t>
      </w:r>
    </w:p>
    <w:sectPr w:rsidR="006162EC" w:rsidRPr="00C37430" w:rsidSect="00D263E1">
      <w:pgSz w:w="11906" w:h="16838" w:code="9"/>
      <w:pgMar w:top="1134" w:right="1406"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9138" w14:textId="77777777" w:rsidR="006A365C" w:rsidRDefault="006A365C" w:rsidP="006A365C">
      <w:pPr>
        <w:spacing w:after="0" w:line="240" w:lineRule="auto"/>
      </w:pPr>
      <w:r>
        <w:separator/>
      </w:r>
    </w:p>
  </w:endnote>
  <w:endnote w:type="continuationSeparator" w:id="0">
    <w:p w14:paraId="3BAE7EFF" w14:textId="77777777" w:rsidR="006A365C" w:rsidRDefault="006A365C" w:rsidP="006A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2184" w14:textId="77777777" w:rsidR="006A365C" w:rsidRDefault="006A365C" w:rsidP="006A365C">
      <w:pPr>
        <w:spacing w:after="0" w:line="240" w:lineRule="auto"/>
      </w:pPr>
      <w:r>
        <w:separator/>
      </w:r>
    </w:p>
  </w:footnote>
  <w:footnote w:type="continuationSeparator" w:id="0">
    <w:p w14:paraId="4B5E6117" w14:textId="77777777" w:rsidR="006A365C" w:rsidRDefault="006A365C" w:rsidP="006A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323"/>
    <w:multiLevelType w:val="hybridMultilevel"/>
    <w:tmpl w:val="BEEC12E6"/>
    <w:lvl w:ilvl="0" w:tplc="24DC94B8">
      <w:start w:val="1"/>
      <w:numFmt w:val="decimalEnclosedCircle"/>
      <w:lvlText w:val="%1"/>
      <w:lvlJc w:val="left"/>
      <w:pPr>
        <w:ind w:left="1129" w:hanging="360"/>
      </w:pPr>
      <w:rPr>
        <w:rFonts w:hint="default"/>
      </w:rPr>
    </w:lvl>
    <w:lvl w:ilvl="1" w:tplc="04090017" w:tentative="1">
      <w:start w:val="1"/>
      <w:numFmt w:val="aiueoFullWidth"/>
      <w:lvlText w:val="(%2)"/>
      <w:lvlJc w:val="left"/>
      <w:pPr>
        <w:ind w:left="1649" w:hanging="440"/>
      </w:pPr>
    </w:lvl>
    <w:lvl w:ilvl="2" w:tplc="04090011" w:tentative="1">
      <w:start w:val="1"/>
      <w:numFmt w:val="decimalEnclosedCircle"/>
      <w:lvlText w:val="%3"/>
      <w:lvlJc w:val="left"/>
      <w:pPr>
        <w:ind w:left="2089" w:hanging="440"/>
      </w:pPr>
    </w:lvl>
    <w:lvl w:ilvl="3" w:tplc="0409000F" w:tentative="1">
      <w:start w:val="1"/>
      <w:numFmt w:val="decimal"/>
      <w:lvlText w:val="%4."/>
      <w:lvlJc w:val="left"/>
      <w:pPr>
        <w:ind w:left="2529" w:hanging="440"/>
      </w:pPr>
    </w:lvl>
    <w:lvl w:ilvl="4" w:tplc="04090017" w:tentative="1">
      <w:start w:val="1"/>
      <w:numFmt w:val="aiueoFullWidth"/>
      <w:lvlText w:val="(%5)"/>
      <w:lvlJc w:val="left"/>
      <w:pPr>
        <w:ind w:left="2969" w:hanging="440"/>
      </w:pPr>
    </w:lvl>
    <w:lvl w:ilvl="5" w:tplc="04090011" w:tentative="1">
      <w:start w:val="1"/>
      <w:numFmt w:val="decimalEnclosedCircle"/>
      <w:lvlText w:val="%6"/>
      <w:lvlJc w:val="left"/>
      <w:pPr>
        <w:ind w:left="3409" w:hanging="440"/>
      </w:pPr>
    </w:lvl>
    <w:lvl w:ilvl="6" w:tplc="0409000F" w:tentative="1">
      <w:start w:val="1"/>
      <w:numFmt w:val="decimal"/>
      <w:lvlText w:val="%7."/>
      <w:lvlJc w:val="left"/>
      <w:pPr>
        <w:ind w:left="3849" w:hanging="440"/>
      </w:pPr>
    </w:lvl>
    <w:lvl w:ilvl="7" w:tplc="04090017" w:tentative="1">
      <w:start w:val="1"/>
      <w:numFmt w:val="aiueoFullWidth"/>
      <w:lvlText w:val="(%8)"/>
      <w:lvlJc w:val="left"/>
      <w:pPr>
        <w:ind w:left="4289" w:hanging="440"/>
      </w:pPr>
    </w:lvl>
    <w:lvl w:ilvl="8" w:tplc="04090011" w:tentative="1">
      <w:start w:val="1"/>
      <w:numFmt w:val="decimalEnclosedCircle"/>
      <w:lvlText w:val="%9"/>
      <w:lvlJc w:val="left"/>
      <w:pPr>
        <w:ind w:left="4729" w:hanging="440"/>
      </w:pPr>
    </w:lvl>
  </w:abstractNum>
  <w:abstractNum w:abstractNumId="1" w15:restartNumberingAfterBreak="0">
    <w:nsid w:val="03864968"/>
    <w:multiLevelType w:val="hybridMultilevel"/>
    <w:tmpl w:val="1AEACF34"/>
    <w:lvl w:ilvl="0" w:tplc="5E926C66">
      <w:start w:val="1"/>
      <w:numFmt w:val="decimalEnclosedCircle"/>
      <w:lvlText w:val="%1"/>
      <w:lvlJc w:val="left"/>
      <w:pPr>
        <w:ind w:left="1849" w:hanging="360"/>
      </w:pPr>
      <w:rPr>
        <w:rFonts w:hint="default"/>
      </w:rPr>
    </w:lvl>
    <w:lvl w:ilvl="1" w:tplc="04090017" w:tentative="1">
      <w:start w:val="1"/>
      <w:numFmt w:val="aiueoFullWidth"/>
      <w:lvlText w:val="(%2)"/>
      <w:lvlJc w:val="left"/>
      <w:pPr>
        <w:ind w:left="2369" w:hanging="440"/>
      </w:pPr>
    </w:lvl>
    <w:lvl w:ilvl="2" w:tplc="04090011" w:tentative="1">
      <w:start w:val="1"/>
      <w:numFmt w:val="decimalEnclosedCircle"/>
      <w:lvlText w:val="%3"/>
      <w:lvlJc w:val="left"/>
      <w:pPr>
        <w:ind w:left="2809" w:hanging="440"/>
      </w:pPr>
    </w:lvl>
    <w:lvl w:ilvl="3" w:tplc="0409000F" w:tentative="1">
      <w:start w:val="1"/>
      <w:numFmt w:val="decimal"/>
      <w:lvlText w:val="%4."/>
      <w:lvlJc w:val="left"/>
      <w:pPr>
        <w:ind w:left="3249" w:hanging="440"/>
      </w:pPr>
    </w:lvl>
    <w:lvl w:ilvl="4" w:tplc="04090017" w:tentative="1">
      <w:start w:val="1"/>
      <w:numFmt w:val="aiueoFullWidth"/>
      <w:lvlText w:val="(%5)"/>
      <w:lvlJc w:val="left"/>
      <w:pPr>
        <w:ind w:left="3689" w:hanging="440"/>
      </w:pPr>
    </w:lvl>
    <w:lvl w:ilvl="5" w:tplc="04090011" w:tentative="1">
      <w:start w:val="1"/>
      <w:numFmt w:val="decimalEnclosedCircle"/>
      <w:lvlText w:val="%6"/>
      <w:lvlJc w:val="left"/>
      <w:pPr>
        <w:ind w:left="4129" w:hanging="440"/>
      </w:pPr>
    </w:lvl>
    <w:lvl w:ilvl="6" w:tplc="0409000F" w:tentative="1">
      <w:start w:val="1"/>
      <w:numFmt w:val="decimal"/>
      <w:lvlText w:val="%7."/>
      <w:lvlJc w:val="left"/>
      <w:pPr>
        <w:ind w:left="4569" w:hanging="440"/>
      </w:pPr>
    </w:lvl>
    <w:lvl w:ilvl="7" w:tplc="04090017" w:tentative="1">
      <w:start w:val="1"/>
      <w:numFmt w:val="aiueoFullWidth"/>
      <w:lvlText w:val="(%8)"/>
      <w:lvlJc w:val="left"/>
      <w:pPr>
        <w:ind w:left="5009" w:hanging="440"/>
      </w:pPr>
    </w:lvl>
    <w:lvl w:ilvl="8" w:tplc="04090011" w:tentative="1">
      <w:start w:val="1"/>
      <w:numFmt w:val="decimalEnclosedCircle"/>
      <w:lvlText w:val="%9"/>
      <w:lvlJc w:val="left"/>
      <w:pPr>
        <w:ind w:left="5449" w:hanging="440"/>
      </w:pPr>
    </w:lvl>
  </w:abstractNum>
  <w:abstractNum w:abstractNumId="2" w15:restartNumberingAfterBreak="0">
    <w:nsid w:val="058F67C2"/>
    <w:multiLevelType w:val="hybridMultilevel"/>
    <w:tmpl w:val="8A766B6A"/>
    <w:lvl w:ilvl="0" w:tplc="85A0B184">
      <w:start w:val="1"/>
      <w:numFmt w:val="decimalEnclosedCircle"/>
      <w:lvlText w:val="%1"/>
      <w:lvlJc w:val="left"/>
      <w:pPr>
        <w:ind w:left="1360" w:hanging="360"/>
      </w:pPr>
      <w:rPr>
        <w:rFonts w:hint="default"/>
        <w:color w:val="000000"/>
        <w:u w:val="none"/>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3" w15:restartNumberingAfterBreak="0">
    <w:nsid w:val="1A526479"/>
    <w:multiLevelType w:val="hybridMultilevel"/>
    <w:tmpl w:val="F33A8248"/>
    <w:lvl w:ilvl="0" w:tplc="94C0F77C">
      <w:numFmt w:val="bullet"/>
      <w:lvlText w:val="※"/>
      <w:lvlJc w:val="left"/>
      <w:pPr>
        <w:ind w:left="814" w:hanging="360"/>
      </w:pPr>
      <w:rPr>
        <w:rFonts w:ascii="ＭＳ 明朝" w:eastAsia="ＭＳ 明朝" w:hAnsi="ＭＳ 明朝" w:cs="ＭＳ 明朝" w:hint="eastAsia"/>
      </w:rPr>
    </w:lvl>
    <w:lvl w:ilvl="1" w:tplc="0409000B" w:tentative="1">
      <w:start w:val="1"/>
      <w:numFmt w:val="bullet"/>
      <w:lvlText w:val=""/>
      <w:lvlJc w:val="left"/>
      <w:pPr>
        <w:ind w:left="1334" w:hanging="440"/>
      </w:pPr>
      <w:rPr>
        <w:rFonts w:ascii="Wingdings" w:hAnsi="Wingdings" w:hint="default"/>
      </w:rPr>
    </w:lvl>
    <w:lvl w:ilvl="2" w:tplc="0409000D" w:tentative="1">
      <w:start w:val="1"/>
      <w:numFmt w:val="bullet"/>
      <w:lvlText w:val=""/>
      <w:lvlJc w:val="left"/>
      <w:pPr>
        <w:ind w:left="1774" w:hanging="440"/>
      </w:pPr>
      <w:rPr>
        <w:rFonts w:ascii="Wingdings" w:hAnsi="Wingdings" w:hint="default"/>
      </w:rPr>
    </w:lvl>
    <w:lvl w:ilvl="3" w:tplc="04090001" w:tentative="1">
      <w:start w:val="1"/>
      <w:numFmt w:val="bullet"/>
      <w:lvlText w:val=""/>
      <w:lvlJc w:val="left"/>
      <w:pPr>
        <w:ind w:left="2214" w:hanging="440"/>
      </w:pPr>
      <w:rPr>
        <w:rFonts w:ascii="Wingdings" w:hAnsi="Wingdings" w:hint="default"/>
      </w:rPr>
    </w:lvl>
    <w:lvl w:ilvl="4" w:tplc="0409000B" w:tentative="1">
      <w:start w:val="1"/>
      <w:numFmt w:val="bullet"/>
      <w:lvlText w:val=""/>
      <w:lvlJc w:val="left"/>
      <w:pPr>
        <w:ind w:left="2654" w:hanging="440"/>
      </w:pPr>
      <w:rPr>
        <w:rFonts w:ascii="Wingdings" w:hAnsi="Wingdings" w:hint="default"/>
      </w:rPr>
    </w:lvl>
    <w:lvl w:ilvl="5" w:tplc="0409000D" w:tentative="1">
      <w:start w:val="1"/>
      <w:numFmt w:val="bullet"/>
      <w:lvlText w:val=""/>
      <w:lvlJc w:val="left"/>
      <w:pPr>
        <w:ind w:left="3094" w:hanging="440"/>
      </w:pPr>
      <w:rPr>
        <w:rFonts w:ascii="Wingdings" w:hAnsi="Wingdings" w:hint="default"/>
      </w:rPr>
    </w:lvl>
    <w:lvl w:ilvl="6" w:tplc="04090001" w:tentative="1">
      <w:start w:val="1"/>
      <w:numFmt w:val="bullet"/>
      <w:lvlText w:val=""/>
      <w:lvlJc w:val="left"/>
      <w:pPr>
        <w:ind w:left="3534" w:hanging="440"/>
      </w:pPr>
      <w:rPr>
        <w:rFonts w:ascii="Wingdings" w:hAnsi="Wingdings" w:hint="default"/>
      </w:rPr>
    </w:lvl>
    <w:lvl w:ilvl="7" w:tplc="0409000B" w:tentative="1">
      <w:start w:val="1"/>
      <w:numFmt w:val="bullet"/>
      <w:lvlText w:val=""/>
      <w:lvlJc w:val="left"/>
      <w:pPr>
        <w:ind w:left="3974" w:hanging="440"/>
      </w:pPr>
      <w:rPr>
        <w:rFonts w:ascii="Wingdings" w:hAnsi="Wingdings" w:hint="default"/>
      </w:rPr>
    </w:lvl>
    <w:lvl w:ilvl="8" w:tplc="0409000D" w:tentative="1">
      <w:start w:val="1"/>
      <w:numFmt w:val="bullet"/>
      <w:lvlText w:val=""/>
      <w:lvlJc w:val="left"/>
      <w:pPr>
        <w:ind w:left="4414" w:hanging="440"/>
      </w:pPr>
      <w:rPr>
        <w:rFonts w:ascii="Wingdings" w:hAnsi="Wingdings" w:hint="default"/>
      </w:rPr>
    </w:lvl>
  </w:abstractNum>
  <w:abstractNum w:abstractNumId="4" w15:restartNumberingAfterBreak="0">
    <w:nsid w:val="1D061C05"/>
    <w:multiLevelType w:val="hybridMultilevel"/>
    <w:tmpl w:val="3A3680AC"/>
    <w:lvl w:ilvl="0" w:tplc="E860629C">
      <w:start w:val="1"/>
      <w:numFmt w:val="decimalFullWidth"/>
      <w:lvlText w:val="%1"/>
      <w:lvlJc w:val="left"/>
      <w:pPr>
        <w:ind w:left="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3A1B6A">
      <w:start w:val="1"/>
      <w:numFmt w:val="lowerLetter"/>
      <w:lvlText w:val="%2"/>
      <w:lvlJc w:val="left"/>
      <w:pPr>
        <w:ind w:left="1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E4A930">
      <w:start w:val="1"/>
      <w:numFmt w:val="lowerRoman"/>
      <w:lvlText w:val="%3"/>
      <w:lvlJc w:val="left"/>
      <w:pPr>
        <w:ind w:left="2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8968EBC">
      <w:start w:val="1"/>
      <w:numFmt w:val="decimal"/>
      <w:lvlText w:val="%4"/>
      <w:lvlJc w:val="left"/>
      <w:pPr>
        <w:ind w:left="2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E4BB4">
      <w:start w:val="1"/>
      <w:numFmt w:val="lowerLetter"/>
      <w:lvlText w:val="%5"/>
      <w:lvlJc w:val="left"/>
      <w:pPr>
        <w:ind w:left="3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D4A762">
      <w:start w:val="1"/>
      <w:numFmt w:val="lowerRoman"/>
      <w:lvlText w:val="%6"/>
      <w:lvlJc w:val="left"/>
      <w:pPr>
        <w:ind w:left="4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269460">
      <w:start w:val="1"/>
      <w:numFmt w:val="decimal"/>
      <w:lvlText w:val="%7"/>
      <w:lvlJc w:val="left"/>
      <w:pPr>
        <w:ind w:left="4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9430BE">
      <w:start w:val="1"/>
      <w:numFmt w:val="lowerLetter"/>
      <w:lvlText w:val="%8"/>
      <w:lvlJc w:val="left"/>
      <w:pPr>
        <w:ind w:left="5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1CA154">
      <w:start w:val="1"/>
      <w:numFmt w:val="lowerRoman"/>
      <w:lvlText w:val="%9"/>
      <w:lvlJc w:val="left"/>
      <w:pPr>
        <w:ind w:left="6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742745"/>
    <w:multiLevelType w:val="hybridMultilevel"/>
    <w:tmpl w:val="CCB26DAA"/>
    <w:lvl w:ilvl="0" w:tplc="815AC3E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51F4E"/>
    <w:multiLevelType w:val="hybridMultilevel"/>
    <w:tmpl w:val="13228592"/>
    <w:lvl w:ilvl="0" w:tplc="124EB3D2">
      <w:start w:val="1"/>
      <w:numFmt w:val="decimalEnclosedCircle"/>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15B58"/>
    <w:multiLevelType w:val="hybridMultilevel"/>
    <w:tmpl w:val="A40CD7F8"/>
    <w:lvl w:ilvl="0" w:tplc="A92ED4E2">
      <w:start w:val="1"/>
      <w:numFmt w:val="decimalEnclosedCircle"/>
      <w:lvlText w:val="%1"/>
      <w:lvlJc w:val="left"/>
      <w:pPr>
        <w:ind w:left="1024" w:hanging="360"/>
      </w:pPr>
      <w:rPr>
        <w:rFonts w:hint="default"/>
        <w:color w:val="000000"/>
        <w:u w:val="none"/>
      </w:rPr>
    </w:lvl>
    <w:lvl w:ilvl="1" w:tplc="04090017" w:tentative="1">
      <w:start w:val="1"/>
      <w:numFmt w:val="aiueoFullWidth"/>
      <w:lvlText w:val="(%2)"/>
      <w:lvlJc w:val="left"/>
      <w:pPr>
        <w:ind w:left="1544" w:hanging="440"/>
      </w:pPr>
    </w:lvl>
    <w:lvl w:ilvl="2" w:tplc="04090011" w:tentative="1">
      <w:start w:val="1"/>
      <w:numFmt w:val="decimalEnclosedCircle"/>
      <w:lvlText w:val="%3"/>
      <w:lvlJc w:val="left"/>
      <w:pPr>
        <w:ind w:left="1984" w:hanging="440"/>
      </w:pPr>
    </w:lvl>
    <w:lvl w:ilvl="3" w:tplc="0409000F" w:tentative="1">
      <w:start w:val="1"/>
      <w:numFmt w:val="decimal"/>
      <w:lvlText w:val="%4."/>
      <w:lvlJc w:val="left"/>
      <w:pPr>
        <w:ind w:left="2424" w:hanging="440"/>
      </w:pPr>
    </w:lvl>
    <w:lvl w:ilvl="4" w:tplc="04090017" w:tentative="1">
      <w:start w:val="1"/>
      <w:numFmt w:val="aiueoFullWidth"/>
      <w:lvlText w:val="(%5)"/>
      <w:lvlJc w:val="left"/>
      <w:pPr>
        <w:ind w:left="2864" w:hanging="440"/>
      </w:pPr>
    </w:lvl>
    <w:lvl w:ilvl="5" w:tplc="04090011" w:tentative="1">
      <w:start w:val="1"/>
      <w:numFmt w:val="decimalEnclosedCircle"/>
      <w:lvlText w:val="%6"/>
      <w:lvlJc w:val="left"/>
      <w:pPr>
        <w:ind w:left="3304" w:hanging="440"/>
      </w:pPr>
    </w:lvl>
    <w:lvl w:ilvl="6" w:tplc="0409000F" w:tentative="1">
      <w:start w:val="1"/>
      <w:numFmt w:val="decimal"/>
      <w:lvlText w:val="%7."/>
      <w:lvlJc w:val="left"/>
      <w:pPr>
        <w:ind w:left="3744" w:hanging="440"/>
      </w:pPr>
    </w:lvl>
    <w:lvl w:ilvl="7" w:tplc="04090017" w:tentative="1">
      <w:start w:val="1"/>
      <w:numFmt w:val="aiueoFullWidth"/>
      <w:lvlText w:val="(%8)"/>
      <w:lvlJc w:val="left"/>
      <w:pPr>
        <w:ind w:left="4184" w:hanging="440"/>
      </w:pPr>
    </w:lvl>
    <w:lvl w:ilvl="8" w:tplc="04090011" w:tentative="1">
      <w:start w:val="1"/>
      <w:numFmt w:val="decimalEnclosedCircle"/>
      <w:lvlText w:val="%9"/>
      <w:lvlJc w:val="left"/>
      <w:pPr>
        <w:ind w:left="4624" w:hanging="440"/>
      </w:pPr>
    </w:lvl>
  </w:abstractNum>
  <w:abstractNum w:abstractNumId="8" w15:restartNumberingAfterBreak="0">
    <w:nsid w:val="33F742FE"/>
    <w:multiLevelType w:val="hybridMultilevel"/>
    <w:tmpl w:val="16285F6E"/>
    <w:lvl w:ilvl="0" w:tplc="F1B687A4">
      <w:start w:val="1"/>
      <w:numFmt w:val="decimalEnclosedCircle"/>
      <w:lvlText w:val="%1"/>
      <w:lvlJc w:val="left"/>
      <w:pPr>
        <w:ind w:left="1300" w:hanging="360"/>
      </w:pPr>
      <w:rPr>
        <w:rFonts w:hint="default"/>
        <w:color w:val="000000"/>
        <w:u w:val="none"/>
      </w:rPr>
    </w:lvl>
    <w:lvl w:ilvl="1" w:tplc="04090017" w:tentative="1">
      <w:start w:val="1"/>
      <w:numFmt w:val="aiueoFullWidth"/>
      <w:lvlText w:val="(%2)"/>
      <w:lvlJc w:val="left"/>
      <w:pPr>
        <w:ind w:left="1820" w:hanging="440"/>
      </w:pPr>
    </w:lvl>
    <w:lvl w:ilvl="2" w:tplc="04090011" w:tentative="1">
      <w:start w:val="1"/>
      <w:numFmt w:val="decimalEnclosedCircle"/>
      <w:lvlText w:val="%3"/>
      <w:lvlJc w:val="left"/>
      <w:pPr>
        <w:ind w:left="2260" w:hanging="440"/>
      </w:pPr>
    </w:lvl>
    <w:lvl w:ilvl="3" w:tplc="0409000F" w:tentative="1">
      <w:start w:val="1"/>
      <w:numFmt w:val="decimal"/>
      <w:lvlText w:val="%4."/>
      <w:lvlJc w:val="left"/>
      <w:pPr>
        <w:ind w:left="2700" w:hanging="440"/>
      </w:pPr>
    </w:lvl>
    <w:lvl w:ilvl="4" w:tplc="04090017" w:tentative="1">
      <w:start w:val="1"/>
      <w:numFmt w:val="aiueoFullWidth"/>
      <w:lvlText w:val="(%5)"/>
      <w:lvlJc w:val="left"/>
      <w:pPr>
        <w:ind w:left="3140" w:hanging="440"/>
      </w:pPr>
    </w:lvl>
    <w:lvl w:ilvl="5" w:tplc="04090011" w:tentative="1">
      <w:start w:val="1"/>
      <w:numFmt w:val="decimalEnclosedCircle"/>
      <w:lvlText w:val="%6"/>
      <w:lvlJc w:val="left"/>
      <w:pPr>
        <w:ind w:left="3580" w:hanging="440"/>
      </w:pPr>
    </w:lvl>
    <w:lvl w:ilvl="6" w:tplc="0409000F" w:tentative="1">
      <w:start w:val="1"/>
      <w:numFmt w:val="decimal"/>
      <w:lvlText w:val="%7."/>
      <w:lvlJc w:val="left"/>
      <w:pPr>
        <w:ind w:left="4020" w:hanging="440"/>
      </w:pPr>
    </w:lvl>
    <w:lvl w:ilvl="7" w:tplc="04090017" w:tentative="1">
      <w:start w:val="1"/>
      <w:numFmt w:val="aiueoFullWidth"/>
      <w:lvlText w:val="(%8)"/>
      <w:lvlJc w:val="left"/>
      <w:pPr>
        <w:ind w:left="4460" w:hanging="440"/>
      </w:pPr>
    </w:lvl>
    <w:lvl w:ilvl="8" w:tplc="04090011" w:tentative="1">
      <w:start w:val="1"/>
      <w:numFmt w:val="decimalEnclosedCircle"/>
      <w:lvlText w:val="%9"/>
      <w:lvlJc w:val="left"/>
      <w:pPr>
        <w:ind w:left="4900" w:hanging="440"/>
      </w:pPr>
    </w:lvl>
  </w:abstractNum>
  <w:abstractNum w:abstractNumId="9" w15:restartNumberingAfterBreak="0">
    <w:nsid w:val="50690392"/>
    <w:multiLevelType w:val="hybridMultilevel"/>
    <w:tmpl w:val="98CAE5B2"/>
    <w:lvl w:ilvl="0" w:tplc="48821F92">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0" w15:restartNumberingAfterBreak="0">
    <w:nsid w:val="50841B07"/>
    <w:multiLevelType w:val="hybridMultilevel"/>
    <w:tmpl w:val="89981D5E"/>
    <w:lvl w:ilvl="0" w:tplc="7B8E7D26">
      <w:start w:val="1"/>
      <w:numFmt w:val="decimalEnclosedCircle"/>
      <w:lvlText w:val="%1"/>
      <w:lvlJc w:val="left"/>
      <w:pPr>
        <w:ind w:left="1489" w:hanging="360"/>
      </w:pPr>
      <w:rPr>
        <w:rFonts w:hint="default"/>
      </w:rPr>
    </w:lvl>
    <w:lvl w:ilvl="1" w:tplc="04090017" w:tentative="1">
      <w:start w:val="1"/>
      <w:numFmt w:val="aiueoFullWidth"/>
      <w:lvlText w:val="(%2)"/>
      <w:lvlJc w:val="left"/>
      <w:pPr>
        <w:ind w:left="2009" w:hanging="440"/>
      </w:pPr>
    </w:lvl>
    <w:lvl w:ilvl="2" w:tplc="04090011" w:tentative="1">
      <w:start w:val="1"/>
      <w:numFmt w:val="decimalEnclosedCircle"/>
      <w:lvlText w:val="%3"/>
      <w:lvlJc w:val="left"/>
      <w:pPr>
        <w:ind w:left="2449" w:hanging="440"/>
      </w:pPr>
    </w:lvl>
    <w:lvl w:ilvl="3" w:tplc="0409000F" w:tentative="1">
      <w:start w:val="1"/>
      <w:numFmt w:val="decimal"/>
      <w:lvlText w:val="%4."/>
      <w:lvlJc w:val="left"/>
      <w:pPr>
        <w:ind w:left="2889" w:hanging="440"/>
      </w:pPr>
    </w:lvl>
    <w:lvl w:ilvl="4" w:tplc="04090017" w:tentative="1">
      <w:start w:val="1"/>
      <w:numFmt w:val="aiueoFullWidth"/>
      <w:lvlText w:val="(%5)"/>
      <w:lvlJc w:val="left"/>
      <w:pPr>
        <w:ind w:left="3329" w:hanging="440"/>
      </w:pPr>
    </w:lvl>
    <w:lvl w:ilvl="5" w:tplc="04090011" w:tentative="1">
      <w:start w:val="1"/>
      <w:numFmt w:val="decimalEnclosedCircle"/>
      <w:lvlText w:val="%6"/>
      <w:lvlJc w:val="left"/>
      <w:pPr>
        <w:ind w:left="3769" w:hanging="440"/>
      </w:pPr>
    </w:lvl>
    <w:lvl w:ilvl="6" w:tplc="0409000F" w:tentative="1">
      <w:start w:val="1"/>
      <w:numFmt w:val="decimal"/>
      <w:lvlText w:val="%7."/>
      <w:lvlJc w:val="left"/>
      <w:pPr>
        <w:ind w:left="4209" w:hanging="440"/>
      </w:pPr>
    </w:lvl>
    <w:lvl w:ilvl="7" w:tplc="04090017" w:tentative="1">
      <w:start w:val="1"/>
      <w:numFmt w:val="aiueoFullWidth"/>
      <w:lvlText w:val="(%8)"/>
      <w:lvlJc w:val="left"/>
      <w:pPr>
        <w:ind w:left="4649" w:hanging="440"/>
      </w:pPr>
    </w:lvl>
    <w:lvl w:ilvl="8" w:tplc="04090011" w:tentative="1">
      <w:start w:val="1"/>
      <w:numFmt w:val="decimalEnclosedCircle"/>
      <w:lvlText w:val="%9"/>
      <w:lvlJc w:val="left"/>
      <w:pPr>
        <w:ind w:left="5089" w:hanging="440"/>
      </w:pPr>
    </w:lvl>
  </w:abstractNum>
  <w:abstractNum w:abstractNumId="11" w15:restartNumberingAfterBreak="0">
    <w:nsid w:val="61AF3712"/>
    <w:multiLevelType w:val="hybridMultilevel"/>
    <w:tmpl w:val="06263AC2"/>
    <w:lvl w:ilvl="0" w:tplc="6764DCC4">
      <w:start w:val="1"/>
      <w:numFmt w:val="decimalEnclosedCircle"/>
      <w:lvlText w:val="%1"/>
      <w:lvlJc w:val="left"/>
      <w:pPr>
        <w:ind w:left="780" w:hanging="360"/>
      </w:pPr>
      <w:rPr>
        <w:rFonts w:hint="default"/>
        <w:color w:val="000000"/>
        <w:u w:val="non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D5F1661"/>
    <w:multiLevelType w:val="hybridMultilevel"/>
    <w:tmpl w:val="EE5E2776"/>
    <w:lvl w:ilvl="0" w:tplc="795E7410">
      <w:start w:val="1"/>
      <w:numFmt w:val="decimalEnclosedCircle"/>
      <w:lvlText w:val="%1"/>
      <w:lvlJc w:val="left"/>
      <w:pPr>
        <w:ind w:left="940" w:hanging="360"/>
      </w:pPr>
      <w:rPr>
        <w:rFonts w:hint="default"/>
        <w:color w:val="000000"/>
        <w:u w:val="none"/>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13" w15:restartNumberingAfterBreak="0">
    <w:nsid w:val="75B15F2C"/>
    <w:multiLevelType w:val="hybridMultilevel"/>
    <w:tmpl w:val="7388BD76"/>
    <w:lvl w:ilvl="0" w:tplc="5BB0DCDC">
      <w:start w:val="1"/>
      <w:numFmt w:val="decimalEnclosedCircle"/>
      <w:lvlText w:val="%1"/>
      <w:lvlJc w:val="left"/>
      <w:pPr>
        <w:ind w:left="580" w:hanging="360"/>
      </w:pPr>
      <w:rPr>
        <w:rFonts w:hint="default"/>
        <w:color w:val="000000"/>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7A264FAA"/>
    <w:multiLevelType w:val="hybridMultilevel"/>
    <w:tmpl w:val="31BA1356"/>
    <w:lvl w:ilvl="0" w:tplc="8A9CF510">
      <w:start w:val="1"/>
      <w:numFmt w:val="decimalEnclosedCircle"/>
      <w:lvlText w:val="%1"/>
      <w:lvlJc w:val="left"/>
      <w:pPr>
        <w:ind w:left="1720" w:hanging="360"/>
      </w:pPr>
      <w:rPr>
        <w:rFonts w:hint="default"/>
        <w:color w:val="000000"/>
        <w:u w:val="none"/>
      </w:rPr>
    </w:lvl>
    <w:lvl w:ilvl="1" w:tplc="04090017" w:tentative="1">
      <w:start w:val="1"/>
      <w:numFmt w:val="aiueoFullWidth"/>
      <w:lvlText w:val="(%2)"/>
      <w:lvlJc w:val="left"/>
      <w:pPr>
        <w:ind w:left="2240" w:hanging="440"/>
      </w:pPr>
    </w:lvl>
    <w:lvl w:ilvl="2" w:tplc="04090011" w:tentative="1">
      <w:start w:val="1"/>
      <w:numFmt w:val="decimalEnclosedCircle"/>
      <w:lvlText w:val="%3"/>
      <w:lvlJc w:val="left"/>
      <w:pPr>
        <w:ind w:left="2680" w:hanging="440"/>
      </w:pPr>
    </w:lvl>
    <w:lvl w:ilvl="3" w:tplc="0409000F" w:tentative="1">
      <w:start w:val="1"/>
      <w:numFmt w:val="decimal"/>
      <w:lvlText w:val="%4."/>
      <w:lvlJc w:val="left"/>
      <w:pPr>
        <w:ind w:left="3120" w:hanging="440"/>
      </w:pPr>
    </w:lvl>
    <w:lvl w:ilvl="4" w:tplc="04090017" w:tentative="1">
      <w:start w:val="1"/>
      <w:numFmt w:val="aiueoFullWidth"/>
      <w:lvlText w:val="(%5)"/>
      <w:lvlJc w:val="left"/>
      <w:pPr>
        <w:ind w:left="3560" w:hanging="440"/>
      </w:pPr>
    </w:lvl>
    <w:lvl w:ilvl="5" w:tplc="04090011" w:tentative="1">
      <w:start w:val="1"/>
      <w:numFmt w:val="decimalEnclosedCircle"/>
      <w:lvlText w:val="%6"/>
      <w:lvlJc w:val="left"/>
      <w:pPr>
        <w:ind w:left="4000" w:hanging="440"/>
      </w:pPr>
    </w:lvl>
    <w:lvl w:ilvl="6" w:tplc="0409000F" w:tentative="1">
      <w:start w:val="1"/>
      <w:numFmt w:val="decimal"/>
      <w:lvlText w:val="%7."/>
      <w:lvlJc w:val="left"/>
      <w:pPr>
        <w:ind w:left="4440" w:hanging="440"/>
      </w:pPr>
    </w:lvl>
    <w:lvl w:ilvl="7" w:tplc="04090017" w:tentative="1">
      <w:start w:val="1"/>
      <w:numFmt w:val="aiueoFullWidth"/>
      <w:lvlText w:val="(%8)"/>
      <w:lvlJc w:val="left"/>
      <w:pPr>
        <w:ind w:left="4880" w:hanging="440"/>
      </w:pPr>
    </w:lvl>
    <w:lvl w:ilvl="8" w:tplc="04090011" w:tentative="1">
      <w:start w:val="1"/>
      <w:numFmt w:val="decimalEnclosedCircle"/>
      <w:lvlText w:val="%9"/>
      <w:lvlJc w:val="left"/>
      <w:pPr>
        <w:ind w:left="5320" w:hanging="440"/>
      </w:pPr>
    </w:lvl>
  </w:abstractNum>
  <w:abstractNum w:abstractNumId="15" w15:restartNumberingAfterBreak="0">
    <w:nsid w:val="7D016960"/>
    <w:multiLevelType w:val="hybridMultilevel"/>
    <w:tmpl w:val="FE4AFDD0"/>
    <w:lvl w:ilvl="0" w:tplc="D42C5100">
      <w:start w:val="1"/>
      <w:numFmt w:val="decimalEnclosedCircle"/>
      <w:lvlText w:val="%1"/>
      <w:lvlJc w:val="left"/>
      <w:pPr>
        <w:ind w:left="1000" w:hanging="360"/>
      </w:pPr>
      <w:rPr>
        <w:rFonts w:hint="default"/>
        <w:color w:val="000000"/>
        <w:u w:val="none"/>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num w:numId="1" w16cid:durableId="536116053">
    <w:abstractNumId w:val="4"/>
  </w:num>
  <w:num w:numId="2" w16cid:durableId="634799872">
    <w:abstractNumId w:val="5"/>
  </w:num>
  <w:num w:numId="3" w16cid:durableId="848103068">
    <w:abstractNumId w:val="6"/>
  </w:num>
  <w:num w:numId="4" w16cid:durableId="1103648054">
    <w:abstractNumId w:val="3"/>
  </w:num>
  <w:num w:numId="5" w16cid:durableId="723482653">
    <w:abstractNumId w:val="7"/>
  </w:num>
  <w:num w:numId="6" w16cid:durableId="681787578">
    <w:abstractNumId w:val="15"/>
  </w:num>
  <w:num w:numId="7" w16cid:durableId="1951887502">
    <w:abstractNumId w:val="2"/>
  </w:num>
  <w:num w:numId="8" w16cid:durableId="414133031">
    <w:abstractNumId w:val="14"/>
  </w:num>
  <w:num w:numId="9" w16cid:durableId="1240604494">
    <w:abstractNumId w:val="13"/>
  </w:num>
  <w:num w:numId="10" w16cid:durableId="1055154657">
    <w:abstractNumId w:val="12"/>
  </w:num>
  <w:num w:numId="11" w16cid:durableId="469834063">
    <w:abstractNumId w:val="0"/>
  </w:num>
  <w:num w:numId="12" w16cid:durableId="716124100">
    <w:abstractNumId w:val="10"/>
  </w:num>
  <w:num w:numId="13" w16cid:durableId="887691369">
    <w:abstractNumId w:val="1"/>
  </w:num>
  <w:num w:numId="14" w16cid:durableId="916672074">
    <w:abstractNumId w:val="9"/>
  </w:num>
  <w:num w:numId="15" w16cid:durableId="1647592285">
    <w:abstractNumId w:val="8"/>
  </w:num>
  <w:num w:numId="16" w16cid:durableId="111289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E"/>
    <w:rsid w:val="00073EF8"/>
    <w:rsid w:val="000A216D"/>
    <w:rsid w:val="000A573B"/>
    <w:rsid w:val="00114F18"/>
    <w:rsid w:val="001830D2"/>
    <w:rsid w:val="001B1568"/>
    <w:rsid w:val="001B370E"/>
    <w:rsid w:val="001F6CC6"/>
    <w:rsid w:val="0020087F"/>
    <w:rsid w:val="00212023"/>
    <w:rsid w:val="00254104"/>
    <w:rsid w:val="002B4702"/>
    <w:rsid w:val="003006C8"/>
    <w:rsid w:val="0032156A"/>
    <w:rsid w:val="00323ACE"/>
    <w:rsid w:val="0035194D"/>
    <w:rsid w:val="0039770E"/>
    <w:rsid w:val="003B05B9"/>
    <w:rsid w:val="003B6893"/>
    <w:rsid w:val="003D25E3"/>
    <w:rsid w:val="003D4AB0"/>
    <w:rsid w:val="00433A22"/>
    <w:rsid w:val="00434F7E"/>
    <w:rsid w:val="00452B30"/>
    <w:rsid w:val="00461B9E"/>
    <w:rsid w:val="004B18B0"/>
    <w:rsid w:val="004B7DBE"/>
    <w:rsid w:val="004D31D3"/>
    <w:rsid w:val="004E5DA0"/>
    <w:rsid w:val="004F0C40"/>
    <w:rsid w:val="0056072A"/>
    <w:rsid w:val="00586837"/>
    <w:rsid w:val="005A2C4C"/>
    <w:rsid w:val="005A3293"/>
    <w:rsid w:val="005A4248"/>
    <w:rsid w:val="005C69EC"/>
    <w:rsid w:val="005D5898"/>
    <w:rsid w:val="005E63C8"/>
    <w:rsid w:val="006162EC"/>
    <w:rsid w:val="006446CD"/>
    <w:rsid w:val="00657F52"/>
    <w:rsid w:val="006738FF"/>
    <w:rsid w:val="00677EE9"/>
    <w:rsid w:val="006A365C"/>
    <w:rsid w:val="006D7F2E"/>
    <w:rsid w:val="006F3CC0"/>
    <w:rsid w:val="00711C6F"/>
    <w:rsid w:val="00712921"/>
    <w:rsid w:val="007337F1"/>
    <w:rsid w:val="00737748"/>
    <w:rsid w:val="007603F5"/>
    <w:rsid w:val="00764AA7"/>
    <w:rsid w:val="007676A0"/>
    <w:rsid w:val="007722C3"/>
    <w:rsid w:val="007B173C"/>
    <w:rsid w:val="007D03A9"/>
    <w:rsid w:val="008112BD"/>
    <w:rsid w:val="00847F8C"/>
    <w:rsid w:val="008765C7"/>
    <w:rsid w:val="008A0D1C"/>
    <w:rsid w:val="008A4C1C"/>
    <w:rsid w:val="00902607"/>
    <w:rsid w:val="009039A2"/>
    <w:rsid w:val="009065F1"/>
    <w:rsid w:val="00910FB5"/>
    <w:rsid w:val="00977D06"/>
    <w:rsid w:val="00A20B14"/>
    <w:rsid w:val="00A70F28"/>
    <w:rsid w:val="00A726BF"/>
    <w:rsid w:val="00AD0AFC"/>
    <w:rsid w:val="00AD31C9"/>
    <w:rsid w:val="00AD5128"/>
    <w:rsid w:val="00B1366A"/>
    <w:rsid w:val="00B52A82"/>
    <w:rsid w:val="00B576F4"/>
    <w:rsid w:val="00B579A9"/>
    <w:rsid w:val="00B60940"/>
    <w:rsid w:val="00B818DA"/>
    <w:rsid w:val="00B85CA1"/>
    <w:rsid w:val="00B9624F"/>
    <w:rsid w:val="00C0697C"/>
    <w:rsid w:val="00C37430"/>
    <w:rsid w:val="00C5365B"/>
    <w:rsid w:val="00C62E7D"/>
    <w:rsid w:val="00C64949"/>
    <w:rsid w:val="00CA6E5B"/>
    <w:rsid w:val="00D0764E"/>
    <w:rsid w:val="00D263E1"/>
    <w:rsid w:val="00D314B8"/>
    <w:rsid w:val="00DC546A"/>
    <w:rsid w:val="00DF01F8"/>
    <w:rsid w:val="00E2284B"/>
    <w:rsid w:val="00E37281"/>
    <w:rsid w:val="00E45948"/>
    <w:rsid w:val="00E80504"/>
    <w:rsid w:val="00EA1E96"/>
    <w:rsid w:val="00EA6F7A"/>
    <w:rsid w:val="00F145DA"/>
    <w:rsid w:val="00F322B4"/>
    <w:rsid w:val="00F50D55"/>
    <w:rsid w:val="00F67AC8"/>
    <w:rsid w:val="00F858B5"/>
    <w:rsid w:val="00F91C84"/>
    <w:rsid w:val="00FA1637"/>
    <w:rsid w:val="00FA3324"/>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C804C2B"/>
  <w15:docId w15:val="{C93F1D13-C786-4D7C-92B1-73730EE4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1" w:line="259" w:lineRule="auto"/>
      <w:ind w:left="10" w:right="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A365C"/>
    <w:pPr>
      <w:tabs>
        <w:tab w:val="center" w:pos="4252"/>
        <w:tab w:val="right" w:pos="8504"/>
      </w:tabs>
      <w:snapToGrid w:val="0"/>
    </w:pPr>
  </w:style>
  <w:style w:type="character" w:customStyle="1" w:styleId="a4">
    <w:name w:val="ヘッダー (文字)"/>
    <w:basedOn w:val="a0"/>
    <w:link w:val="a3"/>
    <w:uiPriority w:val="99"/>
    <w:rsid w:val="006A365C"/>
    <w:rPr>
      <w:rFonts w:ascii="ＭＳ 明朝" w:eastAsia="ＭＳ 明朝" w:hAnsi="ＭＳ 明朝" w:cs="ＭＳ 明朝"/>
      <w:color w:val="000000"/>
    </w:rPr>
  </w:style>
  <w:style w:type="paragraph" w:styleId="a5">
    <w:name w:val="footer"/>
    <w:basedOn w:val="a"/>
    <w:link w:val="a6"/>
    <w:uiPriority w:val="99"/>
    <w:unhideWhenUsed/>
    <w:rsid w:val="006A365C"/>
    <w:pPr>
      <w:tabs>
        <w:tab w:val="center" w:pos="4252"/>
        <w:tab w:val="right" w:pos="8504"/>
      </w:tabs>
      <w:snapToGrid w:val="0"/>
    </w:pPr>
  </w:style>
  <w:style w:type="character" w:customStyle="1" w:styleId="a6">
    <w:name w:val="フッター (文字)"/>
    <w:basedOn w:val="a0"/>
    <w:link w:val="a5"/>
    <w:uiPriority w:val="99"/>
    <w:rsid w:val="006A365C"/>
    <w:rPr>
      <w:rFonts w:ascii="ＭＳ 明朝" w:eastAsia="ＭＳ 明朝" w:hAnsi="ＭＳ 明朝" w:cs="ＭＳ 明朝"/>
      <w:color w:val="000000"/>
    </w:rPr>
  </w:style>
  <w:style w:type="paragraph" w:styleId="a7">
    <w:name w:val="Balloon Text"/>
    <w:basedOn w:val="a"/>
    <w:link w:val="a8"/>
    <w:uiPriority w:val="99"/>
    <w:semiHidden/>
    <w:unhideWhenUsed/>
    <w:rsid w:val="006F3CC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CC0"/>
    <w:rPr>
      <w:rFonts w:asciiTheme="majorHAnsi" w:eastAsiaTheme="majorEastAsia" w:hAnsiTheme="majorHAnsi" w:cstheme="majorBidi"/>
      <w:color w:val="000000"/>
      <w:sz w:val="18"/>
      <w:szCs w:val="18"/>
    </w:rPr>
  </w:style>
  <w:style w:type="table" w:styleId="a9">
    <w:name w:val="Table Grid"/>
    <w:basedOn w:val="a1"/>
    <w:uiPriority w:val="39"/>
    <w:rsid w:val="0061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62EC"/>
    <w:pPr>
      <w:ind w:leftChars="400" w:left="840"/>
    </w:pPr>
  </w:style>
  <w:style w:type="paragraph" w:styleId="ab">
    <w:name w:val="Revision"/>
    <w:hidden/>
    <w:uiPriority w:val="99"/>
    <w:semiHidden/>
    <w:rsid w:val="00AD31C9"/>
    <w:rPr>
      <w:rFonts w:ascii="ＭＳ 明朝" w:eastAsia="ＭＳ 明朝" w:hAnsi="ＭＳ 明朝" w:cs="ＭＳ 明朝"/>
      <w:color w:val="000000"/>
    </w:rPr>
  </w:style>
  <w:style w:type="character" w:styleId="ac">
    <w:name w:val="annotation reference"/>
    <w:basedOn w:val="a0"/>
    <w:uiPriority w:val="99"/>
    <w:semiHidden/>
    <w:unhideWhenUsed/>
    <w:rsid w:val="00AD31C9"/>
    <w:rPr>
      <w:sz w:val="18"/>
      <w:szCs w:val="18"/>
    </w:rPr>
  </w:style>
  <w:style w:type="paragraph" w:styleId="ad">
    <w:name w:val="annotation text"/>
    <w:basedOn w:val="a"/>
    <w:link w:val="ae"/>
    <w:uiPriority w:val="99"/>
    <w:unhideWhenUsed/>
    <w:rsid w:val="00AD31C9"/>
  </w:style>
  <w:style w:type="character" w:customStyle="1" w:styleId="ae">
    <w:name w:val="コメント文字列 (文字)"/>
    <w:basedOn w:val="a0"/>
    <w:link w:val="ad"/>
    <w:uiPriority w:val="99"/>
    <w:rsid w:val="00AD31C9"/>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AD31C9"/>
    <w:rPr>
      <w:b/>
      <w:bCs/>
    </w:rPr>
  </w:style>
  <w:style w:type="character" w:customStyle="1" w:styleId="af0">
    <w:name w:val="コメント内容 (文字)"/>
    <w:basedOn w:val="ae"/>
    <w:link w:val="af"/>
    <w:uiPriority w:val="99"/>
    <w:semiHidden/>
    <w:rsid w:val="00AD31C9"/>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D217-8D2C-4AA7-A2E1-BE9360D5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堺市</cp:lastModifiedBy>
  <cp:revision>2</cp:revision>
  <cp:lastPrinted>2024-05-20T06:25:00Z</cp:lastPrinted>
  <dcterms:created xsi:type="dcterms:W3CDTF">2025-01-23T10:36:00Z</dcterms:created>
  <dcterms:modified xsi:type="dcterms:W3CDTF">2025-03-31T13:07:00Z</dcterms:modified>
</cp:coreProperties>
</file>