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EF93F6" w14:textId="77777777" w:rsidR="00CD15E8" w:rsidRDefault="00017B5D" w:rsidP="000219AD">
      <w:pPr>
        <w:jc w:val="right"/>
        <w:rPr>
          <w:noProof/>
        </w:rPr>
      </w:pPr>
      <w:bookmarkStart w:id="0" w:name="_GoBack"/>
      <w:bookmarkEnd w:id="0"/>
      <w:r>
        <w:rPr>
          <w:rFonts w:hint="eastAsia"/>
          <w:noProof/>
        </w:rPr>
        <w:t>別紙</w:t>
      </w:r>
      <w:r w:rsidR="00751335">
        <w:rPr>
          <w:rFonts w:hint="eastAsia"/>
          <w:noProof/>
        </w:rPr>
        <w:t>３</w:t>
      </w:r>
    </w:p>
    <w:p w14:paraId="19EF93F7" w14:textId="77777777" w:rsidR="00017B5D" w:rsidRDefault="00C25D1C">
      <w:r>
        <w:rPr>
          <w:noProof/>
        </w:rPr>
        <w:drawing>
          <wp:inline distT="0" distB="0" distL="0" distR="0" wp14:anchorId="19EF93F9" wp14:editId="19EF93FA">
            <wp:extent cx="5505450" cy="4129279"/>
            <wp:effectExtent l="19050" t="19050" r="19050" b="2413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6470" cy="413004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9EF93F8" w14:textId="77777777" w:rsidR="000219AD" w:rsidRDefault="000219AD">
      <w:r>
        <w:rPr>
          <w:noProof/>
        </w:rPr>
        <w:drawing>
          <wp:inline distT="0" distB="0" distL="0" distR="0" wp14:anchorId="19EF93FB" wp14:editId="19EF93FC">
            <wp:extent cx="5505450" cy="4141832"/>
            <wp:effectExtent l="19050" t="19050" r="19050" b="1143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l="12632" r="12604"/>
                    <a:stretch/>
                  </pic:blipFill>
                  <pic:spPr bwMode="auto">
                    <a:xfrm>
                      <a:off x="0" y="0"/>
                      <a:ext cx="5504611" cy="414120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219AD" w:rsidSect="00A23675">
      <w:pgSz w:w="11906" w:h="16838"/>
      <w:pgMar w:top="1440" w:right="144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EF93FF" w14:textId="77777777" w:rsidR="00B35002" w:rsidRDefault="00B35002" w:rsidP="000D56CA">
      <w:r>
        <w:separator/>
      </w:r>
    </w:p>
  </w:endnote>
  <w:endnote w:type="continuationSeparator" w:id="0">
    <w:p w14:paraId="19EF9400" w14:textId="77777777" w:rsidR="00B35002" w:rsidRDefault="00B35002" w:rsidP="000D5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EF93FD" w14:textId="77777777" w:rsidR="00B35002" w:rsidRDefault="00B35002" w:rsidP="000D56CA">
      <w:r>
        <w:separator/>
      </w:r>
    </w:p>
  </w:footnote>
  <w:footnote w:type="continuationSeparator" w:id="0">
    <w:p w14:paraId="19EF93FE" w14:textId="77777777" w:rsidR="00B35002" w:rsidRDefault="00B35002" w:rsidP="000D56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hideSpellingErrors/>
  <w:hideGrammaticalError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B5D"/>
    <w:rsid w:val="00017B5D"/>
    <w:rsid w:val="000219AD"/>
    <w:rsid w:val="000D56CA"/>
    <w:rsid w:val="00426919"/>
    <w:rsid w:val="00524714"/>
    <w:rsid w:val="005B502F"/>
    <w:rsid w:val="00751335"/>
    <w:rsid w:val="00A23675"/>
    <w:rsid w:val="00A86A20"/>
    <w:rsid w:val="00B35002"/>
    <w:rsid w:val="00C25D1C"/>
    <w:rsid w:val="00CD15E8"/>
    <w:rsid w:val="00F1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9EF93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7B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17B5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D56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D56CA"/>
  </w:style>
  <w:style w:type="paragraph" w:styleId="a7">
    <w:name w:val="footer"/>
    <w:basedOn w:val="a"/>
    <w:link w:val="a8"/>
    <w:uiPriority w:val="99"/>
    <w:unhideWhenUsed/>
    <w:rsid w:val="000D56C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D56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7B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17B5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D56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D56CA"/>
  </w:style>
  <w:style w:type="paragraph" w:styleId="a7">
    <w:name w:val="footer"/>
    <w:basedOn w:val="a"/>
    <w:link w:val="a8"/>
    <w:uiPriority w:val="99"/>
    <w:unhideWhenUsed/>
    <w:rsid w:val="000D56C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D56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342897D9D95C94C853C43942E4BBAB4" ma:contentTypeVersion="1" ma:contentTypeDescription="新しいドキュメントを作成します。" ma:contentTypeScope="" ma:versionID="38ca69609682ae100e1785adf6a47f5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013efcdee6cc43996d1a57482699e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B59712-8B95-482C-B9AB-4DFFB45F2EA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85FB98A-3F00-43DD-8C96-EAE5B24ED0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BD02DB-72E2-4B86-A564-E8089F6EC4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堺市消防局</dc:creator>
  <cp:lastModifiedBy>堺市消防局</cp:lastModifiedBy>
  <cp:revision>2</cp:revision>
  <dcterms:created xsi:type="dcterms:W3CDTF">2019-01-10T05:05:00Z</dcterms:created>
  <dcterms:modified xsi:type="dcterms:W3CDTF">2019-01-10T05:05:00Z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0x010100E342897D9D95C94C853C43942E4BBAB4</vt:lpwstr>
  </property>
</Properties>
</file>