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1115"/>
        <w:gridCol w:w="709"/>
        <w:gridCol w:w="642"/>
        <w:gridCol w:w="953"/>
        <w:gridCol w:w="953"/>
        <w:gridCol w:w="831"/>
        <w:gridCol w:w="465"/>
        <w:gridCol w:w="1075"/>
        <w:gridCol w:w="1075"/>
        <w:gridCol w:w="572"/>
      </w:tblGrid>
      <w:tr w:rsidR="00F5622C" w:rsidRPr="00F5622C" w:rsidTr="001C58E5">
        <w:trPr>
          <w:trHeight w:val="304"/>
        </w:trPr>
        <w:tc>
          <w:tcPr>
            <w:tcW w:w="9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F5622C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危  険  物  配  管  概  要  表</w:t>
            </w:r>
          </w:p>
        </w:tc>
      </w:tr>
      <w:tr w:rsidR="00F5622C" w:rsidRPr="00F5622C" w:rsidTr="001C58E5">
        <w:trPr>
          <w:trHeight w:val="23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622C" w:rsidRPr="00F5622C" w:rsidTr="00030B5E">
        <w:trPr>
          <w:trHeight w:val="78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危険物液  名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移送区間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送戻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別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材質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口径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（mm）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厚さ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（mm）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長さ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（m）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保温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有無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使用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圧力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（MPa）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試験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圧力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（MPa）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030B5E" w:rsidRPr="00F5622C" w:rsidTr="00030B5E">
        <w:trPr>
          <w:trHeight w:val="88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B5E" w:rsidRPr="00F5622C" w:rsidRDefault="00030B5E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B5E" w:rsidRPr="00F5622C" w:rsidRDefault="00030B5E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B5E" w:rsidRPr="00F5622C" w:rsidRDefault="00030B5E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B5E" w:rsidRPr="00F5622C" w:rsidRDefault="00030B5E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B5E" w:rsidRPr="00F5622C" w:rsidRDefault="00030B5E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B5E" w:rsidRPr="00F5622C" w:rsidRDefault="00030B5E" w:rsidP="00030B5E">
            <w:pPr>
              <w:widowControl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B5E" w:rsidRPr="00F5622C" w:rsidRDefault="00030B5E" w:rsidP="00030B5E">
            <w:pPr>
              <w:widowControl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B5E" w:rsidRPr="00F5622C" w:rsidRDefault="00030B5E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B5E" w:rsidRPr="00F5622C" w:rsidRDefault="00030B5E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B5E" w:rsidRPr="00F5622C" w:rsidRDefault="00030B5E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B5E" w:rsidRPr="00F5622C" w:rsidRDefault="00030B5E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0B5E" w:rsidRPr="00F5622C" w:rsidRDefault="00030B5E" w:rsidP="00F5622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F5622C" w:rsidRPr="00F5622C" w:rsidTr="00030B5E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F5622C" w:rsidRPr="00F5622C" w:rsidTr="00030B5E">
        <w:trPr>
          <w:trHeight w:val="439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F5622C" w:rsidRPr="00F5622C" w:rsidTr="00030B5E">
        <w:trPr>
          <w:trHeight w:val="439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C58E5" w:rsidRPr="00F5622C" w:rsidTr="00030B5E">
        <w:trPr>
          <w:trHeight w:val="439"/>
        </w:trPr>
        <w:tc>
          <w:tcPr>
            <w:tcW w:w="2552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接   続   方   法</w:t>
            </w:r>
          </w:p>
        </w:tc>
        <w:tc>
          <w:tcPr>
            <w:tcW w:w="7275" w:type="dxa"/>
            <w:gridSpan w:val="9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</w:tr>
      <w:tr w:rsidR="001C58E5" w:rsidRPr="00F5622C" w:rsidTr="00030B5E">
        <w:trPr>
          <w:trHeight w:val="43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防   食   方   法</w:t>
            </w:r>
          </w:p>
        </w:tc>
        <w:tc>
          <w:tcPr>
            <w:tcW w:w="7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</w:tr>
      <w:tr w:rsidR="001C58E5" w:rsidRPr="00F5622C" w:rsidTr="00030B5E">
        <w:trPr>
          <w:trHeight w:val="43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敷   設   方   法</w:t>
            </w:r>
          </w:p>
        </w:tc>
        <w:tc>
          <w:tcPr>
            <w:tcW w:w="7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</w:tr>
      <w:tr w:rsidR="001C58E5" w:rsidRPr="00F5622C" w:rsidTr="00030B5E">
        <w:trPr>
          <w:trHeight w:val="43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その他必要事項</w:t>
            </w:r>
          </w:p>
        </w:tc>
        <w:tc>
          <w:tcPr>
            <w:tcW w:w="727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7A182C" w:rsidRDefault="007A182C"/>
    <w:sectPr w:rsidR="007A182C" w:rsidSect="00F562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2C"/>
    <w:rsid w:val="00030B5E"/>
    <w:rsid w:val="001C58E5"/>
    <w:rsid w:val="007A182C"/>
    <w:rsid w:val="00F5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77C53"/>
  <w15:chartTrackingRefBased/>
  <w15:docId w15:val="{0C46E046-5D06-41F2-A5FE-35C352B3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9DB0-8F36-4955-855D-A7F35D2F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石倉　一輝 (315671)</dc:creator>
  <cp:keywords/>
  <dc:description/>
  <cp:lastModifiedBy>石倉　一輝 (315671)</cp:lastModifiedBy>
  <cp:revision>2</cp:revision>
  <dcterms:created xsi:type="dcterms:W3CDTF">2021-03-23T01:22:00Z</dcterms:created>
  <dcterms:modified xsi:type="dcterms:W3CDTF">2021-03-24T01:44:00Z</dcterms:modified>
</cp:coreProperties>
</file>