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3BFA" w14:textId="77777777" w:rsidR="007B4E97" w:rsidRDefault="001B2B10" w:rsidP="001B2B10">
      <w:pPr>
        <w:jc w:val="center"/>
      </w:pPr>
      <w:r>
        <w:rPr>
          <w:rFonts w:hint="eastAsia"/>
        </w:rPr>
        <w:t>安定供給確約書</w:t>
      </w:r>
    </w:p>
    <w:p w14:paraId="0ED6A058" w14:textId="77777777" w:rsidR="001B2B10" w:rsidRDefault="001B2B10" w:rsidP="001B2B10">
      <w:pPr>
        <w:jc w:val="center"/>
      </w:pPr>
    </w:p>
    <w:p w14:paraId="5AD1FE20" w14:textId="77777777" w:rsidR="001B2B10" w:rsidRDefault="001B2B10" w:rsidP="001B2B10">
      <w:pPr>
        <w:wordWrap w:val="0"/>
        <w:jc w:val="right"/>
      </w:pPr>
      <w:r>
        <w:rPr>
          <w:rFonts w:hint="eastAsia"/>
        </w:rPr>
        <w:t>令和　年　月　日</w:t>
      </w:r>
    </w:p>
    <w:p w14:paraId="450EE745" w14:textId="77777777" w:rsidR="001B2B10" w:rsidRDefault="001B2B10" w:rsidP="001B2B10">
      <w:pPr>
        <w:jc w:val="right"/>
      </w:pPr>
    </w:p>
    <w:p w14:paraId="67CB0D24" w14:textId="77777777" w:rsidR="001B2B10" w:rsidRDefault="001B2B10" w:rsidP="001B2B10">
      <w:pPr>
        <w:jc w:val="left"/>
      </w:pPr>
      <w:r>
        <w:rPr>
          <w:rFonts w:hint="eastAsia"/>
        </w:rPr>
        <w:t>堺市長　様</w:t>
      </w:r>
    </w:p>
    <w:p w14:paraId="73C41E6D" w14:textId="77777777" w:rsidR="001B2B10" w:rsidRDefault="001B2B10" w:rsidP="001B2B10">
      <w:pPr>
        <w:jc w:val="left"/>
      </w:pPr>
    </w:p>
    <w:p w14:paraId="45D04192" w14:textId="77777777" w:rsidR="001B2B10" w:rsidRDefault="001B2B10" w:rsidP="00622735">
      <w:pPr>
        <w:wordWrap w:val="0"/>
        <w:spacing w:line="276" w:lineRule="auto"/>
        <w:jc w:val="right"/>
      </w:pPr>
      <w:r>
        <w:rPr>
          <w:rFonts w:hint="eastAsia"/>
        </w:rPr>
        <w:t xml:space="preserve">入札者　　　　　　　　　　　　　　　　　　　</w:t>
      </w:r>
    </w:p>
    <w:p w14:paraId="61704F2F" w14:textId="77777777" w:rsidR="001B2B10" w:rsidRDefault="001B2B10" w:rsidP="00622735">
      <w:pPr>
        <w:wordWrap w:val="0"/>
        <w:spacing w:line="276" w:lineRule="auto"/>
        <w:jc w:val="right"/>
      </w:pPr>
      <w:r>
        <w:rPr>
          <w:rFonts w:hint="eastAsia"/>
        </w:rPr>
        <w:t xml:space="preserve">　　　　　　　　　　　　所在地　　　　　　　　　　　　　　　　　　</w:t>
      </w:r>
    </w:p>
    <w:p w14:paraId="2C9AB36A" w14:textId="77777777" w:rsidR="001B2B10" w:rsidRDefault="001B2B10" w:rsidP="00622735">
      <w:pPr>
        <w:wordWrap w:val="0"/>
        <w:spacing w:line="276" w:lineRule="auto"/>
        <w:jc w:val="right"/>
      </w:pPr>
      <w:r>
        <w:rPr>
          <w:rFonts w:hint="eastAsia"/>
        </w:rPr>
        <w:t xml:space="preserve">商号又は名称　　　　　　　　　　　　　　　</w:t>
      </w:r>
    </w:p>
    <w:p w14:paraId="45E1AE38" w14:textId="77777777" w:rsidR="001B2B10" w:rsidRDefault="001B2B10" w:rsidP="00622735">
      <w:pPr>
        <w:wordWrap w:val="0"/>
        <w:spacing w:line="276" w:lineRule="auto"/>
        <w:jc w:val="right"/>
      </w:pPr>
      <w:r>
        <w:rPr>
          <w:rFonts w:hint="eastAsia"/>
        </w:rPr>
        <w:t xml:space="preserve">代表者（役職・氏名）　　　　　　　　　　　</w:t>
      </w:r>
    </w:p>
    <w:p w14:paraId="7DE56378" w14:textId="77777777" w:rsidR="001B2B10" w:rsidRDefault="001B2B10" w:rsidP="001B2B10">
      <w:pPr>
        <w:jc w:val="right"/>
      </w:pPr>
    </w:p>
    <w:p w14:paraId="207E3B3C" w14:textId="5A1EDF63" w:rsidR="001B2B10" w:rsidRDefault="001B2B10" w:rsidP="00622735">
      <w:pPr>
        <w:spacing w:line="276" w:lineRule="auto"/>
        <w:ind w:firstLineChars="100" w:firstLine="210"/>
        <w:jc w:val="left"/>
      </w:pPr>
      <w:r>
        <w:rPr>
          <w:rFonts w:hint="eastAsia"/>
        </w:rPr>
        <w:t>私は、令和</w:t>
      </w:r>
      <w:r w:rsidR="00F8068A">
        <w:rPr>
          <w:rFonts w:hint="eastAsia"/>
        </w:rPr>
        <w:t>７</w:t>
      </w:r>
      <w:r>
        <w:rPr>
          <w:rFonts w:hint="eastAsia"/>
        </w:rPr>
        <w:t>年</w:t>
      </w:r>
      <w:r w:rsidR="004663E0">
        <w:rPr>
          <w:rFonts w:hint="eastAsia"/>
        </w:rPr>
        <w:t xml:space="preserve">　</w:t>
      </w:r>
      <w:r>
        <w:rPr>
          <w:rFonts w:hint="eastAsia"/>
        </w:rPr>
        <w:t>月</w:t>
      </w:r>
      <w:r w:rsidR="004663E0">
        <w:rPr>
          <w:rFonts w:hint="eastAsia"/>
        </w:rPr>
        <w:t xml:space="preserve">　</w:t>
      </w:r>
      <w:r>
        <w:rPr>
          <w:rFonts w:hint="eastAsia"/>
        </w:rPr>
        <w:t>日付堺市</w:t>
      </w:r>
      <w:r w:rsidR="00A92999">
        <w:rPr>
          <w:rFonts w:hint="eastAsia"/>
        </w:rPr>
        <w:t>公告</w:t>
      </w:r>
      <w:r>
        <w:rPr>
          <w:rFonts w:hint="eastAsia"/>
        </w:rPr>
        <w:t>第</w:t>
      </w:r>
      <w:r w:rsidR="004C7E84">
        <w:rPr>
          <w:rFonts w:hint="eastAsia"/>
        </w:rPr>
        <w:t xml:space="preserve">　　　</w:t>
      </w:r>
      <w:r>
        <w:rPr>
          <w:rFonts w:hint="eastAsia"/>
        </w:rPr>
        <w:t>号で調達する電気の供給の入札において落札者となった場合には、小売電気事業者として、誠意をもって電気の安定供給に努めることを確約します。</w:t>
      </w:r>
    </w:p>
    <w:p w14:paraId="25B33B2C" w14:textId="77777777" w:rsidR="001B2B10" w:rsidRDefault="001B2B10" w:rsidP="00622735">
      <w:pPr>
        <w:spacing w:line="276" w:lineRule="auto"/>
        <w:jc w:val="left"/>
      </w:pPr>
      <w:r>
        <w:rPr>
          <w:rFonts w:hint="eastAsia"/>
        </w:rPr>
        <w:t xml:space="preserve">　また、事故発生時等緊急の場合に対応するため、あらかじめ当社および貴市間の通常の連絡網の他に別の緊急連絡網を確保し、堺市内を接続供給の</w:t>
      </w:r>
      <w:r w:rsidR="003B28EE">
        <w:rPr>
          <w:rFonts w:hint="eastAsia"/>
        </w:rPr>
        <w:t>供給区域とする一般送配電事業者及び貴市と速やかに連絡をとり、事態</w:t>
      </w:r>
      <w:r>
        <w:rPr>
          <w:rFonts w:hint="eastAsia"/>
        </w:rPr>
        <w:t>に対応することを確約します。</w:t>
      </w:r>
    </w:p>
    <w:p w14:paraId="67F1E0AC" w14:textId="77777777" w:rsidR="001B2B10" w:rsidRDefault="001B2B10" w:rsidP="001B2B10">
      <w:pPr>
        <w:jc w:val="left"/>
      </w:pPr>
    </w:p>
    <w:p w14:paraId="45451095" w14:textId="77777777" w:rsidR="001B2B10" w:rsidRDefault="001B2B10" w:rsidP="001B2B10">
      <w:pPr>
        <w:pStyle w:val="a3"/>
      </w:pPr>
      <w:r>
        <w:rPr>
          <w:rFonts w:hint="eastAsia"/>
        </w:rPr>
        <w:t>記</w:t>
      </w:r>
    </w:p>
    <w:p w14:paraId="059A05C4" w14:textId="77777777" w:rsidR="001B2B10" w:rsidRDefault="001B2B10" w:rsidP="001B2B10"/>
    <w:p w14:paraId="00DBD752" w14:textId="77777777" w:rsidR="003B28EE" w:rsidRDefault="003B28EE" w:rsidP="003B28EE">
      <w:pPr>
        <w:pStyle w:val="a7"/>
        <w:numPr>
          <w:ilvl w:val="0"/>
          <w:numId w:val="1"/>
        </w:numPr>
        <w:spacing w:line="276" w:lineRule="auto"/>
        <w:ind w:leftChars="0"/>
      </w:pPr>
      <w:r w:rsidRPr="00CD71D9">
        <w:rPr>
          <w:rFonts w:hint="eastAsia"/>
          <w:spacing w:val="105"/>
          <w:kern w:val="0"/>
          <w:fitText w:val="1470" w:id="-1941666816"/>
        </w:rPr>
        <w:t>調達物</w:t>
      </w:r>
      <w:r w:rsidRPr="00CD71D9">
        <w:rPr>
          <w:rFonts w:hint="eastAsia"/>
          <w:kern w:val="0"/>
          <w:fitText w:val="1470" w:id="-1941666816"/>
        </w:rPr>
        <w:t>品</w:t>
      </w:r>
      <w:r w:rsidR="00CD71D9">
        <w:rPr>
          <w:rFonts w:hint="eastAsia"/>
          <w:kern w:val="0"/>
        </w:rPr>
        <w:t xml:space="preserve">　消防局ほか１</w:t>
      </w:r>
      <w:r w:rsidR="004C7E84">
        <w:rPr>
          <w:rFonts w:hint="eastAsia"/>
          <w:kern w:val="0"/>
        </w:rPr>
        <w:t>４</w:t>
      </w:r>
      <w:r w:rsidR="00CD71D9">
        <w:rPr>
          <w:rFonts w:hint="eastAsia"/>
          <w:kern w:val="0"/>
        </w:rPr>
        <w:t>施設で使用する電力</w:t>
      </w:r>
    </w:p>
    <w:p w14:paraId="0CE0113A" w14:textId="560E7A40" w:rsidR="001B2B10" w:rsidRPr="001A68E1" w:rsidRDefault="001B2B10" w:rsidP="00622735">
      <w:pPr>
        <w:pStyle w:val="a7"/>
        <w:numPr>
          <w:ilvl w:val="0"/>
          <w:numId w:val="1"/>
        </w:numPr>
        <w:spacing w:line="276" w:lineRule="auto"/>
        <w:ind w:leftChars="0"/>
      </w:pPr>
      <w:r>
        <w:rPr>
          <w:rFonts w:hint="eastAsia"/>
        </w:rPr>
        <w:t>予定使用電</w:t>
      </w:r>
      <w:r w:rsidRPr="001A68E1">
        <w:rPr>
          <w:rFonts w:hint="eastAsia"/>
        </w:rPr>
        <w:t>力量</w:t>
      </w:r>
      <w:r w:rsidR="00CD71D9" w:rsidRPr="001A68E1">
        <w:rPr>
          <w:rFonts w:hint="eastAsia"/>
        </w:rPr>
        <w:t xml:space="preserve">　</w:t>
      </w:r>
      <w:r w:rsidR="004C7E84" w:rsidRPr="00D90637">
        <w:rPr>
          <w:rFonts w:hint="eastAsia"/>
        </w:rPr>
        <w:t>３，</w:t>
      </w:r>
      <w:r w:rsidR="00D90637" w:rsidRPr="00D90637">
        <w:rPr>
          <w:rFonts w:hint="eastAsia"/>
        </w:rPr>
        <w:t>２</w:t>
      </w:r>
      <w:r w:rsidR="00380FC3">
        <w:rPr>
          <w:rFonts w:hint="eastAsia"/>
        </w:rPr>
        <w:t>２９</w:t>
      </w:r>
      <w:r w:rsidR="004C7E84" w:rsidRPr="00D90637">
        <w:rPr>
          <w:rFonts w:hint="eastAsia"/>
        </w:rPr>
        <w:t>，</w:t>
      </w:r>
      <w:r w:rsidR="001A68E1" w:rsidRPr="00D90637">
        <w:rPr>
          <w:rFonts w:hint="eastAsia"/>
        </w:rPr>
        <w:t>０</w:t>
      </w:r>
      <w:r w:rsidR="00A92999" w:rsidRPr="00D90637">
        <w:rPr>
          <w:rFonts w:hint="eastAsia"/>
        </w:rPr>
        <w:t>０</w:t>
      </w:r>
      <w:r w:rsidR="004C7E84" w:rsidRPr="00D90637">
        <w:rPr>
          <w:rFonts w:hint="eastAsia"/>
        </w:rPr>
        <w:t>０</w:t>
      </w:r>
      <w:r w:rsidR="00CD71D9" w:rsidRPr="00D90637">
        <w:rPr>
          <w:rFonts w:hint="eastAsia"/>
        </w:rPr>
        <w:t>ｋ</w:t>
      </w:r>
      <w:r w:rsidR="00CD71D9" w:rsidRPr="001A68E1">
        <w:rPr>
          <w:rFonts w:hint="eastAsia"/>
        </w:rPr>
        <w:t>ｗｈ</w:t>
      </w:r>
    </w:p>
    <w:p w14:paraId="0B018689" w14:textId="77777777" w:rsidR="001B2B10" w:rsidRDefault="001B2B10" w:rsidP="00622735">
      <w:pPr>
        <w:pStyle w:val="a7"/>
        <w:numPr>
          <w:ilvl w:val="0"/>
          <w:numId w:val="1"/>
        </w:numPr>
        <w:spacing w:line="276" w:lineRule="auto"/>
        <w:ind w:leftChars="0"/>
      </w:pPr>
      <w:r w:rsidRPr="00CD71D9">
        <w:rPr>
          <w:rFonts w:hint="eastAsia"/>
          <w:spacing w:val="105"/>
          <w:kern w:val="0"/>
          <w:fitText w:val="1470" w:id="-1941666815"/>
        </w:rPr>
        <w:t>需要場</w:t>
      </w:r>
      <w:r w:rsidRPr="00CD71D9">
        <w:rPr>
          <w:rFonts w:hint="eastAsia"/>
          <w:kern w:val="0"/>
          <w:fitText w:val="1470" w:id="-1941666815"/>
        </w:rPr>
        <w:t>所</w:t>
      </w:r>
      <w:r w:rsidR="00CD71D9">
        <w:rPr>
          <w:rFonts w:hint="eastAsia"/>
          <w:kern w:val="0"/>
        </w:rPr>
        <w:t xml:space="preserve">　別紙１のとおり</w:t>
      </w:r>
    </w:p>
    <w:p w14:paraId="5492F80B" w14:textId="43FFA1BC" w:rsidR="00E44B45" w:rsidRPr="00D90637" w:rsidRDefault="001B2B10" w:rsidP="00E44B45">
      <w:pPr>
        <w:pStyle w:val="a7"/>
        <w:numPr>
          <w:ilvl w:val="0"/>
          <w:numId w:val="1"/>
        </w:numPr>
        <w:spacing w:line="276" w:lineRule="auto"/>
        <w:ind w:leftChars="0"/>
      </w:pPr>
      <w:r w:rsidRPr="003B28EE">
        <w:rPr>
          <w:rFonts w:hint="eastAsia"/>
          <w:spacing w:val="105"/>
          <w:kern w:val="0"/>
          <w:fitText w:val="1470" w:id="-1941666814"/>
        </w:rPr>
        <w:t>供給期</w:t>
      </w:r>
      <w:r w:rsidRPr="003B28EE">
        <w:rPr>
          <w:rFonts w:hint="eastAsia"/>
          <w:kern w:val="0"/>
          <w:fitText w:val="1470" w:id="-1941666814"/>
        </w:rPr>
        <w:t>間</w:t>
      </w:r>
      <w:r>
        <w:rPr>
          <w:rFonts w:hint="eastAsia"/>
        </w:rPr>
        <w:t xml:space="preserve">　</w:t>
      </w:r>
      <w:bookmarkStart w:id="0" w:name="_Hlk77011319"/>
      <w:r w:rsidR="00E44B45" w:rsidRPr="00D90637">
        <w:rPr>
          <w:rFonts w:ascii="ＭＳ 明朝" w:hAnsi="ＭＳ 明朝" w:hint="eastAsia"/>
          <w:kern w:val="0"/>
          <w:szCs w:val="20"/>
        </w:rPr>
        <w:t>令和</w:t>
      </w:r>
      <w:r w:rsidR="00D90637" w:rsidRPr="00D90637">
        <w:rPr>
          <w:rFonts w:ascii="ＭＳ 明朝" w:hAnsi="ＭＳ 明朝" w:hint="eastAsia"/>
          <w:kern w:val="0"/>
          <w:szCs w:val="20"/>
        </w:rPr>
        <w:t>７</w:t>
      </w:r>
      <w:r w:rsidR="00E44B45" w:rsidRPr="00D90637">
        <w:rPr>
          <w:rFonts w:ascii="ＭＳ 明朝" w:hAnsi="ＭＳ 明朝" w:hint="eastAsia"/>
          <w:kern w:val="0"/>
          <w:szCs w:val="20"/>
        </w:rPr>
        <w:t>年</w:t>
      </w:r>
      <w:r w:rsidR="00D90637" w:rsidRPr="00D90637">
        <w:rPr>
          <w:rFonts w:ascii="ＭＳ 明朝" w:hAnsi="ＭＳ 明朝" w:hint="eastAsia"/>
          <w:kern w:val="0"/>
          <w:szCs w:val="20"/>
        </w:rPr>
        <w:t>５</w:t>
      </w:r>
      <w:r w:rsidR="00E44B45" w:rsidRPr="00D90637">
        <w:rPr>
          <w:rFonts w:ascii="ＭＳ 明朝" w:hAnsi="ＭＳ 明朝" w:hint="eastAsia"/>
          <w:kern w:val="0"/>
          <w:szCs w:val="20"/>
        </w:rPr>
        <w:t>月の計量日午前０時００分から</w:t>
      </w:r>
    </w:p>
    <w:p w14:paraId="25429E05" w14:textId="738460D9" w:rsidR="001B2B10" w:rsidRDefault="00E44B45" w:rsidP="00E44B45">
      <w:pPr>
        <w:pStyle w:val="a7"/>
        <w:spacing w:line="276" w:lineRule="auto"/>
        <w:ind w:leftChars="0" w:left="420" w:firstLineChars="800" w:firstLine="1680"/>
        <w:rPr>
          <w:rFonts w:ascii="ＭＳ 明朝" w:hAnsi="ＭＳ 明朝"/>
          <w:kern w:val="0"/>
          <w:szCs w:val="20"/>
        </w:rPr>
      </w:pPr>
      <w:r w:rsidRPr="00D90637">
        <w:rPr>
          <w:rFonts w:ascii="ＭＳ 明朝" w:hAnsi="ＭＳ 明朝" w:hint="eastAsia"/>
          <w:kern w:val="0"/>
          <w:szCs w:val="20"/>
        </w:rPr>
        <w:t>令和</w:t>
      </w:r>
      <w:r w:rsidR="00D90637" w:rsidRPr="00D90637">
        <w:rPr>
          <w:rFonts w:ascii="ＭＳ 明朝" w:hAnsi="ＭＳ 明朝" w:hint="eastAsia"/>
          <w:kern w:val="0"/>
          <w:szCs w:val="20"/>
        </w:rPr>
        <w:t>８</w:t>
      </w:r>
      <w:r w:rsidRPr="00D90637">
        <w:rPr>
          <w:rFonts w:ascii="ＭＳ 明朝" w:hAnsi="ＭＳ 明朝" w:hint="eastAsia"/>
          <w:kern w:val="0"/>
          <w:szCs w:val="20"/>
        </w:rPr>
        <w:t>年</w:t>
      </w:r>
      <w:r w:rsidR="00D90637" w:rsidRPr="00D90637">
        <w:rPr>
          <w:rFonts w:ascii="ＭＳ 明朝" w:hAnsi="ＭＳ 明朝" w:hint="eastAsia"/>
          <w:kern w:val="0"/>
          <w:szCs w:val="20"/>
        </w:rPr>
        <w:t>５</w:t>
      </w:r>
      <w:r w:rsidRPr="00D90637">
        <w:rPr>
          <w:rFonts w:ascii="ＭＳ 明朝" w:hAnsi="ＭＳ 明朝" w:hint="eastAsia"/>
          <w:kern w:val="0"/>
          <w:szCs w:val="20"/>
        </w:rPr>
        <w:t>月の</w:t>
      </w:r>
      <w:r w:rsidRPr="004C7E84">
        <w:rPr>
          <w:rFonts w:ascii="ＭＳ 明朝" w:hAnsi="ＭＳ 明朝" w:hint="eastAsia"/>
          <w:kern w:val="0"/>
          <w:szCs w:val="20"/>
        </w:rPr>
        <w:t>計量日の前日午後１２時００分まで</w:t>
      </w:r>
      <w:bookmarkEnd w:id="0"/>
    </w:p>
    <w:p w14:paraId="7740A0E8" w14:textId="77777777" w:rsidR="004663E0" w:rsidRPr="000700D3" w:rsidRDefault="004663E0" w:rsidP="004663E0">
      <w:pPr>
        <w:autoSpaceDE w:val="0"/>
        <w:autoSpaceDN w:val="0"/>
        <w:adjustRightInd w:val="0"/>
        <w:ind w:leftChars="900" w:left="1890" w:rightChars="-68" w:right="-143"/>
        <w:jc w:val="left"/>
        <w:rPr>
          <w:rFonts w:ascii="ＭＳ 明朝" w:hAnsi="ＭＳ 明朝"/>
          <w:color w:val="000000"/>
          <w:kern w:val="0"/>
          <w:szCs w:val="20"/>
        </w:rPr>
      </w:pPr>
      <w:r w:rsidRPr="001A68E1">
        <w:rPr>
          <w:rFonts w:ascii="ＭＳ 明朝" w:hAnsi="ＭＳ 明朝" w:hint="eastAsia"/>
          <w:color w:val="000000"/>
          <w:kern w:val="0"/>
          <w:szCs w:val="20"/>
        </w:rPr>
        <w:t>（履行期間始期について、電力会社の引継ぎにあたり、やむを得ない事情により相当の日数を要する場合はこの限りではない。）</w:t>
      </w:r>
    </w:p>
    <w:p w14:paraId="7F944C50" w14:textId="77777777" w:rsidR="004663E0" w:rsidRPr="004C7E84" w:rsidRDefault="004663E0" w:rsidP="00E44B45">
      <w:pPr>
        <w:pStyle w:val="a7"/>
        <w:spacing w:line="276" w:lineRule="auto"/>
        <w:ind w:leftChars="0" w:left="420" w:firstLineChars="800" w:firstLine="1680"/>
      </w:pPr>
    </w:p>
    <w:p w14:paraId="07B4E3B6" w14:textId="77777777" w:rsidR="001B2B10" w:rsidRDefault="001B2B10" w:rsidP="00622735">
      <w:pPr>
        <w:pStyle w:val="a7"/>
        <w:numPr>
          <w:ilvl w:val="0"/>
          <w:numId w:val="1"/>
        </w:numPr>
        <w:spacing w:line="276" w:lineRule="auto"/>
        <w:ind w:leftChars="0"/>
      </w:pPr>
      <w:r w:rsidRPr="003B28EE">
        <w:rPr>
          <w:rFonts w:hint="eastAsia"/>
          <w:spacing w:val="52"/>
          <w:kern w:val="0"/>
          <w:fitText w:val="1470" w:id="-1941666813"/>
        </w:rPr>
        <w:t>供給体制</w:t>
      </w:r>
      <w:r w:rsidRPr="003B28EE">
        <w:rPr>
          <w:rFonts w:hint="eastAsia"/>
          <w:spacing w:val="2"/>
          <w:kern w:val="0"/>
          <w:fitText w:val="1470" w:id="-1941666813"/>
        </w:rPr>
        <w:t>等</w:t>
      </w:r>
      <w:r>
        <w:rPr>
          <w:rFonts w:hint="eastAsia"/>
        </w:rPr>
        <w:t xml:space="preserve">　別紙の通り</w:t>
      </w:r>
    </w:p>
    <w:p w14:paraId="5D700690" w14:textId="77777777" w:rsidR="001B2B10" w:rsidRDefault="001B2B10" w:rsidP="001B2B10">
      <w:pPr>
        <w:pStyle w:val="a5"/>
        <w:ind w:right="210"/>
      </w:pPr>
    </w:p>
    <w:p w14:paraId="2DB89E40" w14:textId="77777777" w:rsidR="001B2B10" w:rsidRDefault="001B2B10" w:rsidP="00622735">
      <w:pPr>
        <w:pStyle w:val="a5"/>
        <w:spacing w:line="276" w:lineRule="auto"/>
        <w:ind w:right="210"/>
        <w:jc w:val="left"/>
      </w:pPr>
      <w:r>
        <w:rPr>
          <w:rFonts w:hint="eastAsia"/>
        </w:rPr>
        <w:t>注　上記５に係る別紙は任意様式とします。</w:t>
      </w:r>
    </w:p>
    <w:p w14:paraId="5ADC876F" w14:textId="63EA985F" w:rsidR="001B2B10" w:rsidRPr="001B2B10" w:rsidRDefault="001B2B10" w:rsidP="004663E0">
      <w:pPr>
        <w:pStyle w:val="a5"/>
        <w:spacing w:line="276" w:lineRule="auto"/>
        <w:ind w:left="420" w:right="210" w:hangingChars="200" w:hanging="420"/>
        <w:jc w:val="left"/>
      </w:pPr>
      <w:r>
        <w:rPr>
          <w:rFonts w:hint="eastAsia"/>
        </w:rPr>
        <w:t xml:space="preserve">　　上記５の内容は、電源所在地、当該電源の出力、電気の送電方法その他契約上必要と認められる</w:t>
      </w:r>
      <w:r w:rsidR="00622735">
        <w:rPr>
          <w:rFonts w:hint="eastAsia"/>
        </w:rPr>
        <w:t>事項を必ず記載するものとします。</w:t>
      </w:r>
    </w:p>
    <w:sectPr w:rsidR="001B2B10" w:rsidRPr="001B2B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E24C" w14:textId="77777777" w:rsidR="001A3B9A" w:rsidRDefault="001A3B9A" w:rsidP="00A92999">
      <w:r>
        <w:separator/>
      </w:r>
    </w:p>
  </w:endnote>
  <w:endnote w:type="continuationSeparator" w:id="0">
    <w:p w14:paraId="2F43EFF4" w14:textId="77777777" w:rsidR="001A3B9A" w:rsidRDefault="001A3B9A" w:rsidP="00A9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E100" w14:textId="77777777" w:rsidR="001A3B9A" w:rsidRDefault="001A3B9A" w:rsidP="00A92999">
      <w:r>
        <w:separator/>
      </w:r>
    </w:p>
  </w:footnote>
  <w:footnote w:type="continuationSeparator" w:id="0">
    <w:p w14:paraId="32B989D9" w14:textId="77777777" w:rsidR="001A3B9A" w:rsidRDefault="001A3B9A" w:rsidP="00A92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C4927"/>
    <w:multiLevelType w:val="hybridMultilevel"/>
    <w:tmpl w:val="5E56671A"/>
    <w:lvl w:ilvl="0" w:tplc="06206B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10"/>
    <w:rsid w:val="000A592C"/>
    <w:rsid w:val="001A3B9A"/>
    <w:rsid w:val="001A68E1"/>
    <w:rsid w:val="001B2B10"/>
    <w:rsid w:val="00380FC3"/>
    <w:rsid w:val="003B28EE"/>
    <w:rsid w:val="004663E0"/>
    <w:rsid w:val="004C7E84"/>
    <w:rsid w:val="00622735"/>
    <w:rsid w:val="00750763"/>
    <w:rsid w:val="007B4E97"/>
    <w:rsid w:val="00A92999"/>
    <w:rsid w:val="00C71D95"/>
    <w:rsid w:val="00CD71D9"/>
    <w:rsid w:val="00D90637"/>
    <w:rsid w:val="00E44B45"/>
    <w:rsid w:val="00F80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F961FA"/>
  <w15:chartTrackingRefBased/>
  <w15:docId w15:val="{B55B2674-42DE-413D-9139-763BEDB8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B2B10"/>
    <w:pPr>
      <w:jc w:val="center"/>
    </w:pPr>
  </w:style>
  <w:style w:type="character" w:customStyle="1" w:styleId="a4">
    <w:name w:val="記 (文字)"/>
    <w:basedOn w:val="a0"/>
    <w:link w:val="a3"/>
    <w:uiPriority w:val="99"/>
    <w:rsid w:val="001B2B10"/>
    <w:rPr>
      <w:rFonts w:eastAsia="ＭＳ 明朝"/>
    </w:rPr>
  </w:style>
  <w:style w:type="paragraph" w:styleId="a5">
    <w:name w:val="Closing"/>
    <w:basedOn w:val="a"/>
    <w:link w:val="a6"/>
    <w:uiPriority w:val="99"/>
    <w:unhideWhenUsed/>
    <w:rsid w:val="001B2B10"/>
    <w:pPr>
      <w:jc w:val="right"/>
    </w:pPr>
  </w:style>
  <w:style w:type="character" w:customStyle="1" w:styleId="a6">
    <w:name w:val="結語 (文字)"/>
    <w:basedOn w:val="a0"/>
    <w:link w:val="a5"/>
    <w:uiPriority w:val="99"/>
    <w:rsid w:val="001B2B10"/>
    <w:rPr>
      <w:rFonts w:eastAsia="ＭＳ 明朝"/>
    </w:rPr>
  </w:style>
  <w:style w:type="paragraph" w:styleId="a7">
    <w:name w:val="List Paragraph"/>
    <w:basedOn w:val="a"/>
    <w:uiPriority w:val="34"/>
    <w:qFormat/>
    <w:rsid w:val="001B2B10"/>
    <w:pPr>
      <w:ind w:leftChars="400" w:left="840"/>
    </w:pPr>
  </w:style>
  <w:style w:type="paragraph" w:styleId="a8">
    <w:name w:val="header"/>
    <w:basedOn w:val="a"/>
    <w:link w:val="a9"/>
    <w:uiPriority w:val="99"/>
    <w:unhideWhenUsed/>
    <w:rsid w:val="00A92999"/>
    <w:pPr>
      <w:tabs>
        <w:tab w:val="center" w:pos="4252"/>
        <w:tab w:val="right" w:pos="8504"/>
      </w:tabs>
      <w:snapToGrid w:val="0"/>
    </w:pPr>
  </w:style>
  <w:style w:type="character" w:customStyle="1" w:styleId="a9">
    <w:name w:val="ヘッダー (文字)"/>
    <w:basedOn w:val="a0"/>
    <w:link w:val="a8"/>
    <w:uiPriority w:val="99"/>
    <w:rsid w:val="00A92999"/>
    <w:rPr>
      <w:rFonts w:eastAsia="ＭＳ 明朝"/>
    </w:rPr>
  </w:style>
  <w:style w:type="paragraph" w:styleId="aa">
    <w:name w:val="footer"/>
    <w:basedOn w:val="a"/>
    <w:link w:val="ab"/>
    <w:uiPriority w:val="99"/>
    <w:unhideWhenUsed/>
    <w:rsid w:val="00A92999"/>
    <w:pPr>
      <w:tabs>
        <w:tab w:val="center" w:pos="4252"/>
        <w:tab w:val="right" w:pos="8504"/>
      </w:tabs>
      <w:snapToGrid w:val="0"/>
    </w:pPr>
  </w:style>
  <w:style w:type="character" w:customStyle="1" w:styleId="ab">
    <w:name w:val="フッター (文字)"/>
    <w:basedOn w:val="a0"/>
    <w:link w:val="aa"/>
    <w:uiPriority w:val="99"/>
    <w:rsid w:val="00A9299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12</cp:revision>
  <dcterms:created xsi:type="dcterms:W3CDTF">2020-12-08T08:22:00Z</dcterms:created>
  <dcterms:modified xsi:type="dcterms:W3CDTF">2025-02-19T04:08:00Z</dcterms:modified>
</cp:coreProperties>
</file>