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4B" w:rsidRPr="00065108" w:rsidRDefault="00D1064B" w:rsidP="00065108">
      <w:pPr>
        <w:wordWrap w:val="0"/>
        <w:rPr>
          <w:rFonts w:hAnsi="ＭＳ 明朝"/>
        </w:rPr>
      </w:pPr>
      <w:r w:rsidRPr="00065108">
        <w:rPr>
          <w:rFonts w:hAnsi="ＭＳ 明朝" w:hint="eastAsia"/>
        </w:rPr>
        <w:t>様式第</w:t>
      </w:r>
      <w:r w:rsidR="009A5D38" w:rsidRPr="00065108">
        <w:rPr>
          <w:rFonts w:hAnsi="ＭＳ 明朝" w:hint="eastAsia"/>
        </w:rPr>
        <w:t>１</w:t>
      </w:r>
      <w:r w:rsidRPr="00065108">
        <w:rPr>
          <w:rFonts w:hAnsi="ＭＳ 明朝" w:hint="eastAsia"/>
        </w:rPr>
        <w:t>号</w:t>
      </w:r>
      <w:r w:rsidR="00BF27D2">
        <w:rPr>
          <w:rFonts w:hAnsi="ＭＳ 明朝" w:hint="eastAsia"/>
        </w:rPr>
        <w:t>（第３条関係）</w:t>
      </w:r>
      <w:r w:rsidR="009A5D38" w:rsidRPr="00065108">
        <w:rPr>
          <w:rFonts w:hAnsi="ＭＳ 明朝" w:hint="eastAsia"/>
        </w:rPr>
        <w:t xml:space="preserve">　　　　　　</w:t>
      </w:r>
      <w:r w:rsidRPr="00065108">
        <w:rPr>
          <w:rFonts w:hAnsi="ＭＳ 明朝" w:hint="eastAsia"/>
        </w:rPr>
        <w:t xml:space="preserve">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left="2620" w:right="2620"/>
        <w:jc w:val="distribute"/>
      </w:pPr>
      <w:r w:rsidRPr="00303248">
        <w:rPr>
          <w:rFonts w:hint="eastAsia"/>
        </w:rPr>
        <w:t>堺市防犯灯認定申請書</w:t>
      </w:r>
    </w:p>
    <w:p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</w:p>
    <w:p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  <w:r w:rsidRPr="00303248">
        <w:rPr>
          <w:rFonts w:hint="eastAsia"/>
        </w:rPr>
        <w:t>年　　月　　日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</w:pPr>
      <w:r w:rsidRPr="00303248">
        <w:rPr>
          <w:rFonts w:hint="eastAsia"/>
        </w:rPr>
        <w:t xml:space="preserve">　　　　　　　区長　　殿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申請人　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所在地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  <w:sz w:val="20"/>
        </w:rPr>
        <w:t xml:space="preserve">（ふりがな）　　　　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団体名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  <w:sz w:val="20"/>
        </w:rPr>
        <w:t xml:space="preserve">（ふりがな）　　　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　　　　　代表者職氏名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:rsidR="00631A44" w:rsidRPr="00303248" w:rsidRDefault="00631A44" w:rsidP="00BF221C">
      <w:pPr>
        <w:overflowPunct w:val="0"/>
        <w:autoSpaceDE w:val="0"/>
        <w:autoSpaceDN w:val="0"/>
        <w:ind w:right="10"/>
        <w:jc w:val="left"/>
        <w:rPr>
          <w:szCs w:val="21"/>
        </w:rPr>
      </w:pPr>
      <w:r w:rsidRPr="00303248">
        <w:rPr>
          <w:rFonts w:hint="eastAsia"/>
          <w:sz w:val="20"/>
        </w:rPr>
        <w:t xml:space="preserve">　　</w:t>
      </w:r>
      <w:r w:rsidRPr="00303248">
        <w:rPr>
          <w:sz w:val="20"/>
        </w:rPr>
        <w:t xml:space="preserve"> </w:t>
      </w:r>
      <w:r w:rsidRPr="00303248">
        <w:rPr>
          <w:rFonts w:hint="eastAsia"/>
          <w:sz w:val="20"/>
        </w:rPr>
        <w:t xml:space="preserve">　　　</w:t>
      </w:r>
      <w:r w:rsidRPr="00303248">
        <w:rPr>
          <w:sz w:val="20"/>
        </w:rPr>
        <w:t xml:space="preserve"> </w:t>
      </w:r>
      <w:r w:rsidRPr="00303248">
        <w:rPr>
          <w:rFonts w:hint="eastAsia"/>
          <w:sz w:val="20"/>
        </w:rPr>
        <w:t xml:space="preserve">　　　　</w:t>
      </w:r>
      <w:r w:rsidRPr="0030324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</w:t>
      </w:r>
      <w:r w:rsidRPr="0030324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BF221C">
        <w:rPr>
          <w:rFonts w:hint="eastAsia"/>
          <w:szCs w:val="21"/>
        </w:rPr>
        <w:t xml:space="preserve"> </w:t>
      </w:r>
      <w:r w:rsidRPr="00303248">
        <w:rPr>
          <w:rFonts w:hint="eastAsia"/>
          <w:szCs w:val="21"/>
        </w:rPr>
        <w:t xml:space="preserve">代表者生年月日　　　</w:t>
      </w:r>
      <w:r>
        <w:rPr>
          <w:rFonts w:hint="eastAsia"/>
          <w:szCs w:val="21"/>
        </w:rPr>
        <w:t xml:space="preserve">　</w:t>
      </w:r>
      <w:r w:rsidRPr="0030324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303248">
        <w:rPr>
          <w:rFonts w:hint="eastAsia"/>
          <w:szCs w:val="21"/>
        </w:rPr>
        <w:t xml:space="preserve">　　　　</w:t>
      </w:r>
    </w:p>
    <w:p w:rsidR="002128E4" w:rsidRPr="002128E4" w:rsidRDefault="00631A44" w:rsidP="00631A4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303248">
        <w:rPr>
          <w:rFonts w:hint="eastAsia"/>
        </w:rPr>
        <w:t xml:space="preserve">代表者住所　</w:t>
      </w:r>
      <w:r>
        <w:rPr>
          <w:rFonts w:hint="eastAsia"/>
        </w:rPr>
        <w:t xml:space="preserve">　　</w:t>
      </w:r>
      <w:r w:rsidR="00FB73E8">
        <w:rPr>
          <w:rFonts w:hint="eastAsia"/>
        </w:rPr>
        <w:t xml:space="preserve">　　　　　　　　　　　</w:t>
      </w:r>
    </w:p>
    <w:p w:rsidR="00D1064B" w:rsidRPr="00DA4F23" w:rsidRDefault="00D1064B" w:rsidP="00620425">
      <w:pPr>
        <w:overflowPunct w:val="0"/>
        <w:autoSpaceDE w:val="0"/>
        <w:autoSpaceDN w:val="0"/>
        <w:ind w:right="420"/>
        <w:jc w:val="right"/>
      </w:pPr>
      <w:r w:rsidRPr="00DA4F23">
        <w:rPr>
          <w:rFonts w:hint="eastAsia"/>
        </w:rPr>
        <w:t xml:space="preserve">　　　　　　　　　　　　</w:t>
      </w:r>
    </w:p>
    <w:p w:rsidR="00D1064B" w:rsidRDefault="006E28D1" w:rsidP="006E28D1">
      <w:pPr>
        <w:pStyle w:val="a8"/>
        <w:ind w:hangingChars="100"/>
      </w:pPr>
      <w:r>
        <w:rPr>
          <w:rFonts w:hint="eastAsia"/>
        </w:rPr>
        <w:t xml:space="preserve">　</w:t>
      </w:r>
      <w:r w:rsidR="00D1064B">
        <w:rPr>
          <w:rFonts w:hint="eastAsia"/>
        </w:rPr>
        <w:t xml:space="preserve">　</w:t>
      </w:r>
      <w:r w:rsidR="007B4853">
        <w:rPr>
          <w:rFonts w:hint="eastAsia"/>
        </w:rPr>
        <w:t>次の</w:t>
      </w:r>
      <w:r w:rsidR="003F6873">
        <w:rPr>
          <w:rFonts w:hint="eastAsia"/>
        </w:rPr>
        <w:t>防犯灯について、堺市認定防犯灯電気料金</w:t>
      </w:r>
      <w:r w:rsidR="00E14D41">
        <w:rPr>
          <w:rFonts w:hint="eastAsia"/>
        </w:rPr>
        <w:t>支援金</w:t>
      </w:r>
      <w:r w:rsidR="003F6873">
        <w:rPr>
          <w:rFonts w:hint="eastAsia"/>
        </w:rPr>
        <w:t>交付規則</w:t>
      </w:r>
      <w:r w:rsidR="00400FD9">
        <w:rPr>
          <w:rFonts w:hint="eastAsia"/>
        </w:rPr>
        <w:t>第</w:t>
      </w:r>
      <w:r w:rsidR="007B4853">
        <w:rPr>
          <w:rFonts w:hint="eastAsia"/>
        </w:rPr>
        <w:t>３</w:t>
      </w:r>
      <w:r w:rsidR="00400FD9">
        <w:rPr>
          <w:rFonts w:hint="eastAsia"/>
        </w:rPr>
        <w:t>条第</w:t>
      </w:r>
      <w:r w:rsidR="007B4853">
        <w:rPr>
          <w:rFonts w:hint="eastAsia"/>
        </w:rPr>
        <w:t>１</w:t>
      </w:r>
      <w:r w:rsidR="00400FD9">
        <w:rPr>
          <w:rFonts w:hint="eastAsia"/>
        </w:rPr>
        <w:t>項</w:t>
      </w:r>
      <w:r w:rsidR="007B4853">
        <w:rPr>
          <w:rFonts w:hint="eastAsia"/>
        </w:rPr>
        <w:t>の認定を受けたいので、</w:t>
      </w:r>
      <w:r>
        <w:rPr>
          <w:rFonts w:hint="eastAsia"/>
        </w:rPr>
        <w:t>同</w:t>
      </w:r>
      <w:r w:rsidR="007B4853">
        <w:rPr>
          <w:rFonts w:hint="eastAsia"/>
        </w:rPr>
        <w:t>項の規定により</w:t>
      </w:r>
      <w:r w:rsidR="003F6873">
        <w:rPr>
          <w:rFonts w:hint="eastAsia"/>
        </w:rPr>
        <w:t>関係書類を添えて申請します。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918"/>
      </w:tblGrid>
      <w:tr w:rsidR="007B4853" w:rsidTr="006E28D1">
        <w:tc>
          <w:tcPr>
            <w:tcW w:w="2552" w:type="dxa"/>
          </w:tcPr>
          <w:p w:rsidR="007B4853" w:rsidRDefault="007B4853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申請する防犯灯</w:t>
            </w: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5918" w:type="dxa"/>
          </w:tcPr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</w:tr>
      <w:tr w:rsidR="007B4853" w:rsidTr="006E28D1">
        <w:tc>
          <w:tcPr>
            <w:tcW w:w="2552" w:type="dxa"/>
          </w:tcPr>
          <w:p w:rsidR="007B4853" w:rsidRDefault="007B4853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添付書類</w:t>
            </w: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5918" w:type="dxa"/>
          </w:tcPr>
          <w:p w:rsidR="007B4853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１　役員情報届出書</w:t>
            </w:r>
            <w:r w:rsidR="006E28D1">
              <w:rPr>
                <w:rFonts w:hint="eastAsia"/>
              </w:rPr>
              <w:t>（申請者が法人である場合に限る。）</w:t>
            </w: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２　市長が必要と認める書類</w:t>
            </w: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</w:tc>
      </w:tr>
    </w:tbl>
    <w:p w:rsidR="007B4853" w:rsidRDefault="007B4853" w:rsidP="007B4853">
      <w:pPr>
        <w:pStyle w:val="a8"/>
        <w:ind w:left="420" w:hangingChars="200" w:hanging="420"/>
      </w:pPr>
    </w:p>
    <w:p w:rsidR="007B4853" w:rsidRDefault="007B4853" w:rsidP="007B4853">
      <w:pPr>
        <w:pStyle w:val="a8"/>
        <w:ind w:left="420" w:hangingChars="200" w:hanging="420"/>
      </w:pPr>
      <w:r>
        <w:rPr>
          <w:rFonts w:hint="eastAsia"/>
        </w:rPr>
        <w:t xml:space="preserve">　　担当者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962"/>
        <w:gridCol w:w="3508"/>
      </w:tblGrid>
      <w:tr w:rsidR="00BF27D2" w:rsidTr="006E28D1">
        <w:tc>
          <w:tcPr>
            <w:tcW w:w="4962" w:type="dxa"/>
          </w:tcPr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（住所）</w:t>
            </w: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3508" w:type="dxa"/>
          </w:tcPr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（氏名）</w:t>
            </w:r>
          </w:p>
        </w:tc>
      </w:tr>
      <w:tr w:rsidR="00BF27D2" w:rsidTr="006E28D1">
        <w:tc>
          <w:tcPr>
            <w:tcW w:w="4962" w:type="dxa"/>
          </w:tcPr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508" w:type="dxa"/>
          </w:tcPr>
          <w:p w:rsidR="00BF27D2" w:rsidRDefault="00BF27D2" w:rsidP="00BF27D2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（役職）</w:t>
            </w:r>
          </w:p>
        </w:tc>
      </w:tr>
    </w:tbl>
    <w:p w:rsidR="00EA01F8" w:rsidRPr="00034865" w:rsidRDefault="00EC4774" w:rsidP="00EA01F8">
      <w:pPr>
        <w:wordWrap w:val="0"/>
        <w:rPr>
          <w:rFonts w:hAnsi="ＭＳ 明朝"/>
        </w:rPr>
      </w:pPr>
      <w:r>
        <w:rPr>
          <w:rFonts w:hAnsi="ＭＳ 明朝" w:hint="eastAsia"/>
        </w:rPr>
        <w:t>様式</w:t>
      </w:r>
      <w:r w:rsidR="00EA01F8">
        <w:rPr>
          <w:rFonts w:hAnsi="ＭＳ 明朝" w:hint="eastAsia"/>
        </w:rPr>
        <w:t>第２</w:t>
      </w:r>
      <w:r w:rsidR="00EA01F8" w:rsidRPr="00034865">
        <w:rPr>
          <w:rFonts w:hAnsi="ＭＳ 明朝" w:hint="eastAsia"/>
        </w:rPr>
        <w:t>号</w:t>
      </w:r>
      <w:r w:rsidR="00642571">
        <w:rPr>
          <w:rFonts w:hAnsi="ＭＳ 明朝" w:hint="eastAsia"/>
        </w:rPr>
        <w:t>（第３条関係）</w:t>
      </w:r>
      <w:r w:rsidR="00EA01F8" w:rsidRPr="00034865">
        <w:rPr>
          <w:rFonts w:hAnsi="ＭＳ 明朝" w:hint="eastAsia"/>
        </w:rPr>
        <w:t xml:space="preserve">　　　　　　　</w:t>
      </w:r>
    </w:p>
    <w:p w:rsidR="00EA01F8" w:rsidRDefault="00EA01F8" w:rsidP="00EA01F8">
      <w:pPr>
        <w:overflowPunct w:val="0"/>
        <w:autoSpaceDE w:val="0"/>
        <w:autoSpaceDN w:val="0"/>
        <w:jc w:val="center"/>
      </w:pPr>
    </w:p>
    <w:p w:rsidR="00631A44" w:rsidRPr="00303248" w:rsidRDefault="00631A44" w:rsidP="00631A44">
      <w:pPr>
        <w:wordWrap w:val="0"/>
        <w:overflowPunct w:val="0"/>
        <w:autoSpaceDE w:val="0"/>
        <w:autoSpaceDN w:val="0"/>
        <w:ind w:left="2620" w:right="2620"/>
        <w:jc w:val="distribute"/>
      </w:pPr>
      <w:r w:rsidRPr="00303248">
        <w:rPr>
          <w:rFonts w:hint="eastAsia"/>
        </w:rPr>
        <w:lastRenderedPageBreak/>
        <w:t>役員情報届出書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420"/>
        <w:jc w:val="right"/>
      </w:pPr>
    </w:p>
    <w:p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  <w:r w:rsidRPr="00303248">
        <w:rPr>
          <w:rFonts w:hint="eastAsia"/>
        </w:rPr>
        <w:t>年　　月　　日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</w:pPr>
    </w:p>
    <w:p w:rsidR="00631A44" w:rsidRPr="00303248" w:rsidRDefault="00631A44" w:rsidP="00631A44">
      <w:pPr>
        <w:wordWrap w:val="0"/>
        <w:overflowPunct w:val="0"/>
        <w:autoSpaceDE w:val="0"/>
        <w:autoSpaceDN w:val="0"/>
      </w:pPr>
      <w:r w:rsidRPr="00303248">
        <w:rPr>
          <w:rFonts w:hint="eastAsia"/>
        </w:rPr>
        <w:t xml:space="preserve">　　　　　区長　　殿</w:t>
      </w:r>
    </w:p>
    <w:p w:rsidR="00631A44" w:rsidRPr="00303248" w:rsidRDefault="00AD67DC" w:rsidP="00631A44">
      <w:pPr>
        <w:wordWrap w:val="0"/>
        <w:overflowPunct w:val="0"/>
        <w:autoSpaceDE w:val="0"/>
        <w:autoSpaceDN w:val="0"/>
        <w:ind w:right="1470"/>
        <w:jc w:val="right"/>
      </w:pPr>
      <w:r>
        <w:rPr>
          <w:rFonts w:hint="eastAsia"/>
        </w:rPr>
        <w:t>届出者</w:t>
      </w:r>
      <w:r w:rsidR="00631A44" w:rsidRPr="00303248">
        <w:rPr>
          <w:rFonts w:hint="eastAsia"/>
        </w:rPr>
        <w:t xml:space="preserve">　　　　　　　　　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840"/>
        <w:jc w:val="right"/>
      </w:pPr>
      <w:r w:rsidRPr="00303248">
        <w:rPr>
          <w:rFonts w:hint="eastAsia"/>
        </w:rPr>
        <w:t xml:space="preserve">団体名　　　　　　　　　　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 xml:space="preserve">代表者職氏名　　　　　　　　　</w:t>
      </w:r>
    </w:p>
    <w:p w:rsidR="00EA01F8" w:rsidRPr="00370F5A" w:rsidRDefault="00631A44" w:rsidP="00631A44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EA01F8" w:rsidRDefault="00EA01F8" w:rsidP="00EA01F8">
      <w:pPr>
        <w:wordWrap w:val="0"/>
        <w:overflowPunct w:val="0"/>
        <w:autoSpaceDE w:val="0"/>
        <w:autoSpaceDN w:val="0"/>
      </w:pPr>
    </w:p>
    <w:p w:rsidR="00EA01F8" w:rsidRDefault="00EA01F8" w:rsidP="00EA01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EA01F8" w:rsidRPr="00837636" w:rsidRDefault="00EA01F8" w:rsidP="00EA01F8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5C74B" wp14:editId="318B7079">
                <wp:simplePos x="0" y="0"/>
                <wp:positionH relativeFrom="column">
                  <wp:posOffset>81915</wp:posOffset>
                </wp:positionH>
                <wp:positionV relativeFrom="paragraph">
                  <wp:posOffset>628015</wp:posOffset>
                </wp:positionV>
                <wp:extent cx="5305425" cy="4064000"/>
                <wp:effectExtent l="0" t="0" r="2857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406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43BA" id="Rectangle 3" o:spid="_x0000_s1026" style="position:absolute;left:0;text-align:left;margin-left:6.45pt;margin-top:49.45pt;width:417.75pt;height:3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E7hAIAABIFAAAOAAAAZHJzL2Uyb0RvYy54bWysVMGO2jAQvVfqP1i+QxI2sBBtWCECVaVt&#10;u+q2H2Bsh1h1bNc2hO2q/96xAxS6l6pqDsk4M36eN/PGd/eHVqI9t05oVeJsmGLEFdVMqG2Jv35Z&#10;D6YYOU8UI1IrXuJn7vD9/O2bu84UfKQbLRm3CECUKzpT4sZ7UySJow1viRtqwxU4a21b4mFptwmz&#10;pAP0ViajNJ0knbbMWE25c/C36p14HvHrmlP/qa4d90iWGHLz8W3jexPeyfyOFFtLTCPoMQ3yD1m0&#10;RCg49AxVEU/QzopXUK2gVjtd+yHVbaLrWlAeOQCbLP2DzVNDDI9coDjOnMvk/h8s/bh/tEiwEo8w&#10;UqSFFn2GohG1lRzdhPJ0xhUQ9WQebSDozIOm3xxSetlAFF9Yq7uGEwZJZSE+udoQFg62ok33QTNA&#10;JzuvY6UOtW0DINQAHWJDns8N4QePKPwc36TjfDTGiIIvTyd5msaWJaQ4bTfW+XdctygYJbaQfIQn&#10;+wfnQzqkOIWE05ReCylj16VCXYlnY8CPxLQULDjjwm43S2nRngTdxCdyA/6XYQG5Iq7p4xhYvaBa&#10;4UHVUrQlnp43kyKUaaVYPN0TIXsbMpQqHAqsIeej1avnZZbOVtPVNB/ko8lqkKdVNVisl/lgss5u&#10;x9VNtVxW2c+Qf5YXjWCMq0DhpOQs/zulHGeq1+BZy1dU3WVF1vF5XZHkOo1YfWB1+kZ2UR9BEr20&#10;Npo9gzys7kcTrhIwGm1/YNTBWJbYfd8RyzGS7xVI7DYfzUAPPi6m0xnMtL10bC4cRFEAKrHHqDeX&#10;vp/8nbFi28A5Wey80gsQZS2iXIJg+5yOUobBi/kfL4kw2ZfrGPX7Kpv/AgAA//8DAFBLAwQUAAYA&#10;CAAAACEAAsrJyd8AAAAJAQAADwAAAGRycy9kb3ducmV2LnhtbEyPMU/DMBCFdyT+g3VIbNShrYob&#10;4lQIxALK0MIAmxsfSSA+R7bbpPx6jgmm07v39O67YjO5XhwxxM6ThutZBgKp9rajRsPry+OVAhGT&#10;IWt6T6jhhBE25flZYXLrR9ricZcawSUUc6OhTWnIpYx1i87EmR+Q2PvwwZnEMjTSBjNyuevlPMtW&#10;0pmO+EJrBrxvsf7aHZyG6vP0Fr8fOr9wQcXh6blaje+V1pcX090tiIRT+gvDLz6jQ8lMe38gG0XP&#10;er7mpIa14sm+WqoliL2GmwVvZFnI/x+UPwAAAP//AwBQSwECLQAUAAYACAAAACEAtoM4kv4AAADh&#10;AQAAEwAAAAAAAAAAAAAAAAAAAAAAW0NvbnRlbnRfVHlwZXNdLnhtbFBLAQItABQABgAIAAAAIQA4&#10;/SH/1gAAAJQBAAALAAAAAAAAAAAAAAAAAC8BAABfcmVscy8ucmVsc1BLAQItABQABgAIAAAAIQAB&#10;9FE7hAIAABIFAAAOAAAAAAAAAAAAAAAAAC4CAABkcnMvZTJvRG9jLnhtbFBLAQItABQABgAIAAAA&#10;IQACysnJ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</w:rPr>
        <w:t>堺市認定防犯灯電気料金支援金交付規則</w:t>
      </w:r>
      <w:r w:rsidRPr="00837636">
        <w:rPr>
          <w:rFonts w:hint="eastAsia"/>
        </w:rPr>
        <w:t>第</w:t>
      </w:r>
      <w:r w:rsidR="00BF27D2" w:rsidRPr="00BE213B">
        <w:rPr>
          <w:rFonts w:hint="eastAsia"/>
        </w:rPr>
        <w:t>３</w:t>
      </w:r>
      <w:r w:rsidRPr="00BE213B">
        <w:rPr>
          <w:rFonts w:hint="eastAsia"/>
        </w:rPr>
        <w:t>条第</w:t>
      </w:r>
      <w:r w:rsidR="006E28D1">
        <w:rPr>
          <w:rFonts w:hint="eastAsia"/>
        </w:rPr>
        <w:t>１</w:t>
      </w:r>
      <w:r w:rsidRPr="00BE213B">
        <w:rPr>
          <w:rFonts w:hint="eastAsia"/>
        </w:rPr>
        <w:t>項の規</w:t>
      </w:r>
      <w:r w:rsidRPr="00837636">
        <w:rPr>
          <w:rFonts w:hint="eastAsia"/>
        </w:rPr>
        <w:t>定に</w:t>
      </w:r>
      <w:r>
        <w:rPr>
          <w:rFonts w:hint="eastAsia"/>
        </w:rPr>
        <w:t>より防犯灯の認定</w:t>
      </w:r>
      <w:r w:rsidRPr="00837636">
        <w:rPr>
          <w:rFonts w:hint="eastAsia"/>
        </w:rPr>
        <w:t>申請を行うに</w:t>
      </w:r>
      <w:r>
        <w:rPr>
          <w:rFonts w:hint="eastAsia"/>
        </w:rPr>
        <w:t>当たり</w:t>
      </w:r>
      <w:r w:rsidRPr="00837636">
        <w:rPr>
          <w:rFonts w:hint="eastAsia"/>
        </w:rPr>
        <w:t>、</w:t>
      </w:r>
      <w:r>
        <w:rPr>
          <w:rFonts w:hint="eastAsia"/>
        </w:rPr>
        <w:t>次のとおり役員情報を届け出ます。なお、記載内容に変更が生じた場合は、変更の内容及び理由を記載し、その都度、速やかに届け出ます。</w: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5"/>
      </w:tblGrid>
      <w:tr w:rsidR="00EA01F8" w:rsidRPr="00837636" w:rsidTr="00AE2679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《役員情報》</w:t>
            </w: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Pr="00B979FA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Pr="00B979FA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Pr="00B979FA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Pr="00837636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A01F8" w:rsidRDefault="00EA01F8" w:rsidP="00AE2679">
            <w:pPr>
              <w:wordWrap w:val="0"/>
              <w:overflowPunct w:val="0"/>
              <w:autoSpaceDE w:val="0"/>
              <w:autoSpaceDN w:val="0"/>
            </w:pPr>
          </w:p>
          <w:p w:rsidR="00EA01F8" w:rsidRDefault="00EA01F8" w:rsidP="00AE2679">
            <w:pPr>
              <w:ind w:firstLineChars="100" w:firstLine="210"/>
            </w:pPr>
          </w:p>
          <w:p w:rsidR="00EA01F8" w:rsidRDefault="00EA01F8" w:rsidP="00AE2679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E1BF8" wp14:editId="4483C12D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116205</wp:posOffset>
                      </wp:positionV>
                      <wp:extent cx="5305425" cy="11334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54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25782" id="Rectangle 4" o:spid="_x0000_s1026" style="position:absolute;left:0;text-align:left;margin-left:-12pt;margin-top:9.15pt;width:417.7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DxhAIAABIFAAAOAAAAZHJzL2Uyb0RvYy54bWysVNuO2yAQfa/Uf0C8Z20nzm5irbNaxUlV&#10;qZdVt/2ACeAYFYMLJM626r93wEma7b5UVf2AB2Y4nBnOcHt3aBXZC+uk0SXNrlJKhGaGS70t6ZfP&#10;69GMEudBc1BGi5I+CUfvFq9f3fZdIcamMYoLSxBEu6LvStp43xVJ4lgjWnBXphManbWxLXic2m3C&#10;LfSI3qpknKbXSW8s76xhwjlcrQYnXUT8uhbMf6xrJzxRJUVuPo42jpswJotbKLYWukayIw34BxYt&#10;SI2HnqEq8EB2Vr6AaiWzxpnaXzHTJqauJRMxB8wmS//I5rGBTsRcsDiuO5fJ/T9Y9mH/YInkJc0p&#10;0dDiFX3CooHeKkHyUJ6+cwVGPXYPNiTouneGfXVEm2WDUeLeWtM3AjiSykJ88mxDmDjcSjb9e8MR&#10;HXbexEodatsGQKwBOcQLeTpfiDh4wnBxOkmn+XhKCUNflk0m+c00ngHFaXtnnX8jTEuCUVKL5CM8&#10;7N85H+hAcQoJp2mzlkrFW1ea9CWdTxE/JmaU5MEZJ3a7WSpL9hB0E7/jue4yLCBX4JohjqMVoqBo&#10;pUdVK9mWdHbeDEUo00rzGOJBqsFGhkqHXZg1cj5ag3p+zNP5araa5aN8fL0a5WlVje7Xy3x0vc5u&#10;ptWkWi6r7Gfgn+VFIzkXOqRwUnKW/51Sjj01aPCs5WepusuKrOP3siLJcxqx+pjV6R+zi/oIkhik&#10;tTH8CeVhzdCa+JSg0Rj7nZIe27Kk7tsOrKBEvdUosZt8PEc9+DiZzebY0/bSsblwgGYIVFJPyWAu&#10;/dD5u87KbYPnZPHmtblHUdYyyiUIduB0lDI2XuR/fCRCZ1/OY9Tvp2zxCwAA//8DAFBLAwQUAAYA&#10;CAAAACEA00FDPOAAAAAKAQAADwAAAGRycy9kb3ducmV2LnhtbEyPwU7DMBBE70j8g7VI3FonLUQm&#10;xKkQiAsohxYOcHPjJQnE6yh2m5SvZznBcWdGs2+Kzex6ccQxdJ40pMsEBFLtbUeNhteXx4UCEaIh&#10;a3pPqOGEATbl+Vlhcusn2uJxFxvBJRRyo6GNccilDHWLzoSlH5DY+/CjM5HPsZF2NBOXu16ukiST&#10;znTEH1oz4H2L9dfu4DRUn6e38P3Q+bUbVRienqtseq+0vryY725BRJzjXxh+8RkdSmba+wPZIHoN&#10;i9UVb4lsqDUIDqg0vQaxZ+EmUyDLQv6fUP4AAAD//wMAUEsBAi0AFAAGAAgAAAAhALaDOJL+AAAA&#10;4QEAABMAAAAAAAAAAAAAAAAAAAAAAFtDb250ZW50X1R5cGVzXS54bWxQSwECLQAUAAYACAAAACEA&#10;OP0h/9YAAACUAQAACwAAAAAAAAAAAAAAAAAvAQAAX3JlbHMvLnJlbHNQSwECLQAUAAYACAAAACEA&#10;+Qfw8YQCAAASBQAADgAAAAAAAAAAAAAAAAAuAgAAZHJzL2Uyb0RvYy54bWxQSwECLQAUAAYACAAA&#10;ACEA00FDPOAAAAAKAQAADwAAAAAAAAAAAAAAAADeBAAAZHJzL2Rvd25yZXYueG1sUEsFBgAAAAAE&#10;AAQA8wAAAOsFAAAAAA=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EA01F8" w:rsidRPr="009A1403" w:rsidRDefault="00EA01F8" w:rsidP="00AE2679">
            <w:pPr>
              <w:ind w:firstLineChars="100" w:firstLine="210"/>
            </w:pPr>
            <w:r>
              <w:rPr>
                <w:rFonts w:hint="eastAsia"/>
              </w:rPr>
              <w:t>《変更の場合：理由》</w:t>
            </w:r>
          </w:p>
        </w:tc>
      </w:tr>
    </w:tbl>
    <w:p w:rsidR="00EA01F8" w:rsidRPr="009A1403" w:rsidRDefault="00EA01F8" w:rsidP="00EA01F8">
      <w:pPr>
        <w:wordWrap w:val="0"/>
        <w:overflowPunct w:val="0"/>
        <w:autoSpaceDE w:val="0"/>
        <w:autoSpaceDN w:val="0"/>
        <w:ind w:firstLineChars="100" w:firstLine="210"/>
      </w:pPr>
    </w:p>
    <w:p w:rsidR="00EA01F8" w:rsidRDefault="00EA01F8" w:rsidP="00EA01F8">
      <w:pPr>
        <w:wordWrap w:val="0"/>
        <w:overflowPunct w:val="0"/>
        <w:autoSpaceDE w:val="0"/>
        <w:autoSpaceDN w:val="0"/>
        <w:ind w:firstLineChars="100" w:firstLine="210"/>
      </w:pPr>
    </w:p>
    <w:p w:rsidR="00EA01F8" w:rsidRDefault="00EA01F8" w:rsidP="00EA01F8">
      <w:pPr>
        <w:wordWrap w:val="0"/>
        <w:overflowPunct w:val="0"/>
        <w:autoSpaceDE w:val="0"/>
        <w:autoSpaceDN w:val="0"/>
        <w:ind w:firstLineChars="100" w:firstLine="210"/>
      </w:pPr>
    </w:p>
    <w:p w:rsidR="00EA01F8" w:rsidRDefault="00EA01F8" w:rsidP="004066D6">
      <w:pPr>
        <w:pStyle w:val="a8"/>
        <w:ind w:left="0" w:firstLine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  <w:r w:rsidRPr="00EC4774">
        <w:rPr>
          <w:rFonts w:hint="eastAsia"/>
        </w:rPr>
        <w:t>様式第３号</w:t>
      </w:r>
      <w:r>
        <w:rPr>
          <w:rFonts w:hint="eastAsia"/>
        </w:rPr>
        <w:t>（</w:t>
      </w:r>
      <w:r w:rsidRPr="00EC4774">
        <w:rPr>
          <w:rFonts w:hint="eastAsia"/>
        </w:rPr>
        <w:t>第</w:t>
      </w:r>
      <w:r w:rsidRPr="005A2DDE">
        <w:rPr>
          <w:rFonts w:hint="eastAsia"/>
        </w:rPr>
        <w:t>３</w:t>
      </w:r>
      <w:r w:rsidRPr="00EC4774">
        <w:rPr>
          <w:rFonts w:hint="eastAsia"/>
        </w:rPr>
        <w:t>条関係</w:t>
      </w:r>
      <w:r>
        <w:rPr>
          <w:rFonts w:hint="eastAsia"/>
        </w:rPr>
        <w:t>）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left="2620" w:right="2620"/>
        <w:jc w:val="distribute"/>
      </w:pPr>
      <w:r w:rsidRPr="00EC4774">
        <w:rPr>
          <w:rFonts w:hint="eastAsia"/>
        </w:rPr>
        <w:lastRenderedPageBreak/>
        <w:t>堺市防犯灯認定通知書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第　　　　　号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年　　月　　日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  <w:r w:rsidRPr="00EC4774">
        <w:rPr>
          <w:rFonts w:hint="eastAsia"/>
        </w:rPr>
        <w:t xml:space="preserve">　申請人</w:t>
      </w:r>
    </w:p>
    <w:p w:rsidR="002713B6" w:rsidRPr="00EC4774" w:rsidRDefault="002713B6" w:rsidP="002713B6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jc w:val="left"/>
      </w:pPr>
    </w:p>
    <w:p w:rsidR="002713B6" w:rsidRPr="00EC4774" w:rsidRDefault="002713B6" w:rsidP="002713B6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jc w:val="left"/>
      </w:pPr>
      <w:r w:rsidRPr="00EC4774">
        <w:rPr>
          <w:rFonts w:hint="eastAsia"/>
        </w:rPr>
        <w:t xml:space="preserve">　</w:t>
      </w:r>
      <w:r w:rsidRPr="006E28D1">
        <w:rPr>
          <w:rFonts w:hint="eastAsia"/>
        </w:rPr>
        <w:t xml:space="preserve">　　　　　　　　　　</w:t>
      </w:r>
      <w:r w:rsidRPr="00EC4774">
        <w:rPr>
          <w:rFonts w:hint="eastAsia"/>
        </w:rPr>
        <w:t>様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区長</w:t>
      </w:r>
      <w:r w:rsidRPr="00EC4774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0" allowOverlap="1" wp14:anchorId="0486D460" wp14:editId="438E0B5D">
                <wp:simplePos x="0" y="0"/>
                <wp:positionH relativeFrom="column">
                  <wp:posOffset>4915535</wp:posOffset>
                </wp:positionH>
                <wp:positionV relativeFrom="paragraph">
                  <wp:posOffset>20320</wp:posOffset>
                </wp:positionV>
                <wp:extent cx="165735" cy="16573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482F3" id="Rectangle 2" o:spid="_x0000_s1026" style="position:absolute;left:0;text-align:left;margin-left:387.05pt;margin-top:1.6pt;width:13.05pt;height:13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0HrdAIAAPoEAAAOAAAAZHJzL2Uyb0RvYy54bWysVNuO2yAQfa/Uf0C8Z21nnZu1zmoVJ1Wl&#10;bbvqth9AAMeoGCiQOOmq/94BJ2nSfamq+gEPMAznzJzh7n7fSrTj1gmtSpzdpBhxRTUTalPir19W&#10;gylGzhPFiNSKl/jAHb6fv31z15mCD3WjJeMWQRDlis6UuPHeFEniaMNb4m604Qo2a21b4mFqNwmz&#10;pIPorUyGaTpOOm2ZsZpy52C16jfxPMava079p7p23CNZYsDm42jjuA5jMr8jxcYS0wh6hEH+AUVL&#10;hIJLz6Eq4gnaWvEqVCuo1U7X/obqNtF1LSiPHIBNlv7B5rkhhkcukBxnzmly/y8s/bh7skiwEo8w&#10;UqSFEn2GpBG1kRwNQ3o64wrwejZPNhB05lHTbw4pvWjAiz9Yq7uGEwagsuCfXB0IEwdH0br7oBlE&#10;J1uvY6b2tW1DQMgB2seCHM4F4XuPKCxm49HkFoBR2Dra4QZSnA4b6/w7rlsUjBJbgB6Dk92j873r&#10;ySXcpfRKSAnrpJAKdSUe347SeMBpKVjYjBztZr2QFu1IUE38IjNgf+nWCg/alaIt8fTsRIqQjKVi&#10;8RZPhOxtAC1VCA7cANvR6jXyMktny+lymg/y4Xg5yNOqGjysFvlgvMomo+q2Wiyq7GfAmeVFIxjj&#10;KkA96TXL/04Px87plXZW7BUld8l8Fb/XzJNrGLEgwOr0j+yiCkLhewGtNTuACKzuGxAeDDAabX9g&#10;1EHzldh93xLLMZLvFQhpluV56NY4yUeTIUzs5c76cocoCqFK7DHqzYXvO3xrrNg0cFMWa6z0A4iv&#10;FlEYQZg9qqNkocEig+NjEDr4ch69fj9Z818AAAD//wMAUEsDBBQABgAIAAAAIQBkTvIp3AAAAAgB&#10;AAAPAAAAZHJzL2Rvd25yZXYueG1sTI/NTsMwEITvSLyDtUhcELWbIFJCnKpC4oqUtg/gxksc4Z8o&#10;dhrz9iwnuM1qRjPfNvvsLLviHMfgJWw3Ahj6PujRDxLOp/fHHbCYlNfKBo8SvjHCvr29aVStw+o7&#10;vB7TwKjEx1pJMClNNeexN+hU3IQJPXmfYXYq0TkPXM9qpXJneSHEM3dq9LRg1IRvBvuv4+IkPESb&#10;nemGsuiqfD4sqy3LDyvl/V0+vAJLmNNfGH7xCR1aYrqExevIrISqetpSVEJZACN/JwSJi4TipQTe&#10;Nvz/A+0PAAAA//8DAFBLAQItABQABgAIAAAAIQC2gziS/gAAAOEBAAATAAAAAAAAAAAAAAAAAAAA&#10;AABbQ29udGVudF9UeXBlc10ueG1sUEsBAi0AFAAGAAgAAAAhADj9If/WAAAAlAEAAAsAAAAAAAAA&#10;AAAAAAAALwEAAF9yZWxzLy5yZWxzUEsBAi0AFAAGAAgAAAAhADDTQet0AgAA+gQAAA4AAAAAAAAA&#10;AAAAAAAALgIAAGRycy9lMm9Eb2MueG1sUEsBAi0AFAAGAAgAAAAhAGRO8incAAAACAEAAA8AAAAA&#10;AAAAAAAAAAAAzgQAAGRycy9kb3ducmV2LnhtbFBLBQYAAAAABAAEAPMAAADXBQAAAAA=&#10;" o:allowincell="f" filled="f" strokeweight=".5pt"/>
            </w:pict>
          </mc:Fallback>
        </mc:AlternateContent>
      </w:r>
      <w:r w:rsidRPr="00EC4774">
        <w:rPr>
          <w:rFonts w:hint="eastAsia"/>
        </w:rPr>
        <w:t xml:space="preserve">　　　　　　　　印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EC4774">
        <w:rPr>
          <w:rFonts w:hint="eastAsia"/>
        </w:rPr>
        <w:t xml:space="preserve">　　　　　年　　月　　</w:t>
      </w:r>
      <w:proofErr w:type="gramStart"/>
      <w:r w:rsidRPr="00EC4774">
        <w:rPr>
          <w:rFonts w:hint="eastAsia"/>
        </w:rPr>
        <w:t>日付け</w:t>
      </w:r>
      <w:proofErr w:type="gramEnd"/>
      <w:r w:rsidRPr="00EC4774">
        <w:rPr>
          <w:rFonts w:hint="eastAsia"/>
        </w:rPr>
        <w:t>で申請のあった防犯灯</w:t>
      </w:r>
      <w:r>
        <w:rPr>
          <w:rFonts w:hint="eastAsia"/>
        </w:rPr>
        <w:t>の</w:t>
      </w:r>
      <w:r w:rsidRPr="00EC4774">
        <w:rPr>
          <w:rFonts w:hint="eastAsia"/>
        </w:rPr>
        <w:t>認定については、次のとおり認定することに決定したので、通知します。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left="210" w:hanging="210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2713B6" w:rsidRPr="00EC4774" w:rsidTr="005D79E2">
        <w:tc>
          <w:tcPr>
            <w:tcW w:w="2977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 w:rsidRPr="00EC4774">
              <w:rPr>
                <w:rFonts w:hint="eastAsia"/>
              </w:rPr>
              <w:t>認定日</w:t>
            </w:r>
          </w:p>
        </w:tc>
        <w:tc>
          <w:tcPr>
            <w:tcW w:w="5528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 w:rsidRPr="00EC4774">
              <w:rPr>
                <w:rFonts w:hint="eastAsia"/>
              </w:rPr>
              <w:t>年　　　月　　　日</w:t>
            </w:r>
          </w:p>
        </w:tc>
      </w:tr>
      <w:tr w:rsidR="002713B6" w:rsidRPr="00EC4774" w:rsidTr="005D79E2">
        <w:trPr>
          <w:trHeight w:val="1629"/>
        </w:trPr>
        <w:tc>
          <w:tcPr>
            <w:tcW w:w="2977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 w:rsidRPr="00EC4774">
              <w:rPr>
                <w:rFonts w:hint="eastAsia"/>
              </w:rPr>
              <w:t>認定防犯灯</w:t>
            </w:r>
          </w:p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</w:p>
        </w:tc>
        <w:tc>
          <w:tcPr>
            <w:tcW w:w="5528" w:type="dxa"/>
            <w:vAlign w:val="center"/>
          </w:tcPr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</w:tbl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Pr="00BF27D2" w:rsidRDefault="002713B6" w:rsidP="002713B6">
      <w:pPr>
        <w:wordWrap w:val="0"/>
        <w:overflowPunct w:val="0"/>
        <w:autoSpaceDE w:val="0"/>
        <w:autoSpaceDN w:val="0"/>
        <w:rPr>
          <w:color w:val="FF0000"/>
        </w:rPr>
      </w:pPr>
      <w:r w:rsidRPr="00EC4774">
        <w:rPr>
          <w:rFonts w:hint="eastAsia"/>
        </w:rPr>
        <w:t>様式第</w:t>
      </w:r>
      <w:r>
        <w:rPr>
          <w:rFonts w:hint="eastAsia"/>
        </w:rPr>
        <w:t>４</w:t>
      </w:r>
      <w:r w:rsidRPr="00EC4774">
        <w:rPr>
          <w:rFonts w:hint="eastAsia"/>
        </w:rPr>
        <w:t>号</w:t>
      </w:r>
      <w:r>
        <w:rPr>
          <w:rFonts w:hint="eastAsia"/>
        </w:rPr>
        <w:t>（</w:t>
      </w:r>
      <w:r w:rsidRPr="00EC4774">
        <w:rPr>
          <w:rFonts w:hint="eastAsia"/>
        </w:rPr>
        <w:t>第</w:t>
      </w:r>
      <w:r>
        <w:rPr>
          <w:rFonts w:hint="eastAsia"/>
        </w:rPr>
        <w:t>３</w:t>
      </w:r>
      <w:r w:rsidRPr="00EC4774">
        <w:rPr>
          <w:rFonts w:hint="eastAsia"/>
        </w:rPr>
        <w:t>条関係</w:t>
      </w:r>
      <w:r>
        <w:rPr>
          <w:rFonts w:hint="eastAsia"/>
        </w:rPr>
        <w:t>）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left="2620" w:right="2620"/>
        <w:jc w:val="distribute"/>
      </w:pPr>
      <w:r w:rsidRPr="00EC4774">
        <w:rPr>
          <w:rFonts w:hint="eastAsia"/>
        </w:rPr>
        <w:lastRenderedPageBreak/>
        <w:t>堺市防犯灯不認定通知書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第　　　　　号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年　　月　　日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  <w:r w:rsidRPr="00EC4774">
        <w:rPr>
          <w:rFonts w:hint="eastAsia"/>
        </w:rPr>
        <w:t xml:space="preserve">　申請人</w:t>
      </w:r>
    </w:p>
    <w:p w:rsidR="002713B6" w:rsidRPr="00EC4774" w:rsidRDefault="002713B6" w:rsidP="002713B6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jc w:val="left"/>
      </w:pPr>
    </w:p>
    <w:p w:rsidR="002713B6" w:rsidRPr="00EC4774" w:rsidRDefault="002713B6" w:rsidP="002713B6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jc w:val="left"/>
      </w:pPr>
      <w:r w:rsidRPr="00EC4774">
        <w:rPr>
          <w:rFonts w:hint="eastAsia"/>
        </w:rPr>
        <w:t xml:space="preserve">　</w:t>
      </w:r>
      <w:r w:rsidRPr="006E28D1">
        <w:rPr>
          <w:rFonts w:hint="eastAsia"/>
        </w:rPr>
        <w:t xml:space="preserve">　　　　　　　　　　</w:t>
      </w:r>
      <w:r w:rsidRPr="00EC4774">
        <w:rPr>
          <w:rFonts w:hint="eastAsia"/>
        </w:rPr>
        <w:t>様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区長</w:t>
      </w:r>
      <w:r w:rsidRPr="00EC4774"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0" allowOverlap="1" wp14:anchorId="3B56DA3C" wp14:editId="0DFEF569">
                <wp:simplePos x="0" y="0"/>
                <wp:positionH relativeFrom="column">
                  <wp:posOffset>4915535</wp:posOffset>
                </wp:positionH>
                <wp:positionV relativeFrom="paragraph">
                  <wp:posOffset>20320</wp:posOffset>
                </wp:positionV>
                <wp:extent cx="165735" cy="1657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C6394" id="Rectangle 2" o:spid="_x0000_s1026" style="position:absolute;left:0;text-align:left;margin-left:387.05pt;margin-top:1.6pt;width:13.05pt;height:13.0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wldAIAAPo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zG&#10;SJEWWvQZikbURnI0DOXpjCvA6tk82QDQmUdNvzmk9KIBK/5gre4aThgklQX75OpC2Di4itbdB83A&#10;O9l6HSu1r20bHEIN0D425HBuCN97ROEwG48mtyOMKKiOcohAitNlY51/x3WLglBiC6lH52T36Hxv&#10;ejIJsZReCSnhnBRSoQ5A347SeMFpKVhQRox2s15Ii3YksCZ+ERmgvzRrhQfuStGWeHo2IkUoxlKx&#10;GMUTIXsZkpYqOAdskNtR6jnyMktny+lymg/y4Xg5yNOqGjysFvlgvMomo+q2Wiyq7GfIM8uLRjDG&#10;VUj1xNcs/zs+HCenZ9qZsVeQ3CXyVfxeI0+u04gNAVSnf0QXWRAa3xNordkBSGB1P4DwYIDQaPsD&#10;ow6Gr8Tu+5ZYjpF8r4BIsyzPw7TGTT6aDGFjLzXrSw1RFFyV2GPUiwvfT/jWWLFpIFIWe6z0A5Cv&#10;FpEYgZh9VkfKwoBFBMfHIEzw5T5a/X6y5r8AAAD//wMAUEsDBBQABgAIAAAAIQBkTvIp3AAAAAgB&#10;AAAPAAAAZHJzL2Rvd25yZXYueG1sTI/NTsMwEITvSLyDtUhcELWbIFJCnKpC4oqUtg/gxksc4Z8o&#10;dhrz9iwnuM1qRjPfNvvsLLviHMfgJWw3Ahj6PujRDxLOp/fHHbCYlNfKBo8SvjHCvr29aVStw+o7&#10;vB7TwKjEx1pJMClNNeexN+hU3IQJPXmfYXYq0TkPXM9qpXJneSHEM3dq9LRg1IRvBvuv4+IkPESb&#10;nemGsuiqfD4sqy3LDyvl/V0+vAJLmNNfGH7xCR1aYrqExevIrISqetpSVEJZACN/JwSJi4TipQTe&#10;Nvz/A+0PAAAA//8DAFBLAQItABQABgAIAAAAIQC2gziS/gAAAOEBAAATAAAAAAAAAAAAAAAAAAAA&#10;AABbQ29udGVudF9UeXBlc10ueG1sUEsBAi0AFAAGAAgAAAAhADj9If/WAAAAlAEAAAsAAAAAAAAA&#10;AAAAAAAALwEAAF9yZWxzLy5yZWxzUEsBAi0AFAAGAAgAAAAhAIpUbCV0AgAA+gQAAA4AAAAAAAAA&#10;AAAAAAAALgIAAGRycy9lMm9Eb2MueG1sUEsBAi0AFAAGAAgAAAAhAGRO8incAAAACAEAAA8AAAAA&#10;AAAAAAAAAAAAzgQAAGRycy9kb3ducmV2LnhtbFBLBQYAAAAABAAEAPMAAADXBQAAAAA=&#10;" o:allowincell="f" filled="f" strokeweight=".5pt"/>
            </w:pict>
          </mc:Fallback>
        </mc:AlternateContent>
      </w:r>
      <w:r w:rsidRPr="00EC4774">
        <w:rPr>
          <w:rFonts w:hint="eastAsia"/>
        </w:rPr>
        <w:t xml:space="preserve">　　　　　　　　印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EC4774">
        <w:rPr>
          <w:rFonts w:hint="eastAsia"/>
        </w:rPr>
        <w:t xml:space="preserve">　　　　　年　　月　　</w:t>
      </w:r>
      <w:proofErr w:type="gramStart"/>
      <w:r w:rsidRPr="00EC4774">
        <w:rPr>
          <w:rFonts w:hint="eastAsia"/>
        </w:rPr>
        <w:t>日付け</w:t>
      </w:r>
      <w:proofErr w:type="gramEnd"/>
      <w:r w:rsidRPr="00EC4774">
        <w:rPr>
          <w:rFonts w:hint="eastAsia"/>
        </w:rPr>
        <w:t>で申請のあった防犯灯</w:t>
      </w:r>
      <w:r>
        <w:rPr>
          <w:rFonts w:hint="eastAsia"/>
        </w:rPr>
        <w:t>の認定</w:t>
      </w:r>
      <w:r w:rsidRPr="00EC4774">
        <w:rPr>
          <w:rFonts w:hint="eastAsia"/>
        </w:rPr>
        <w:t>については、次のとおり不認定とすることに決定したので、通知します。</w:t>
      </w:r>
    </w:p>
    <w:p w:rsidR="002713B6" w:rsidRPr="00BF27D2" w:rsidRDefault="002713B6" w:rsidP="002713B6">
      <w:pPr>
        <w:wordWrap w:val="0"/>
        <w:overflowPunct w:val="0"/>
        <w:autoSpaceDE w:val="0"/>
        <w:autoSpaceDN w:val="0"/>
        <w:ind w:left="210" w:hanging="210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2713B6" w:rsidRPr="00EC4774" w:rsidTr="005D79E2">
        <w:trPr>
          <w:trHeight w:val="1629"/>
        </w:trPr>
        <w:tc>
          <w:tcPr>
            <w:tcW w:w="2977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C4774">
              <w:rPr>
                <w:rFonts w:hint="eastAsia"/>
              </w:rPr>
              <w:t>不認定防犯灯</w:t>
            </w:r>
          </w:p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528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</w:tr>
      <w:tr w:rsidR="002713B6" w:rsidRPr="00EC4774" w:rsidTr="005D79E2">
        <w:trPr>
          <w:trHeight w:val="1629"/>
        </w:trPr>
        <w:tc>
          <w:tcPr>
            <w:tcW w:w="2977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C4774">
              <w:rPr>
                <w:rFonts w:hint="eastAsia"/>
              </w:rPr>
              <w:t>不認定理由</w:t>
            </w:r>
          </w:p>
        </w:tc>
        <w:tc>
          <w:tcPr>
            <w:tcW w:w="5528" w:type="dxa"/>
            <w:vAlign w:val="center"/>
          </w:tcPr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Default="002713B6" w:rsidP="005D79E2">
            <w:pPr>
              <w:wordWrap w:val="0"/>
              <w:overflowPunct w:val="0"/>
              <w:autoSpaceDE w:val="0"/>
              <w:autoSpaceDN w:val="0"/>
            </w:pPr>
          </w:p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713B6" w:rsidRPr="00EC4774" w:rsidRDefault="002713B6" w:rsidP="002713B6">
      <w:pPr>
        <w:wordWrap w:val="0"/>
        <w:overflowPunct w:val="0"/>
        <w:autoSpaceDE w:val="0"/>
        <w:autoSpaceDN w:val="0"/>
        <w:ind w:left="735" w:hanging="735"/>
        <w:rPr>
          <w:color w:val="FF0000"/>
        </w:rPr>
      </w:pPr>
      <w:r w:rsidRPr="00EC4774">
        <w:rPr>
          <w:rFonts w:hint="eastAsia"/>
          <w:color w:val="FF0000"/>
        </w:rPr>
        <w:t xml:space="preserve">　</w:t>
      </w:r>
    </w:p>
    <w:p w:rsidR="002713B6" w:rsidRDefault="002713B6" w:rsidP="002713B6">
      <w:pPr>
        <w:pStyle w:val="a8"/>
        <w:ind w:left="0" w:firstLine="0"/>
      </w:pPr>
    </w:p>
    <w:p w:rsidR="002713B6" w:rsidRDefault="002713B6" w:rsidP="002713B6">
      <w:pPr>
        <w:pStyle w:val="a8"/>
        <w:ind w:left="0" w:firstLine="0"/>
      </w:pPr>
    </w:p>
    <w:p w:rsidR="002713B6" w:rsidRPr="00EC4774" w:rsidRDefault="002713B6" w:rsidP="002713B6"/>
    <w:p w:rsidR="002713B6" w:rsidRPr="00EC4774" w:rsidRDefault="002713B6" w:rsidP="002713B6"/>
    <w:p w:rsidR="002713B6" w:rsidRPr="00EC4774" w:rsidRDefault="002713B6" w:rsidP="002713B6"/>
    <w:p w:rsidR="002713B6" w:rsidRDefault="002713B6" w:rsidP="002713B6"/>
    <w:p w:rsidR="002713B6" w:rsidRDefault="002713B6" w:rsidP="002713B6"/>
    <w:p w:rsidR="002713B6" w:rsidRPr="00EC4774" w:rsidRDefault="002713B6" w:rsidP="002713B6">
      <w:pPr>
        <w:wordWrap w:val="0"/>
        <w:overflowPunct w:val="0"/>
        <w:autoSpaceDE w:val="0"/>
        <w:autoSpaceDN w:val="0"/>
      </w:pPr>
      <w:r w:rsidRPr="00EC4774">
        <w:rPr>
          <w:rFonts w:hint="eastAsia"/>
        </w:rPr>
        <w:t>様式第</w:t>
      </w:r>
      <w:r>
        <w:rPr>
          <w:rFonts w:hint="eastAsia"/>
        </w:rPr>
        <w:t>５</w:t>
      </w:r>
      <w:r w:rsidRPr="00EC4774">
        <w:rPr>
          <w:rFonts w:hint="eastAsia"/>
        </w:rPr>
        <w:t>号</w:t>
      </w:r>
      <w:r>
        <w:rPr>
          <w:rFonts w:hint="eastAsia"/>
        </w:rPr>
        <w:t>（</w:t>
      </w:r>
      <w:r w:rsidRPr="00EC4774">
        <w:rPr>
          <w:rFonts w:hint="eastAsia"/>
        </w:rPr>
        <w:t>第</w:t>
      </w:r>
      <w:r>
        <w:rPr>
          <w:rFonts w:hint="eastAsia"/>
        </w:rPr>
        <w:t>１０</w:t>
      </w:r>
      <w:r w:rsidRPr="00EC4774">
        <w:rPr>
          <w:rFonts w:hint="eastAsia"/>
        </w:rPr>
        <w:t>条</w:t>
      </w:r>
      <w:r>
        <w:rPr>
          <w:rFonts w:hint="eastAsia"/>
        </w:rPr>
        <w:t>、第１１条関係）</w:t>
      </w:r>
    </w:p>
    <w:p w:rsidR="002713B6" w:rsidRPr="006E28D1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left="2620" w:right="2620"/>
        <w:jc w:val="distribute"/>
      </w:pPr>
      <w:r w:rsidRPr="00EC4774">
        <w:rPr>
          <w:rFonts w:hint="eastAsia"/>
        </w:rPr>
        <w:lastRenderedPageBreak/>
        <w:t>堺市防犯灯認定</w:t>
      </w:r>
      <w:r>
        <w:rPr>
          <w:rFonts w:hint="eastAsia"/>
        </w:rPr>
        <w:t>等</w:t>
      </w:r>
      <w:r w:rsidRPr="00EC4774">
        <w:rPr>
          <w:rFonts w:hint="eastAsia"/>
        </w:rPr>
        <w:t>取消通知書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第　　　　　号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年　　月　　日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BE213B" w:rsidRDefault="002713B6" w:rsidP="002713B6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jc w:val="left"/>
      </w:pPr>
    </w:p>
    <w:p w:rsidR="002713B6" w:rsidRPr="00BE213B" w:rsidRDefault="002713B6" w:rsidP="002713B6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jc w:val="left"/>
      </w:pPr>
      <w:r w:rsidRPr="00BE213B">
        <w:rPr>
          <w:rFonts w:hint="eastAsia"/>
        </w:rPr>
        <w:t xml:space="preserve">　</w:t>
      </w:r>
      <w:r w:rsidRPr="00AD7D66">
        <w:rPr>
          <w:rFonts w:hint="eastAsia"/>
        </w:rPr>
        <w:t xml:space="preserve">　　　　　　　　　　</w:t>
      </w:r>
      <w:r w:rsidRPr="00BE213B">
        <w:rPr>
          <w:rFonts w:hint="eastAsia"/>
        </w:rPr>
        <w:t>様</w:t>
      </w:r>
    </w:p>
    <w:p w:rsidR="002713B6" w:rsidRPr="00BE213B" w:rsidRDefault="002713B6" w:rsidP="002713B6">
      <w:pPr>
        <w:wordWrap w:val="0"/>
        <w:overflowPunct w:val="0"/>
        <w:autoSpaceDE w:val="0"/>
        <w:autoSpaceDN w:val="0"/>
      </w:pPr>
    </w:p>
    <w:p w:rsidR="002713B6" w:rsidRPr="00BE213B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BE213B">
        <w:rPr>
          <w:rFonts w:hint="eastAsia"/>
        </w:rPr>
        <w:t>区長</w:t>
      </w:r>
      <w:r w:rsidRPr="00BE213B"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0" allowOverlap="1" wp14:anchorId="091966CF" wp14:editId="2E89C660">
                <wp:simplePos x="0" y="0"/>
                <wp:positionH relativeFrom="column">
                  <wp:posOffset>4915535</wp:posOffset>
                </wp:positionH>
                <wp:positionV relativeFrom="paragraph">
                  <wp:posOffset>20320</wp:posOffset>
                </wp:positionV>
                <wp:extent cx="165735" cy="16573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01F3E" id="Rectangle 2" o:spid="_x0000_s1026" style="position:absolute;left:0;text-align:left;margin-left:387.05pt;margin-top:1.6pt;width:13.05pt;height:13.0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O7dAIAAPsEAAAOAAAAZHJzL2Uyb0RvYy54bWysVNuO2yAQfa/Uf0C8Z21nnZu1zmoVJ1Wl&#10;bbvqth9AAMeoGCiQOOmq/94BJ2nSfamq+gEPMAznzJzh7n7fSrTj1gmtSpzdpBhxRTUTalPir19W&#10;gylGzhPFiNSKl/jAHb6fv31z15mCD3WjJeMWQRDlis6UuPHeFEniaMNb4m604Qo2a21b4mFqNwmz&#10;pIPorUyGaTpOOm2ZsZpy52C16jfxPMava079p7p23CNZYsDm42jjuA5jMr8jxcYS0wh6hEH+AUVL&#10;hIJLz6Eq4gnaWvEqVCuo1U7X/obqNtF1LSiPHIBNlv7B5rkhhkcukBxnzmly/y8s/bh7skgwqN0I&#10;I0VaqNFnyBpRG8nRMOSnM64At2fzZANDZx41/eaQ0osGvPiDtbprOGGAKgv+ydWBMHFwFK27D5pB&#10;dLL1OqZqX9s2BIQkoH2syOFcEb73iMJiNh5NbgEYha2jHW4gxemwsc6/47pFwSixBegxONk9Ot+7&#10;nlzCXUqvhJSwTgqpUFfi8e0ojQecloKFzcjRbtYLadGOBNnELzID9pdurfAgXinaEk/PTqQIyVgq&#10;Fm/xRMjeBtBSheDADbAdrV4kL7N0tpwup/kgH46XgzytqsHDapEPxqtsMqpuq8Wiyn4GnFleNIIx&#10;rgLUk2Cz/O8EcWydXmpnyV5RcpfMV/F7zTy5hhELAqxO/8guqiAUvhfQWrMDiMDqvgPhxQCj0fYH&#10;Rh10X4nd9y2xHCP5XoGQZlmeh3aNk3w0GcLEXu6sL3eIohCqxB6j3lz4vsW3xopNAzdlscZKP4D4&#10;ahGFEYTZozpKFjosMji+BqGFL+fR6/ebNf8FAAD//wMAUEsDBBQABgAIAAAAIQBkTvIp3AAAAAgB&#10;AAAPAAAAZHJzL2Rvd25yZXYueG1sTI/NTsMwEITvSLyDtUhcELWbIFJCnKpC4oqUtg/gxksc4Z8o&#10;dhrz9iwnuM1qRjPfNvvsLLviHMfgJWw3Ahj6PujRDxLOp/fHHbCYlNfKBo8SvjHCvr29aVStw+o7&#10;vB7TwKjEx1pJMClNNeexN+hU3IQJPXmfYXYq0TkPXM9qpXJneSHEM3dq9LRg1IRvBvuv4+IkPESb&#10;nemGsuiqfD4sqy3LDyvl/V0+vAJLmNNfGH7xCR1aYrqExevIrISqetpSVEJZACN/JwSJi4TipQTe&#10;Nvz/A+0PAAAA//8DAFBLAQItABQABgAIAAAAIQC2gziS/gAAAOEBAAATAAAAAAAAAAAAAAAAAAAA&#10;AABbQ29udGVudF9UeXBlc10ueG1sUEsBAi0AFAAGAAgAAAAhADj9If/WAAAAlAEAAAsAAAAAAAAA&#10;AAAAAAAALwEAAF9yZWxzLy5yZWxzUEsBAi0AFAAGAAgAAAAhAJKOc7t0AgAA+wQAAA4AAAAAAAAA&#10;AAAAAAAALgIAAGRycy9lMm9Eb2MueG1sUEsBAi0AFAAGAAgAAAAhAGRO8incAAAACAEAAA8AAAAA&#10;AAAAAAAAAAAAzgQAAGRycy9kb3ducmV2LnhtbFBLBQYAAAAABAAEAPMAAADXBQAAAAA=&#10;" o:allowincell="f" filled="f" strokeweight=".5pt"/>
            </w:pict>
          </mc:Fallback>
        </mc:AlternateContent>
      </w:r>
      <w:r w:rsidRPr="00BE213B">
        <w:rPr>
          <w:rFonts w:hint="eastAsia"/>
        </w:rPr>
        <w:t xml:space="preserve">　　　　　　　　印</w:t>
      </w:r>
    </w:p>
    <w:p w:rsidR="002713B6" w:rsidRPr="00BE213B" w:rsidRDefault="002713B6" w:rsidP="002713B6">
      <w:pPr>
        <w:wordWrap w:val="0"/>
        <w:overflowPunct w:val="0"/>
        <w:autoSpaceDE w:val="0"/>
        <w:autoSpaceDN w:val="0"/>
      </w:pPr>
    </w:p>
    <w:p w:rsidR="002713B6" w:rsidRPr="00BE213B" w:rsidRDefault="002713B6" w:rsidP="002713B6">
      <w:pPr>
        <w:wordWrap w:val="0"/>
        <w:overflowPunct w:val="0"/>
        <w:autoSpaceDE w:val="0"/>
        <w:autoSpaceDN w:val="0"/>
      </w:pPr>
      <w:r w:rsidRPr="00BE213B">
        <w:rPr>
          <w:rFonts w:hint="eastAsia"/>
        </w:rPr>
        <w:t xml:space="preserve">　　　　　　　　　　　　　　　　　　　　　第</w:t>
      </w:r>
      <w:r>
        <w:rPr>
          <w:rFonts w:hint="eastAsia"/>
        </w:rPr>
        <w:t>１０</w:t>
      </w:r>
      <w:r w:rsidRPr="00BE213B">
        <w:rPr>
          <w:rFonts w:hint="eastAsia"/>
        </w:rPr>
        <w:t>条第１項</w:t>
      </w:r>
    </w:p>
    <w:p w:rsidR="002713B6" w:rsidRPr="00BE213B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BE213B">
        <w:rPr>
          <w:rFonts w:hint="eastAsia"/>
        </w:rPr>
        <w:t xml:space="preserve">　　堺市認定防犯灯電気料金支援金交付規則　　　　　　　　　の規定により、次の</w:t>
      </w:r>
      <w:proofErr w:type="gramStart"/>
      <w:r w:rsidRPr="00BE213B">
        <w:rPr>
          <w:rFonts w:hint="eastAsia"/>
        </w:rPr>
        <w:t>とお</w:t>
      </w:r>
      <w:proofErr w:type="gramEnd"/>
    </w:p>
    <w:p w:rsidR="002713B6" w:rsidRPr="00BE213B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BE213B">
        <w:rPr>
          <w:rFonts w:hint="eastAsia"/>
        </w:rPr>
        <w:t xml:space="preserve">　　　　　　　　　　　　　　　　　　　　　第</w:t>
      </w:r>
      <w:r>
        <w:rPr>
          <w:rFonts w:hint="eastAsia"/>
        </w:rPr>
        <w:t>１１</w:t>
      </w:r>
      <w:r w:rsidRPr="00BE213B">
        <w:rPr>
          <w:rFonts w:hint="eastAsia"/>
        </w:rPr>
        <w:t>条第１項</w:t>
      </w:r>
    </w:p>
    <w:p w:rsidR="002713B6" w:rsidRPr="00BE213B" w:rsidRDefault="002713B6" w:rsidP="002713B6">
      <w:pPr>
        <w:wordWrap w:val="0"/>
        <w:overflowPunct w:val="0"/>
        <w:autoSpaceDE w:val="0"/>
        <w:autoSpaceDN w:val="0"/>
        <w:ind w:left="210" w:hanging="210"/>
      </w:pPr>
    </w:p>
    <w:p w:rsidR="002713B6" w:rsidRPr="00BE213B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BE213B">
        <w:rPr>
          <w:rFonts w:hint="eastAsia"/>
        </w:rPr>
        <w:t xml:space="preserve">　　　　　　　　認定</w:t>
      </w:r>
    </w:p>
    <w:p w:rsidR="002713B6" w:rsidRPr="00BE213B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BE213B">
        <w:rPr>
          <w:rFonts w:hint="eastAsia"/>
        </w:rPr>
        <w:t>り　　　　　　　　　　　　　　　　を取り消すことに決定しましたので、通知します。</w:t>
      </w:r>
    </w:p>
    <w:p w:rsidR="002713B6" w:rsidRPr="00BE213B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BE213B">
        <w:rPr>
          <w:rFonts w:hint="eastAsia"/>
        </w:rPr>
        <w:t xml:space="preserve">　　支援金の交付の全部又は一部</w:t>
      </w:r>
    </w:p>
    <w:p w:rsidR="002713B6" w:rsidRPr="00BE213B" w:rsidRDefault="002713B6" w:rsidP="002713B6">
      <w:pPr>
        <w:wordWrap w:val="0"/>
        <w:overflowPunct w:val="0"/>
        <w:autoSpaceDE w:val="0"/>
        <w:autoSpaceDN w:val="0"/>
        <w:ind w:left="210" w:hanging="210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2713B6" w:rsidRPr="00BE213B" w:rsidTr="005D79E2">
        <w:trPr>
          <w:trHeight w:val="1151"/>
        </w:trPr>
        <w:tc>
          <w:tcPr>
            <w:tcW w:w="2977" w:type="dxa"/>
            <w:vAlign w:val="center"/>
          </w:tcPr>
          <w:p w:rsidR="002713B6" w:rsidRPr="00BE213B" w:rsidRDefault="002713B6" w:rsidP="005D79E2">
            <w:pPr>
              <w:overflowPunct w:val="0"/>
              <w:autoSpaceDE w:val="0"/>
              <w:autoSpaceDN w:val="0"/>
              <w:jc w:val="center"/>
            </w:pPr>
            <w:r w:rsidRPr="002713B6">
              <w:rPr>
                <w:rFonts w:hint="eastAsia"/>
                <w:spacing w:val="210"/>
                <w:kern w:val="0"/>
                <w:fitText w:val="2730" w:id="-1957943296"/>
              </w:rPr>
              <w:t>取消年月</w:t>
            </w:r>
            <w:r w:rsidRPr="002713B6">
              <w:rPr>
                <w:rFonts w:hint="eastAsia"/>
                <w:kern w:val="0"/>
                <w:fitText w:val="2730" w:id="-1957943296"/>
              </w:rPr>
              <w:t>日</w:t>
            </w:r>
          </w:p>
        </w:tc>
        <w:tc>
          <w:tcPr>
            <w:tcW w:w="5528" w:type="dxa"/>
            <w:vAlign w:val="center"/>
          </w:tcPr>
          <w:p w:rsidR="002713B6" w:rsidRPr="00BE213B" w:rsidRDefault="002713B6" w:rsidP="005D79E2">
            <w:pPr>
              <w:wordWrap w:val="0"/>
              <w:overflowPunct w:val="0"/>
              <w:autoSpaceDE w:val="0"/>
              <w:autoSpaceDN w:val="0"/>
              <w:ind w:firstLineChars="600" w:firstLine="1260"/>
            </w:pPr>
            <w:r w:rsidRPr="00BE213B">
              <w:rPr>
                <w:rFonts w:hint="eastAsia"/>
              </w:rPr>
              <w:t>年　　月　　日</w:t>
            </w:r>
          </w:p>
        </w:tc>
      </w:tr>
      <w:tr w:rsidR="002713B6" w:rsidRPr="00EC4774" w:rsidTr="005D79E2">
        <w:trPr>
          <w:trHeight w:val="1550"/>
        </w:trPr>
        <w:tc>
          <w:tcPr>
            <w:tcW w:w="2977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取消内容</w:t>
            </w:r>
          </w:p>
        </w:tc>
        <w:tc>
          <w:tcPr>
            <w:tcW w:w="5528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</w:tr>
      <w:tr w:rsidR="002713B6" w:rsidRPr="00EC4774" w:rsidTr="005D79E2">
        <w:trPr>
          <w:trHeight w:val="1550"/>
        </w:trPr>
        <w:tc>
          <w:tcPr>
            <w:tcW w:w="2977" w:type="dxa"/>
            <w:vAlign w:val="center"/>
          </w:tcPr>
          <w:p w:rsidR="002713B6" w:rsidRPr="00365F99" w:rsidRDefault="002713B6" w:rsidP="005D79E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D0493">
              <w:rPr>
                <w:rFonts w:hint="eastAsia"/>
              </w:rPr>
              <w:t>該当する</w:t>
            </w:r>
            <w:r w:rsidRPr="00EC4774">
              <w:rPr>
                <w:rFonts w:hint="eastAsia"/>
              </w:rPr>
              <w:t>防犯灯</w:t>
            </w:r>
          </w:p>
        </w:tc>
        <w:tc>
          <w:tcPr>
            <w:tcW w:w="5528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</w:tr>
      <w:tr w:rsidR="002713B6" w:rsidRPr="00EC4774" w:rsidTr="005D79E2">
        <w:trPr>
          <w:trHeight w:val="1629"/>
        </w:trPr>
        <w:tc>
          <w:tcPr>
            <w:tcW w:w="2977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C4774">
              <w:rPr>
                <w:rFonts w:hint="eastAsia"/>
              </w:rPr>
              <w:t>取消理由</w:t>
            </w:r>
          </w:p>
        </w:tc>
        <w:tc>
          <w:tcPr>
            <w:tcW w:w="5528" w:type="dxa"/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713B6" w:rsidRPr="00EC4774" w:rsidRDefault="002713B6" w:rsidP="002713B6">
      <w:pPr>
        <w:wordWrap w:val="0"/>
        <w:overflowPunct w:val="0"/>
        <w:autoSpaceDE w:val="0"/>
        <w:autoSpaceDN w:val="0"/>
        <w:ind w:left="735" w:hanging="735"/>
        <w:rPr>
          <w:color w:val="FF0000"/>
        </w:rPr>
      </w:pPr>
      <w:r w:rsidRPr="00EC4774">
        <w:rPr>
          <w:rFonts w:hint="eastAsia"/>
          <w:color w:val="FF0000"/>
        </w:rPr>
        <w:t xml:space="preserve">　</w:t>
      </w:r>
    </w:p>
    <w:p w:rsidR="002713B6" w:rsidRDefault="002713B6" w:rsidP="002713B6"/>
    <w:p w:rsidR="002713B6" w:rsidRDefault="002713B6" w:rsidP="002713B6"/>
    <w:p w:rsidR="002713B6" w:rsidRPr="00EC4774" w:rsidRDefault="002713B6" w:rsidP="002713B6">
      <w:pPr>
        <w:wordWrap w:val="0"/>
        <w:overflowPunct w:val="0"/>
        <w:autoSpaceDE w:val="0"/>
        <w:autoSpaceDN w:val="0"/>
      </w:pPr>
      <w:r w:rsidRPr="00EC4774">
        <w:rPr>
          <w:rFonts w:hint="eastAsia"/>
        </w:rPr>
        <w:t>様式第</w:t>
      </w:r>
      <w:r>
        <w:rPr>
          <w:rFonts w:hint="eastAsia"/>
        </w:rPr>
        <w:t>６</w:t>
      </w:r>
      <w:r w:rsidRPr="00EC4774">
        <w:rPr>
          <w:rFonts w:hint="eastAsia"/>
        </w:rPr>
        <w:t>号</w:t>
      </w:r>
      <w:r>
        <w:rPr>
          <w:rFonts w:hint="eastAsia"/>
        </w:rPr>
        <w:t>（</w:t>
      </w:r>
      <w:r w:rsidRPr="00EC4774">
        <w:rPr>
          <w:rFonts w:hint="eastAsia"/>
        </w:rPr>
        <w:t>第</w:t>
      </w:r>
      <w:r>
        <w:rPr>
          <w:rFonts w:hint="eastAsia"/>
        </w:rPr>
        <w:t>１０</w:t>
      </w:r>
      <w:r w:rsidRPr="00EC4774">
        <w:rPr>
          <w:rFonts w:hint="eastAsia"/>
        </w:rPr>
        <w:t>条</w:t>
      </w:r>
      <w:r>
        <w:rPr>
          <w:rFonts w:hint="eastAsia"/>
        </w:rPr>
        <w:t>、第１１条</w:t>
      </w:r>
      <w:r w:rsidRPr="00EC4774">
        <w:rPr>
          <w:rFonts w:hint="eastAsia"/>
        </w:rPr>
        <w:t>関係</w:t>
      </w:r>
      <w:r>
        <w:rPr>
          <w:rFonts w:hint="eastAsia"/>
        </w:rPr>
        <w:t>）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overflowPunct w:val="0"/>
        <w:autoSpaceDE w:val="0"/>
        <w:autoSpaceDN w:val="0"/>
        <w:jc w:val="center"/>
      </w:pPr>
      <w:r w:rsidRPr="00EC4774">
        <w:rPr>
          <w:rFonts w:hint="eastAsia"/>
        </w:rPr>
        <w:lastRenderedPageBreak/>
        <w:t>堺市認定防犯灯電気料金支援金返納・返還命令通知書</w:t>
      </w:r>
    </w:p>
    <w:p w:rsidR="002713B6" w:rsidRPr="00EC4774" w:rsidRDefault="002713B6" w:rsidP="002713B6">
      <w:pPr>
        <w:overflowPunct w:val="0"/>
        <w:autoSpaceDE w:val="0"/>
        <w:autoSpaceDN w:val="0"/>
        <w:jc w:val="center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第　　　　　号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年　　月　　日</w:t>
      </w:r>
    </w:p>
    <w:p w:rsidR="002713B6" w:rsidRPr="00EC4774" w:rsidRDefault="002713B6" w:rsidP="002713B6">
      <w:pPr>
        <w:overflowPunct w:val="0"/>
        <w:autoSpaceDE w:val="0"/>
        <w:autoSpaceDN w:val="0"/>
        <w:ind w:right="420"/>
        <w:jc w:val="right"/>
      </w:pPr>
    </w:p>
    <w:p w:rsidR="002713B6" w:rsidRPr="00EC4774" w:rsidRDefault="002713B6" w:rsidP="002713B6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jc w:val="left"/>
      </w:pPr>
      <w:r w:rsidRPr="00EC4774">
        <w:rPr>
          <w:rFonts w:hint="eastAsia"/>
        </w:rPr>
        <w:t xml:space="preserve">　</w:t>
      </w:r>
      <w:r w:rsidRPr="006E28D1">
        <w:rPr>
          <w:rFonts w:hint="eastAsia"/>
        </w:rPr>
        <w:t xml:space="preserve">　　　　　　　　　　</w:t>
      </w:r>
      <w:r w:rsidRPr="00EC4774">
        <w:rPr>
          <w:rFonts w:hint="eastAsia"/>
        </w:rPr>
        <w:t>様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</w:p>
    <w:p w:rsidR="002713B6" w:rsidRPr="00EC4774" w:rsidRDefault="002713B6" w:rsidP="002713B6">
      <w:pPr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>区長</w:t>
      </w:r>
      <w:r w:rsidRPr="00EC4774"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0" allowOverlap="1" wp14:anchorId="768C2D09" wp14:editId="7AA89C24">
                <wp:simplePos x="0" y="0"/>
                <wp:positionH relativeFrom="column">
                  <wp:posOffset>4913630</wp:posOffset>
                </wp:positionH>
                <wp:positionV relativeFrom="paragraph">
                  <wp:posOffset>20955</wp:posOffset>
                </wp:positionV>
                <wp:extent cx="165735" cy="16573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EBC1" id="Rectangle 2" o:spid="_x0000_s1026" style="position:absolute;left:0;text-align:left;margin-left:386.9pt;margin-top:1.65pt;width:13.05pt;height:13.0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f+dQIAAPs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oHc5&#10;Roq00KPPUDWiNpKjYahPZ1wBZs/myQaEzjxq+s0hpRcNWPEHa3XXcMIgqyzYJ1cXwsbBVbTuPmgG&#10;3snW61iqfW3b4BCKgPaxI4dzR/jeIwqH2Xg0uR1hREF1lEMEUpwuG+v8O65bFIQSW0g9Oie7R+d7&#10;05NJiKX0SkgJ56SQCnUlHt+O0njBaSlYUEaMdrNeSIt2JNAmfhEZoL80a4UH8krRlnh6NiJFKMZS&#10;sRjFEyF7GZKWKjgHbJDbUepJ8jJLZ8vpcpoP8uF4OcjTqho8rBb5YLzKJqPqtlosquxnyDPLi0Yw&#10;xlVI9UTYLP87QhxHp6fambJXkNwl8lX8XiNPrtOIDQFUp39EF1kQGt8TaK3ZAUhgdT+B8GKA0Gj7&#10;A6MOpq/E7vuWWI6RfK+ASLMsz8O4xk0+mgxhYy8160sNURRcldhj1IsL34/41lixaSBSFnus9AOQ&#10;rxaRGIGYfVZHysKERQTH1yCM8OU+Wv1+s+a/AAAA//8DAFBLAwQUAAYACAAAACEAd7b4D9sAAAAI&#10;AQAADwAAAGRycy9kb3ducmV2LnhtbEyP3UrEMBSE7wXfIRzBG3FTG7G29nRZBG+FrvsA2ebYFPNT&#10;mnQb3954pZfDDDPftPtkDbvQEibvEB52BTByg1eTGxFOH2/3z8BClE5J4x0hfFOAfXd91cpG+c31&#10;dDnGkeUSFxqJoGOcG87DoMnKsPMzuex9+sXKmOUycrXILZdbw8uieOJWTi4vaDnTq6bh67hahLtg&#10;ktX9KMq+SqfDuhkh3g3i7U06vACLlOJfGH7xMzp0mensV6cCMwhVJTJ6RBACWParuq6BnRHK+hF4&#10;1/L/B7ofAAAA//8DAFBLAQItABQABgAIAAAAIQC2gziS/gAAAOEBAAATAAAAAAAAAAAAAAAAAAAA&#10;AABbQ29udGVudF9UeXBlc10ueG1sUEsBAi0AFAAGAAgAAAAhADj9If/WAAAAlAEAAAsAAAAAAAAA&#10;AAAAAAAALwEAAF9yZWxzLy5yZWxzUEsBAi0AFAAGAAgAAAAhAAQMl/51AgAA+wQAAA4AAAAAAAAA&#10;AAAAAAAALgIAAGRycy9lMm9Eb2MueG1sUEsBAi0AFAAGAAgAAAAhAHe2+A/bAAAACAEAAA8AAAAA&#10;AAAAAAAAAAAAzwQAAGRycy9kb3ducmV2LnhtbFBLBQYAAAAABAAEAPMAAADXBQAAAAA=&#10;" o:allowincell="f" filled="f" strokeweight=".5pt"/>
            </w:pict>
          </mc:Fallback>
        </mc:AlternateContent>
      </w:r>
      <w:r w:rsidRPr="00EC4774">
        <w:rPr>
          <w:rFonts w:hint="eastAsia"/>
        </w:rPr>
        <w:t xml:space="preserve">　　　　　　　　　印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right="420"/>
        <w:jc w:val="right"/>
      </w:pPr>
    </w:p>
    <w:p w:rsidR="002713B6" w:rsidRPr="00EC4774" w:rsidRDefault="002713B6" w:rsidP="002713B6">
      <w:pPr>
        <w:overflowPunct w:val="0"/>
        <w:autoSpaceDE w:val="0"/>
        <w:autoSpaceDN w:val="0"/>
        <w:ind w:right="420"/>
        <w:jc w:val="right"/>
      </w:pPr>
      <w:r w:rsidRPr="00EC4774">
        <w:rPr>
          <w:rFonts w:hint="eastAsia"/>
        </w:rPr>
        <w:t xml:space="preserve">　　</w:t>
      </w:r>
    </w:p>
    <w:p w:rsidR="002713B6" w:rsidRPr="00EC4774" w:rsidRDefault="002713B6" w:rsidP="002713B6">
      <w:pPr>
        <w:overflowPunct w:val="0"/>
        <w:autoSpaceDE w:val="0"/>
        <w:autoSpaceDN w:val="0"/>
        <w:ind w:right="2730"/>
        <w:jc w:val="right"/>
      </w:pPr>
      <w:r>
        <w:rPr>
          <w:rFonts w:hint="eastAsia"/>
        </w:rPr>
        <w:t>第１０条第２項</w:t>
      </w:r>
    </w:p>
    <w:p w:rsidR="002713B6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EC4774">
        <w:rPr>
          <w:rFonts w:hint="eastAsia"/>
        </w:rPr>
        <w:t xml:space="preserve">　　堺市認定防犯灯電気料金支援金交付規則</w:t>
      </w:r>
      <w:r>
        <w:rPr>
          <w:rFonts w:hint="eastAsia"/>
        </w:rPr>
        <w:t xml:space="preserve">　　　　　　　　の規定により、次のとおり</w:t>
      </w:r>
    </w:p>
    <w:p w:rsidR="002713B6" w:rsidRDefault="002713B6" w:rsidP="002713B6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　　　　　　　　　　　　　　第１１条第２項</w:t>
      </w:r>
    </w:p>
    <w:p w:rsidR="002713B6" w:rsidRDefault="002713B6" w:rsidP="002713B6">
      <w:pPr>
        <w:wordWrap w:val="0"/>
        <w:overflowPunct w:val="0"/>
        <w:autoSpaceDE w:val="0"/>
        <w:autoSpaceDN w:val="0"/>
        <w:ind w:left="210" w:hanging="210"/>
      </w:pPr>
    </w:p>
    <w:p w:rsidR="002713B6" w:rsidRDefault="002713B6" w:rsidP="002713B6">
      <w:pPr>
        <w:wordWrap w:val="0"/>
        <w:overflowPunct w:val="0"/>
        <w:autoSpaceDE w:val="0"/>
        <w:autoSpaceDN w:val="0"/>
        <w:ind w:left="210" w:hanging="210"/>
      </w:pPr>
      <w:r w:rsidRPr="00EC4774">
        <w:rPr>
          <w:rFonts w:hint="eastAsia"/>
        </w:rPr>
        <w:t>返納・返還するよう通知します。</w:t>
      </w:r>
    </w:p>
    <w:p w:rsidR="002713B6" w:rsidRPr="00EC4774" w:rsidRDefault="002713B6" w:rsidP="002713B6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710"/>
        <w:gridCol w:w="4622"/>
        <w:gridCol w:w="283"/>
      </w:tblGrid>
      <w:tr w:rsidR="002713B6" w:rsidRPr="00EC4774" w:rsidTr="005D79E2">
        <w:trPr>
          <w:cantSplit/>
          <w:trHeight w:val="375"/>
        </w:trPr>
        <w:tc>
          <w:tcPr>
            <w:tcW w:w="1878" w:type="dxa"/>
            <w:vMerge w:val="restart"/>
            <w:tcBorders>
              <w:right w:val="single" w:sz="4" w:space="0" w:color="auto"/>
            </w:tcBorders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  <w:r w:rsidRPr="00EC4774">
              <w:rPr>
                <w:rFonts w:hint="eastAsia"/>
              </w:rPr>
              <w:t xml:space="preserve">　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  <w:r w:rsidRPr="00EC4774">
              <w:rPr>
                <w:rFonts w:hint="eastAsia"/>
              </w:rPr>
              <w:t xml:space="preserve">返納・返還すべき金額　　　　　　　　　　</w:t>
            </w:r>
            <w:r>
              <w:rPr>
                <w:rFonts w:hint="eastAsia"/>
              </w:rPr>
              <w:t xml:space="preserve">　　　　　　</w:t>
            </w:r>
            <w:r w:rsidRPr="00EC4774">
              <w:rPr>
                <w:rFonts w:hint="eastAsia"/>
              </w:rPr>
              <w:t>円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  <w:r w:rsidRPr="00EC4774">
              <w:rPr>
                <w:rFonts w:hint="eastAsia"/>
              </w:rPr>
              <w:t xml:space="preserve">　</w:t>
            </w:r>
          </w:p>
        </w:tc>
      </w:tr>
      <w:tr w:rsidR="002713B6" w:rsidRPr="00EC4774" w:rsidTr="005D79E2">
        <w:trPr>
          <w:cantSplit/>
          <w:trHeight w:val="375"/>
        </w:trPr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jc w:val="center"/>
            </w:pPr>
            <w:r w:rsidRPr="00EC4774">
              <w:rPr>
                <w:rFonts w:hint="eastAsia"/>
              </w:rPr>
              <w:t>返納・返還期限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  <w:r w:rsidRPr="00EC4774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</w:tr>
      <w:tr w:rsidR="002713B6" w:rsidRPr="00EC4774" w:rsidTr="005D79E2">
        <w:trPr>
          <w:cantSplit/>
          <w:trHeight w:val="375"/>
        </w:trPr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  <w:jc w:val="center"/>
            </w:pPr>
            <w:r w:rsidRPr="00EC4774">
              <w:rPr>
                <w:rFonts w:hint="eastAsia"/>
              </w:rPr>
              <w:t>返納・返還方法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  <w:r w:rsidRPr="00EC4774">
              <w:rPr>
                <w:rFonts w:hint="eastAsia"/>
              </w:rPr>
              <w:t>別紙返納通知書による。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2713B6" w:rsidRPr="00EC4774" w:rsidRDefault="002713B6" w:rsidP="005D79E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p w:rsidR="002713B6" w:rsidRPr="00EC4774" w:rsidRDefault="002713B6" w:rsidP="002713B6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6618"/>
      </w:tblGrid>
      <w:tr w:rsidR="002713B6" w:rsidRPr="00EC4774" w:rsidTr="005D79E2">
        <w:trPr>
          <w:trHeight w:val="516"/>
        </w:trPr>
        <w:tc>
          <w:tcPr>
            <w:tcW w:w="1878" w:type="dxa"/>
            <w:vAlign w:val="center"/>
          </w:tcPr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  <w:jc w:val="distribute"/>
            </w:pPr>
            <w:r w:rsidRPr="00EC4774">
              <w:rPr>
                <w:rFonts w:hint="eastAsia"/>
              </w:rPr>
              <w:t>交付年度</w:t>
            </w:r>
          </w:p>
        </w:tc>
        <w:tc>
          <w:tcPr>
            <w:tcW w:w="6618" w:type="dxa"/>
            <w:vAlign w:val="center"/>
          </w:tcPr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  <w:jc w:val="right"/>
            </w:pPr>
            <w:r w:rsidRPr="00EC4774">
              <w:rPr>
                <w:rFonts w:hint="eastAsia"/>
              </w:rPr>
              <w:t>年度</w:t>
            </w:r>
          </w:p>
        </w:tc>
      </w:tr>
      <w:tr w:rsidR="002713B6" w:rsidRPr="00EC4774" w:rsidTr="005D79E2">
        <w:tc>
          <w:tcPr>
            <w:tcW w:w="1878" w:type="dxa"/>
            <w:vAlign w:val="center"/>
          </w:tcPr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  <w:jc w:val="distribute"/>
            </w:pPr>
            <w:r w:rsidRPr="00EC4774">
              <w:rPr>
                <w:rFonts w:hint="eastAsia"/>
              </w:rPr>
              <w:t>支援金の既交付額</w:t>
            </w:r>
          </w:p>
        </w:tc>
        <w:tc>
          <w:tcPr>
            <w:tcW w:w="6618" w:type="dxa"/>
            <w:vAlign w:val="center"/>
          </w:tcPr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</w:pPr>
            <w:r w:rsidRPr="00EC4774">
              <w:rPr>
                <w:rFonts w:hint="eastAsia"/>
              </w:rPr>
              <w:t xml:space="preserve">　　　年　　月分防犯灯電気料金支援金　　　　　　　　　　円</w:t>
            </w:r>
          </w:p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</w:pPr>
            <w:r w:rsidRPr="00EC4774">
              <w:rPr>
                <w:rFonts w:hint="eastAsia"/>
              </w:rPr>
              <w:t xml:space="preserve">　　　年　　月分防犯灯電気料金支援金　　　　　　　　　　円</w:t>
            </w:r>
          </w:p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</w:pPr>
            <w:r w:rsidRPr="00EC4774">
              <w:rPr>
                <w:rFonts w:hint="eastAsia"/>
              </w:rPr>
              <w:t xml:space="preserve">　　　　　　計　　　　　　　　　　　　　　　　　　円</w:t>
            </w:r>
          </w:p>
        </w:tc>
      </w:tr>
      <w:tr w:rsidR="002713B6" w:rsidRPr="00EC4774" w:rsidTr="005D79E2">
        <w:trPr>
          <w:trHeight w:val="2006"/>
        </w:trPr>
        <w:tc>
          <w:tcPr>
            <w:tcW w:w="1878" w:type="dxa"/>
            <w:vAlign w:val="center"/>
          </w:tcPr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  <w:jc w:val="distribute"/>
            </w:pPr>
            <w:r w:rsidRPr="00EC4774">
              <w:rPr>
                <w:rFonts w:hint="eastAsia"/>
              </w:rPr>
              <w:t>返納・返還事由</w:t>
            </w:r>
          </w:p>
        </w:tc>
        <w:tc>
          <w:tcPr>
            <w:tcW w:w="6618" w:type="dxa"/>
            <w:vAlign w:val="center"/>
          </w:tcPr>
          <w:p w:rsidR="002713B6" w:rsidRPr="00EC4774" w:rsidRDefault="002713B6" w:rsidP="005D79E2">
            <w:pPr>
              <w:overflowPunct w:val="0"/>
              <w:autoSpaceDE w:val="0"/>
              <w:autoSpaceDN w:val="0"/>
              <w:spacing w:line="400" w:lineRule="exact"/>
            </w:pPr>
            <w:r w:rsidRPr="00EC4774">
              <w:rPr>
                <w:rFonts w:hint="eastAsia"/>
              </w:rPr>
              <w:t xml:space="preserve">　</w:t>
            </w:r>
          </w:p>
        </w:tc>
      </w:tr>
    </w:tbl>
    <w:p w:rsidR="002713B6" w:rsidRPr="00EC4774" w:rsidRDefault="002713B6" w:rsidP="002713B6"/>
    <w:p w:rsidR="002713B6" w:rsidRPr="00AE2679" w:rsidRDefault="002713B6" w:rsidP="002713B6"/>
    <w:p w:rsidR="002713B6" w:rsidRDefault="002713B6" w:rsidP="002713B6"/>
    <w:p w:rsidR="002713B6" w:rsidRDefault="002713B6" w:rsidP="002713B6"/>
    <w:p w:rsidR="002713B6" w:rsidRDefault="002713B6" w:rsidP="002713B6"/>
    <w:p w:rsidR="002713B6" w:rsidRDefault="002713B6" w:rsidP="002713B6"/>
    <w:p w:rsidR="002713B6" w:rsidRDefault="002713B6" w:rsidP="004066D6">
      <w:pPr>
        <w:pStyle w:val="a8"/>
        <w:ind w:left="0" w:firstLine="0"/>
      </w:pPr>
    </w:p>
    <w:sectPr w:rsidR="002713B6" w:rsidSect="00CD1F9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79" w:rsidRDefault="00AE2679">
      <w:r>
        <w:separator/>
      </w:r>
    </w:p>
  </w:endnote>
  <w:endnote w:type="continuationSeparator" w:id="0">
    <w:p w:rsidR="00AE2679" w:rsidRDefault="00AE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79" w:rsidRDefault="00AE2679">
      <w:r>
        <w:separator/>
      </w:r>
    </w:p>
  </w:footnote>
  <w:footnote w:type="continuationSeparator" w:id="0">
    <w:p w:rsidR="00AE2679" w:rsidRDefault="00AE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CA"/>
    <w:rsid w:val="00043E11"/>
    <w:rsid w:val="00065108"/>
    <w:rsid w:val="000956F5"/>
    <w:rsid w:val="000A29BF"/>
    <w:rsid w:val="000C2534"/>
    <w:rsid w:val="000E6EAF"/>
    <w:rsid w:val="00112025"/>
    <w:rsid w:val="001173B3"/>
    <w:rsid w:val="00154937"/>
    <w:rsid w:val="00173FEB"/>
    <w:rsid w:val="00184184"/>
    <w:rsid w:val="00186ABE"/>
    <w:rsid w:val="001917B4"/>
    <w:rsid w:val="001A1BBC"/>
    <w:rsid w:val="001B1BFC"/>
    <w:rsid w:val="001C74EA"/>
    <w:rsid w:val="001F6EF9"/>
    <w:rsid w:val="002128E4"/>
    <w:rsid w:val="002713B6"/>
    <w:rsid w:val="00273B22"/>
    <w:rsid w:val="0029538D"/>
    <w:rsid w:val="002B2777"/>
    <w:rsid w:val="002E154E"/>
    <w:rsid w:val="00361B46"/>
    <w:rsid w:val="00365F99"/>
    <w:rsid w:val="00370F5A"/>
    <w:rsid w:val="00373A7F"/>
    <w:rsid w:val="003A7107"/>
    <w:rsid w:val="003C320E"/>
    <w:rsid w:val="003E6637"/>
    <w:rsid w:val="003F6873"/>
    <w:rsid w:val="003F79E4"/>
    <w:rsid w:val="00400FD9"/>
    <w:rsid w:val="004066D6"/>
    <w:rsid w:val="0042326E"/>
    <w:rsid w:val="00436329"/>
    <w:rsid w:val="004E5ACA"/>
    <w:rsid w:val="004E745E"/>
    <w:rsid w:val="004F4BEF"/>
    <w:rsid w:val="005671F1"/>
    <w:rsid w:val="005A2DDE"/>
    <w:rsid w:val="005D402B"/>
    <w:rsid w:val="00607D92"/>
    <w:rsid w:val="00620230"/>
    <w:rsid w:val="00620425"/>
    <w:rsid w:val="00631A44"/>
    <w:rsid w:val="00642571"/>
    <w:rsid w:val="006E19AC"/>
    <w:rsid w:val="006E28D1"/>
    <w:rsid w:val="006E38B0"/>
    <w:rsid w:val="006F0F1C"/>
    <w:rsid w:val="006F7DC2"/>
    <w:rsid w:val="00710C03"/>
    <w:rsid w:val="00773CA6"/>
    <w:rsid w:val="0079304D"/>
    <w:rsid w:val="007A2A89"/>
    <w:rsid w:val="007B44F8"/>
    <w:rsid w:val="007B4853"/>
    <w:rsid w:val="007B5B14"/>
    <w:rsid w:val="007D2AF0"/>
    <w:rsid w:val="007F573C"/>
    <w:rsid w:val="00832306"/>
    <w:rsid w:val="00837636"/>
    <w:rsid w:val="00850CCD"/>
    <w:rsid w:val="00854CC6"/>
    <w:rsid w:val="0086271B"/>
    <w:rsid w:val="00877EAF"/>
    <w:rsid w:val="00881BEF"/>
    <w:rsid w:val="008A31F8"/>
    <w:rsid w:val="008E4370"/>
    <w:rsid w:val="008E7EE5"/>
    <w:rsid w:val="0093621E"/>
    <w:rsid w:val="00981E1A"/>
    <w:rsid w:val="009A1403"/>
    <w:rsid w:val="009A5D38"/>
    <w:rsid w:val="009B5325"/>
    <w:rsid w:val="009D11F7"/>
    <w:rsid w:val="009D50E3"/>
    <w:rsid w:val="009D74A5"/>
    <w:rsid w:val="009E3DA8"/>
    <w:rsid w:val="00A4126B"/>
    <w:rsid w:val="00AA5BE8"/>
    <w:rsid w:val="00AD2E5A"/>
    <w:rsid w:val="00AD67DC"/>
    <w:rsid w:val="00AD7D66"/>
    <w:rsid w:val="00AE2679"/>
    <w:rsid w:val="00B07F0C"/>
    <w:rsid w:val="00B574FE"/>
    <w:rsid w:val="00B7701F"/>
    <w:rsid w:val="00B85738"/>
    <w:rsid w:val="00B979FA"/>
    <w:rsid w:val="00BD7EAB"/>
    <w:rsid w:val="00BE213B"/>
    <w:rsid w:val="00BF221C"/>
    <w:rsid w:val="00BF27D2"/>
    <w:rsid w:val="00C25CED"/>
    <w:rsid w:val="00CA38C6"/>
    <w:rsid w:val="00CB0AA3"/>
    <w:rsid w:val="00CB6456"/>
    <w:rsid w:val="00CD1F96"/>
    <w:rsid w:val="00D1064B"/>
    <w:rsid w:val="00D333F0"/>
    <w:rsid w:val="00D45BB5"/>
    <w:rsid w:val="00D9363C"/>
    <w:rsid w:val="00DA1092"/>
    <w:rsid w:val="00DA4F23"/>
    <w:rsid w:val="00DB33AB"/>
    <w:rsid w:val="00DD4BBA"/>
    <w:rsid w:val="00DF0339"/>
    <w:rsid w:val="00DF4899"/>
    <w:rsid w:val="00E128B1"/>
    <w:rsid w:val="00E14D41"/>
    <w:rsid w:val="00E4692B"/>
    <w:rsid w:val="00E52778"/>
    <w:rsid w:val="00E70331"/>
    <w:rsid w:val="00E76951"/>
    <w:rsid w:val="00E77FC4"/>
    <w:rsid w:val="00EA01F8"/>
    <w:rsid w:val="00EC4774"/>
    <w:rsid w:val="00ED0493"/>
    <w:rsid w:val="00ED57D4"/>
    <w:rsid w:val="00EE63EC"/>
    <w:rsid w:val="00EF0277"/>
    <w:rsid w:val="00F57696"/>
    <w:rsid w:val="00F8280C"/>
    <w:rsid w:val="00FA759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55B02"/>
  <w14:defaultImageDpi w14:val="0"/>
  <w15:docId w15:val="{CC1DDD97-A639-4347-A66E-01D3CFF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F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C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79507-CA9C-44E6-96BF-E480DD95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堺市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堺市</cp:lastModifiedBy>
  <cp:revision>27</cp:revision>
  <cp:lastPrinted>2020-10-30T07:29:00Z</cp:lastPrinted>
  <dcterms:created xsi:type="dcterms:W3CDTF">2017-03-03T09:20:00Z</dcterms:created>
  <dcterms:modified xsi:type="dcterms:W3CDTF">2023-06-19T09:29:00Z</dcterms:modified>
</cp:coreProperties>
</file>