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7F873D7A" w14:textId="0D2E3407" w:rsidR="009B6EC9" w:rsidRPr="0091624C" w:rsidRDefault="009B6EC9" w:rsidP="0091624C">
      <w:pPr>
        <w:spacing w:beforeLines="50" w:before="18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9D57625" w:rsidR="009B6EC9" w:rsidRPr="00CF7704" w:rsidRDefault="00144500" w:rsidP="00144500">
      <w:pPr>
        <w:spacing w:line="360" w:lineRule="auto"/>
        <w:rPr>
          <w:sz w:val="24"/>
        </w:rPr>
      </w:pPr>
      <w:r w:rsidRPr="00144500">
        <w:rPr>
          <w:rFonts w:hint="eastAsia"/>
          <w:sz w:val="24"/>
        </w:rPr>
        <w:t>（仮称）中央図書館パブリックサービス機能基本構想策定支援業務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144500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C8D7CBD" w14:textId="77777777" w:rsidR="009B6EC9" w:rsidRDefault="009B6EC9" w:rsidP="009B6EC9">
      <w:pPr>
        <w:rPr>
          <w:sz w:val="24"/>
        </w:rPr>
      </w:pPr>
    </w:p>
    <w:p w14:paraId="3B4E2474" w14:textId="77777777" w:rsidR="0091624C" w:rsidRDefault="0091624C" w:rsidP="009B6EC9">
      <w:pPr>
        <w:rPr>
          <w:sz w:val="24"/>
        </w:rPr>
      </w:pPr>
    </w:p>
    <w:p w14:paraId="0F9BD953" w14:textId="77777777" w:rsidR="0091624C" w:rsidRPr="00CF7704" w:rsidRDefault="0091624C" w:rsidP="009B6EC9">
      <w:pPr>
        <w:rPr>
          <w:rFonts w:hint="eastAsia"/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728995510">
    <w:abstractNumId w:val="4"/>
  </w:num>
  <w:num w:numId="2" w16cid:durableId="1404523223">
    <w:abstractNumId w:val="19"/>
  </w:num>
  <w:num w:numId="3" w16cid:durableId="73094905">
    <w:abstractNumId w:val="16"/>
  </w:num>
  <w:num w:numId="4" w16cid:durableId="1529562276">
    <w:abstractNumId w:val="8"/>
  </w:num>
  <w:num w:numId="5" w16cid:durableId="455369438">
    <w:abstractNumId w:val="10"/>
  </w:num>
  <w:num w:numId="6" w16cid:durableId="1516654623">
    <w:abstractNumId w:val="6"/>
  </w:num>
  <w:num w:numId="7" w16cid:durableId="436023232">
    <w:abstractNumId w:val="13"/>
  </w:num>
  <w:num w:numId="8" w16cid:durableId="743454527">
    <w:abstractNumId w:val="17"/>
  </w:num>
  <w:num w:numId="9" w16cid:durableId="2054576640">
    <w:abstractNumId w:val="9"/>
  </w:num>
  <w:num w:numId="10" w16cid:durableId="1526169409">
    <w:abstractNumId w:val="0"/>
  </w:num>
  <w:num w:numId="11" w16cid:durableId="1901745450">
    <w:abstractNumId w:val="14"/>
  </w:num>
  <w:num w:numId="12" w16cid:durableId="926379847">
    <w:abstractNumId w:val="20"/>
  </w:num>
  <w:num w:numId="13" w16cid:durableId="290089290">
    <w:abstractNumId w:val="3"/>
  </w:num>
  <w:num w:numId="14" w16cid:durableId="1739473299">
    <w:abstractNumId w:val="12"/>
  </w:num>
  <w:num w:numId="15" w16cid:durableId="1043864761">
    <w:abstractNumId w:val="7"/>
  </w:num>
  <w:num w:numId="16" w16cid:durableId="1624773687">
    <w:abstractNumId w:val="1"/>
  </w:num>
  <w:num w:numId="17" w16cid:durableId="1243173569">
    <w:abstractNumId w:val="11"/>
  </w:num>
  <w:num w:numId="18" w16cid:durableId="223494828">
    <w:abstractNumId w:val="15"/>
  </w:num>
  <w:num w:numId="19" w16cid:durableId="1092236794">
    <w:abstractNumId w:val="18"/>
  </w:num>
  <w:num w:numId="20" w16cid:durableId="1996563970">
    <w:abstractNumId w:val="5"/>
  </w:num>
  <w:num w:numId="21" w16cid:durableId="1729255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4500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349E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1624C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A5AEA"/>
    <w:rsid w:val="00BB0BE1"/>
    <w:rsid w:val="00BC6EEE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D37A8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049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0A1B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6CA3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3</cp:revision>
  <cp:lastPrinted>2014-04-28T06:17:00Z</cp:lastPrinted>
  <dcterms:created xsi:type="dcterms:W3CDTF">2026-04-01T00:42:00Z</dcterms:created>
  <dcterms:modified xsi:type="dcterms:W3CDTF">2026-04-01T05:11:00Z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