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287D266" w:rsidR="009B6EC9" w:rsidRPr="00CF7704" w:rsidRDefault="00421702" w:rsidP="00742DBB">
      <w:pPr>
        <w:spacing w:line="360" w:lineRule="auto"/>
        <w:ind w:firstLineChars="100" w:firstLine="240"/>
        <w:rPr>
          <w:sz w:val="24"/>
        </w:rPr>
      </w:pPr>
      <w:bookmarkStart w:id="0" w:name="_Hlk210117732"/>
      <w:r w:rsidRPr="00C32E33">
        <w:rPr>
          <w:rFonts w:hint="eastAsia"/>
          <w:sz w:val="24"/>
        </w:rPr>
        <w:t>学校給食費コンビニエンスストア収納代行業務</w:t>
      </w:r>
      <w:bookmarkEnd w:id="0"/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67869896">
    <w:abstractNumId w:val="4"/>
  </w:num>
  <w:num w:numId="2" w16cid:durableId="62262939">
    <w:abstractNumId w:val="19"/>
  </w:num>
  <w:num w:numId="3" w16cid:durableId="844368015">
    <w:abstractNumId w:val="16"/>
  </w:num>
  <w:num w:numId="4" w16cid:durableId="684138936">
    <w:abstractNumId w:val="8"/>
  </w:num>
  <w:num w:numId="5" w16cid:durableId="1889024944">
    <w:abstractNumId w:val="10"/>
  </w:num>
  <w:num w:numId="6" w16cid:durableId="90011852">
    <w:abstractNumId w:val="6"/>
  </w:num>
  <w:num w:numId="7" w16cid:durableId="177735650">
    <w:abstractNumId w:val="13"/>
  </w:num>
  <w:num w:numId="8" w16cid:durableId="768962735">
    <w:abstractNumId w:val="17"/>
  </w:num>
  <w:num w:numId="9" w16cid:durableId="792603745">
    <w:abstractNumId w:val="9"/>
  </w:num>
  <w:num w:numId="10" w16cid:durableId="920721679">
    <w:abstractNumId w:val="0"/>
  </w:num>
  <w:num w:numId="11" w16cid:durableId="184028564">
    <w:abstractNumId w:val="14"/>
  </w:num>
  <w:num w:numId="12" w16cid:durableId="1732534003">
    <w:abstractNumId w:val="20"/>
  </w:num>
  <w:num w:numId="13" w16cid:durableId="1847011473">
    <w:abstractNumId w:val="3"/>
  </w:num>
  <w:num w:numId="14" w16cid:durableId="556669633">
    <w:abstractNumId w:val="12"/>
  </w:num>
  <w:num w:numId="15" w16cid:durableId="403650106">
    <w:abstractNumId w:val="7"/>
  </w:num>
  <w:num w:numId="16" w16cid:durableId="239599879">
    <w:abstractNumId w:val="1"/>
  </w:num>
  <w:num w:numId="17" w16cid:durableId="209077031">
    <w:abstractNumId w:val="11"/>
  </w:num>
  <w:num w:numId="18" w16cid:durableId="2140536922">
    <w:abstractNumId w:val="15"/>
  </w:num>
  <w:num w:numId="19" w16cid:durableId="1570386956">
    <w:abstractNumId w:val="18"/>
  </w:num>
  <w:num w:numId="20" w16cid:durableId="2015840543">
    <w:abstractNumId w:val="5"/>
  </w:num>
  <w:num w:numId="21" w16cid:durableId="180068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1702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B7FB4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2E33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dcmitype/"/>
    <ds:schemaRef ds:uri="http://purl.org/dc/elements/1.1/"/>
    <ds:schemaRef ds:uri="bdbfa511-8b8f-460f-853f-69fc11d60c4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2025-09-30T00:37:00Z</dcterms:created>
  <dcterms:modified xsi:type="dcterms:W3CDTF">2025-10-27T06:05:00Z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