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38C" w:rsidRPr="00A6638C" w:rsidRDefault="00A6638C" w:rsidP="002D2A00">
      <w:pPr>
        <w:ind w:leftChars="-1" w:left="-2"/>
      </w:pPr>
      <w:r w:rsidRPr="00A6638C">
        <w:rPr>
          <w:rFonts w:hint="eastAsia"/>
        </w:rPr>
        <w:t>様式第１号（第２条関係）</w:t>
      </w:r>
    </w:p>
    <w:p w:rsidR="00A6638C" w:rsidRPr="00A6638C" w:rsidRDefault="00A6638C" w:rsidP="00A6638C"/>
    <w:p w:rsidR="00A6638C" w:rsidRPr="00A6638C" w:rsidRDefault="00A6638C" w:rsidP="00A6638C">
      <w:pPr>
        <w:jc w:val="center"/>
      </w:pPr>
      <w:r w:rsidRPr="00A6638C">
        <w:rPr>
          <w:rFonts w:hint="eastAsia"/>
        </w:rPr>
        <w:t>堺市大規模マンションの建設に関する届出書</w:t>
      </w:r>
    </w:p>
    <w:p w:rsidR="00A6638C" w:rsidRPr="00A6638C" w:rsidRDefault="00A6638C" w:rsidP="00A6638C">
      <w:pPr>
        <w:jc w:val="center"/>
      </w:pPr>
    </w:p>
    <w:p w:rsidR="00A6638C" w:rsidRPr="00A6638C" w:rsidRDefault="00A6638C" w:rsidP="00A6638C">
      <w:pPr>
        <w:jc w:val="right"/>
      </w:pPr>
      <w:r w:rsidRPr="00A6638C">
        <w:rPr>
          <w:rFonts w:hint="eastAsia"/>
        </w:rPr>
        <w:t>年　　月　　日</w:t>
      </w:r>
    </w:p>
    <w:p w:rsidR="00A6638C" w:rsidRPr="00A6638C" w:rsidRDefault="00A6638C" w:rsidP="00A6638C">
      <w:pPr>
        <w:jc w:val="left"/>
      </w:pPr>
      <w:r w:rsidRPr="00A6638C">
        <w:rPr>
          <w:rFonts w:hint="eastAsia"/>
        </w:rPr>
        <w:t>堺市長　殿</w:t>
      </w:r>
    </w:p>
    <w:p w:rsidR="00A6638C" w:rsidRPr="00A6638C" w:rsidRDefault="00A6638C" w:rsidP="00A6638C">
      <w:pPr>
        <w:jc w:val="left"/>
      </w:pPr>
    </w:p>
    <w:p w:rsidR="00A6638C" w:rsidRPr="00A6638C" w:rsidRDefault="00A6638C" w:rsidP="00A6638C">
      <w:pPr>
        <w:wordWrap w:val="0"/>
        <w:jc w:val="right"/>
      </w:pPr>
      <w:r w:rsidRPr="00A6638C">
        <w:rPr>
          <w:rFonts w:hint="eastAsia"/>
        </w:rPr>
        <w:t xml:space="preserve">届出者　住所（所在地）　　　　　　　　　　　　　</w:t>
      </w:r>
    </w:p>
    <w:p w:rsidR="00A6638C" w:rsidRPr="00A6638C" w:rsidRDefault="00A6638C" w:rsidP="00A6638C">
      <w:pPr>
        <w:wordWrap w:val="0"/>
        <w:jc w:val="right"/>
      </w:pPr>
      <w:r w:rsidRPr="00A6638C">
        <w:rPr>
          <w:rFonts w:hint="eastAsia"/>
        </w:rPr>
        <w:t xml:space="preserve">　　　　　氏名（名　称）　　　　　　　　　　　　　</w:t>
      </w:r>
    </w:p>
    <w:p w:rsidR="00A6638C" w:rsidRPr="00A6638C" w:rsidRDefault="00A6638C" w:rsidP="00A6638C">
      <w:pPr>
        <w:wordWrap w:val="0"/>
        <w:jc w:val="right"/>
      </w:pPr>
      <w:r w:rsidRPr="00A6638C">
        <w:rPr>
          <w:rFonts w:hint="eastAsia"/>
        </w:rPr>
        <w:t xml:space="preserve">（代表者氏名）　　　　　　　　　　　　　</w:t>
      </w:r>
    </w:p>
    <w:p w:rsidR="00A6638C" w:rsidRPr="00A6638C" w:rsidRDefault="00A6638C" w:rsidP="00A6638C">
      <w:pPr>
        <w:jc w:val="left"/>
      </w:pPr>
    </w:p>
    <w:p w:rsidR="00A6638C" w:rsidRPr="00A6638C" w:rsidRDefault="00A6638C" w:rsidP="00A6638C">
      <w:pPr>
        <w:jc w:val="left"/>
      </w:pPr>
      <w:r w:rsidRPr="00A6638C">
        <w:rPr>
          <w:rFonts w:hint="eastAsia"/>
        </w:rPr>
        <w:t xml:space="preserve">　堺市大規模マンションの建設における保育施設の整備に係る事前協議に関する条例第５条第１項の規定により、次のとおり届け出ます。</w:t>
      </w:r>
    </w:p>
    <w:tbl>
      <w:tblPr>
        <w:tblStyle w:val="a3"/>
        <w:tblW w:w="0" w:type="auto"/>
        <w:tblLook w:val="04A0" w:firstRow="1" w:lastRow="0" w:firstColumn="1" w:lastColumn="0" w:noHBand="0" w:noVBand="1"/>
      </w:tblPr>
      <w:tblGrid>
        <w:gridCol w:w="3964"/>
        <w:gridCol w:w="4530"/>
      </w:tblGrid>
      <w:tr w:rsidR="00A6638C" w:rsidRPr="00A6638C" w:rsidTr="005076FB">
        <w:trPr>
          <w:trHeight w:val="283"/>
        </w:trPr>
        <w:tc>
          <w:tcPr>
            <w:tcW w:w="3964" w:type="dxa"/>
          </w:tcPr>
          <w:p w:rsidR="00A6638C" w:rsidRPr="00A6638C" w:rsidRDefault="00A6638C" w:rsidP="00A6638C">
            <w:pPr>
              <w:jc w:val="left"/>
            </w:pPr>
            <w:r w:rsidRPr="00A6638C">
              <w:rPr>
                <w:rFonts w:hint="eastAsia"/>
              </w:rPr>
              <w:t>建設予定地の所在地</w:t>
            </w:r>
          </w:p>
        </w:tc>
        <w:tc>
          <w:tcPr>
            <w:tcW w:w="4530" w:type="dxa"/>
          </w:tcPr>
          <w:p w:rsidR="00A6638C" w:rsidRPr="00A6638C" w:rsidRDefault="00A6638C" w:rsidP="00A6638C">
            <w:pPr>
              <w:jc w:val="left"/>
            </w:pPr>
          </w:p>
        </w:tc>
      </w:tr>
      <w:tr w:rsidR="00A6638C" w:rsidRPr="00A6638C" w:rsidTr="005076FB">
        <w:tc>
          <w:tcPr>
            <w:tcW w:w="3964" w:type="dxa"/>
          </w:tcPr>
          <w:p w:rsidR="00A6638C" w:rsidRPr="00A6638C" w:rsidRDefault="00A6638C" w:rsidP="00A6638C">
            <w:pPr>
              <w:jc w:val="left"/>
            </w:pPr>
            <w:r w:rsidRPr="00A6638C">
              <w:rPr>
                <w:rFonts w:hint="eastAsia"/>
              </w:rPr>
              <w:t>建設予定地の面積</w:t>
            </w:r>
          </w:p>
        </w:tc>
        <w:tc>
          <w:tcPr>
            <w:tcW w:w="4530" w:type="dxa"/>
          </w:tcPr>
          <w:p w:rsidR="00A6638C" w:rsidRPr="00A6638C" w:rsidRDefault="00A6638C" w:rsidP="00A6638C">
            <w:pPr>
              <w:jc w:val="left"/>
            </w:pPr>
            <w:r w:rsidRPr="00A6638C">
              <w:rPr>
                <w:rFonts w:hint="eastAsia"/>
              </w:rPr>
              <w:t>実測面積　　　　　　　　　㎡</w:t>
            </w:r>
          </w:p>
        </w:tc>
      </w:tr>
      <w:tr w:rsidR="00A6638C" w:rsidRPr="00A6638C" w:rsidTr="005076FB">
        <w:tc>
          <w:tcPr>
            <w:tcW w:w="3964" w:type="dxa"/>
          </w:tcPr>
          <w:p w:rsidR="00A6638C" w:rsidRPr="00A6638C" w:rsidRDefault="00A6638C" w:rsidP="00A6638C">
            <w:pPr>
              <w:jc w:val="left"/>
            </w:pPr>
            <w:r w:rsidRPr="00A6638C">
              <w:rPr>
                <w:rFonts w:hint="eastAsia"/>
              </w:rPr>
              <w:t>住戸の予定総数</w:t>
            </w:r>
          </w:p>
          <w:p w:rsidR="00A6638C" w:rsidRPr="00A6638C" w:rsidRDefault="00A6638C" w:rsidP="00A6638C">
            <w:pPr>
              <w:jc w:val="left"/>
            </w:pPr>
            <w:r w:rsidRPr="00A6638C">
              <w:rPr>
                <w:rFonts w:hint="eastAsia"/>
              </w:rPr>
              <w:t>（床面積が</w:t>
            </w:r>
            <w:r w:rsidRPr="00A6638C">
              <w:rPr>
                <w:rFonts w:ascii="ＭＳ 明朝" w:hAnsi="ＭＳ 明朝" w:hint="eastAsia"/>
              </w:rPr>
              <w:t>３５</w:t>
            </w:r>
            <w:r w:rsidRPr="00A6638C">
              <w:rPr>
                <w:rFonts w:hint="eastAsia"/>
              </w:rPr>
              <w:t>㎡以下の住戸を除く。）</w:t>
            </w:r>
          </w:p>
        </w:tc>
        <w:tc>
          <w:tcPr>
            <w:tcW w:w="4530" w:type="dxa"/>
            <w:vAlign w:val="center"/>
          </w:tcPr>
          <w:p w:rsidR="00A6638C" w:rsidRPr="00A6638C" w:rsidRDefault="00A6638C" w:rsidP="00A6638C">
            <w:pPr>
              <w:spacing w:line="480" w:lineRule="auto"/>
            </w:pPr>
            <w:r w:rsidRPr="00A6638C">
              <w:rPr>
                <w:rFonts w:hint="eastAsia"/>
              </w:rPr>
              <w:t xml:space="preserve">　　　　　　　　　　　　　戸</w:t>
            </w:r>
          </w:p>
        </w:tc>
      </w:tr>
      <w:tr w:rsidR="00A6638C" w:rsidRPr="00A6638C" w:rsidTr="005076FB">
        <w:tc>
          <w:tcPr>
            <w:tcW w:w="3964" w:type="dxa"/>
          </w:tcPr>
          <w:p w:rsidR="00A6638C" w:rsidRPr="00A6638C" w:rsidRDefault="00A6638C" w:rsidP="00A6638C">
            <w:pPr>
              <w:jc w:val="left"/>
            </w:pPr>
            <w:r w:rsidRPr="00A6638C">
              <w:rPr>
                <w:rFonts w:hint="eastAsia"/>
              </w:rPr>
              <w:t>予定工期</w:t>
            </w:r>
          </w:p>
        </w:tc>
        <w:tc>
          <w:tcPr>
            <w:tcW w:w="4530" w:type="dxa"/>
          </w:tcPr>
          <w:p w:rsidR="00A6638C" w:rsidRPr="00A6638C" w:rsidRDefault="00A6638C" w:rsidP="00A6638C">
            <w:pPr>
              <w:jc w:val="left"/>
            </w:pPr>
            <w:r w:rsidRPr="00A6638C">
              <w:rPr>
                <w:rFonts w:hint="eastAsia"/>
              </w:rPr>
              <w:t xml:space="preserve">　　　　年　　月～　　　　年　　月</w:t>
            </w:r>
          </w:p>
        </w:tc>
      </w:tr>
      <w:tr w:rsidR="00A6638C" w:rsidRPr="00A6638C" w:rsidTr="005076FB">
        <w:tc>
          <w:tcPr>
            <w:tcW w:w="3964" w:type="dxa"/>
          </w:tcPr>
          <w:p w:rsidR="00A6638C" w:rsidRPr="00A6638C" w:rsidRDefault="00A6638C" w:rsidP="00A6638C">
            <w:pPr>
              <w:jc w:val="left"/>
            </w:pPr>
            <w:r w:rsidRPr="00A6638C">
              <w:rPr>
                <w:rFonts w:hint="eastAsia"/>
              </w:rPr>
              <w:t>入居可能日（予定）</w:t>
            </w:r>
          </w:p>
        </w:tc>
        <w:tc>
          <w:tcPr>
            <w:tcW w:w="4530" w:type="dxa"/>
            <w:vAlign w:val="center"/>
          </w:tcPr>
          <w:p w:rsidR="00A6638C" w:rsidRPr="00A6638C" w:rsidRDefault="00A6638C" w:rsidP="00A6638C">
            <w:pPr>
              <w:jc w:val="center"/>
            </w:pPr>
            <w:r w:rsidRPr="00A6638C">
              <w:rPr>
                <w:rFonts w:hint="eastAsia"/>
              </w:rPr>
              <w:t>年　　月　　日</w:t>
            </w:r>
          </w:p>
        </w:tc>
      </w:tr>
      <w:tr w:rsidR="00A6638C" w:rsidRPr="00A6638C" w:rsidTr="005076FB">
        <w:tc>
          <w:tcPr>
            <w:tcW w:w="3964" w:type="dxa"/>
          </w:tcPr>
          <w:p w:rsidR="00A6638C" w:rsidRPr="00A6638C" w:rsidRDefault="00A6638C" w:rsidP="00A6638C">
            <w:pPr>
              <w:jc w:val="left"/>
            </w:pPr>
            <w:r w:rsidRPr="00A6638C">
              <w:rPr>
                <w:rFonts w:hint="eastAsia"/>
              </w:rPr>
              <w:t>入居する子育て世帯の数の見込み</w:t>
            </w:r>
          </w:p>
        </w:tc>
        <w:tc>
          <w:tcPr>
            <w:tcW w:w="4530" w:type="dxa"/>
            <w:vAlign w:val="center"/>
          </w:tcPr>
          <w:p w:rsidR="00A6638C" w:rsidRPr="00A6638C" w:rsidRDefault="00A6638C" w:rsidP="00A6638C">
            <w:pPr>
              <w:ind w:firstLineChars="1300" w:firstLine="2730"/>
            </w:pPr>
            <w:r w:rsidRPr="00A6638C">
              <w:rPr>
                <w:rFonts w:hint="eastAsia"/>
              </w:rPr>
              <w:t>世帯</w:t>
            </w:r>
          </w:p>
        </w:tc>
      </w:tr>
      <w:tr w:rsidR="00A6638C" w:rsidRPr="00A6638C" w:rsidTr="005076FB">
        <w:tc>
          <w:tcPr>
            <w:tcW w:w="3964" w:type="dxa"/>
          </w:tcPr>
          <w:p w:rsidR="00A6638C" w:rsidRPr="00A6638C" w:rsidRDefault="00A6638C" w:rsidP="00A6638C">
            <w:pPr>
              <w:jc w:val="left"/>
            </w:pPr>
            <w:r w:rsidRPr="00A6638C">
              <w:rPr>
                <w:rFonts w:hint="eastAsia"/>
              </w:rPr>
              <w:t>建設予定のマンション内における保育施設の設置予定の有無</w:t>
            </w:r>
          </w:p>
        </w:tc>
        <w:tc>
          <w:tcPr>
            <w:tcW w:w="4530" w:type="dxa"/>
          </w:tcPr>
          <w:p w:rsidR="00A6638C" w:rsidRPr="00A6638C" w:rsidRDefault="00A6638C" w:rsidP="00A6638C">
            <w:pPr>
              <w:spacing w:line="480" w:lineRule="auto"/>
              <w:jc w:val="center"/>
            </w:pPr>
            <w:r w:rsidRPr="00A6638C">
              <w:rPr>
                <w:rFonts w:hint="eastAsia"/>
              </w:rPr>
              <w:t>有　・　無</w:t>
            </w:r>
          </w:p>
        </w:tc>
      </w:tr>
      <w:tr w:rsidR="00A6638C" w:rsidRPr="00A6638C" w:rsidTr="005076FB">
        <w:trPr>
          <w:trHeight w:val="736"/>
        </w:trPr>
        <w:tc>
          <w:tcPr>
            <w:tcW w:w="3964" w:type="dxa"/>
          </w:tcPr>
          <w:p w:rsidR="00A6638C" w:rsidRPr="00A6638C" w:rsidRDefault="00A6638C" w:rsidP="00A6638C">
            <w:pPr>
              <w:spacing w:line="480" w:lineRule="auto"/>
              <w:jc w:val="left"/>
            </w:pPr>
            <w:r w:rsidRPr="00A6638C">
              <w:rPr>
                <w:rFonts w:hint="eastAsia"/>
              </w:rPr>
              <w:t>担当者</w:t>
            </w:r>
          </w:p>
        </w:tc>
        <w:tc>
          <w:tcPr>
            <w:tcW w:w="4530" w:type="dxa"/>
          </w:tcPr>
          <w:p w:rsidR="00A6638C" w:rsidRPr="00A6638C" w:rsidRDefault="00A6638C" w:rsidP="00A6638C">
            <w:pPr>
              <w:jc w:val="left"/>
            </w:pPr>
            <w:r w:rsidRPr="00A6638C">
              <w:rPr>
                <w:rFonts w:hint="eastAsia"/>
              </w:rPr>
              <w:t xml:space="preserve">　　　　　　　</w:t>
            </w:r>
          </w:p>
          <w:p w:rsidR="00A6638C" w:rsidRPr="00A6638C" w:rsidRDefault="00A6638C" w:rsidP="00A6638C">
            <w:pPr>
              <w:jc w:val="right"/>
            </w:pPr>
            <w:r w:rsidRPr="00A6638C">
              <w:rPr>
                <w:rFonts w:hint="eastAsia"/>
              </w:rPr>
              <w:t>電話番号（</w:t>
            </w:r>
            <w:r w:rsidRPr="00A6638C">
              <w:rPr>
                <w:rFonts w:hint="eastAsia"/>
              </w:rPr>
              <w:t xml:space="preserve"> </w:t>
            </w:r>
            <w:r w:rsidRPr="00A6638C">
              <w:t xml:space="preserve">    </w:t>
            </w:r>
            <w:r w:rsidRPr="00A6638C">
              <w:rPr>
                <w:rFonts w:hint="eastAsia"/>
              </w:rPr>
              <w:t xml:space="preserve">　　　</w:t>
            </w:r>
            <w:r w:rsidRPr="00A6638C">
              <w:t xml:space="preserve">           </w:t>
            </w:r>
            <w:r w:rsidRPr="00A6638C">
              <w:rPr>
                <w:rFonts w:hint="eastAsia"/>
              </w:rPr>
              <w:t>）</w:t>
            </w:r>
          </w:p>
        </w:tc>
      </w:tr>
      <w:tr w:rsidR="00A6638C" w:rsidRPr="00A6638C" w:rsidTr="005076FB">
        <w:trPr>
          <w:trHeight w:val="2256"/>
        </w:trPr>
        <w:tc>
          <w:tcPr>
            <w:tcW w:w="8494" w:type="dxa"/>
            <w:gridSpan w:val="2"/>
          </w:tcPr>
          <w:p w:rsidR="00A6638C" w:rsidRPr="00A6638C" w:rsidRDefault="00A6638C" w:rsidP="00A6638C">
            <w:pPr>
              <w:jc w:val="left"/>
            </w:pPr>
            <w:r w:rsidRPr="00A6638C">
              <w:rPr>
                <w:rFonts w:hint="eastAsia"/>
              </w:rPr>
              <w:t>備考</w:t>
            </w:r>
          </w:p>
        </w:tc>
      </w:tr>
    </w:tbl>
    <w:p w:rsidR="00A6638C" w:rsidRPr="00A6638C" w:rsidRDefault="00A6638C" w:rsidP="00A6638C">
      <w:pPr>
        <w:ind w:left="1050" w:hangingChars="500" w:hanging="1050"/>
        <w:jc w:val="left"/>
      </w:pPr>
      <w:r w:rsidRPr="00A6638C">
        <w:rPr>
          <w:rFonts w:hint="eastAsia"/>
        </w:rPr>
        <w:t>注意</w:t>
      </w:r>
    </w:p>
    <w:p w:rsidR="00A6638C" w:rsidRPr="00AC309F" w:rsidRDefault="00935D4C" w:rsidP="00A6638C">
      <w:pPr>
        <w:ind w:leftChars="100" w:left="420" w:hangingChars="100" w:hanging="210"/>
        <w:jc w:val="left"/>
      </w:pPr>
      <w:r w:rsidRPr="00AC309F">
        <w:rPr>
          <w:rFonts w:hint="eastAsia"/>
        </w:rPr>
        <w:t>１</w:t>
      </w:r>
      <w:r w:rsidR="00A6638C" w:rsidRPr="00AC309F">
        <w:rPr>
          <w:rFonts w:hint="eastAsia"/>
        </w:rPr>
        <w:t xml:space="preserve">　建設予定地の付近見取図（縮尺２，５００分の１）又は住宅地図及び登記事項証明書を添付してください。</w:t>
      </w:r>
    </w:p>
    <w:p w:rsidR="00DE0A22" w:rsidRPr="00A6638C" w:rsidRDefault="00935D4C" w:rsidP="00985DE3">
      <w:pPr>
        <w:ind w:leftChars="100" w:left="420" w:right="-1" w:hangingChars="100" w:hanging="210"/>
        <w:jc w:val="left"/>
      </w:pPr>
      <w:r w:rsidRPr="00AC309F">
        <w:rPr>
          <w:rFonts w:hint="eastAsia"/>
        </w:rPr>
        <w:t>２</w:t>
      </w:r>
      <w:r w:rsidR="00985DE3" w:rsidRPr="00AC309F">
        <w:rPr>
          <w:rFonts w:hint="eastAsia"/>
        </w:rPr>
        <w:t xml:space="preserve"> </w:t>
      </w:r>
      <w:r w:rsidR="00A6638C" w:rsidRPr="00AC309F">
        <w:rPr>
          <w:rFonts w:hint="eastAsia"/>
        </w:rPr>
        <w:t>「子</w:t>
      </w:r>
      <w:r w:rsidR="00A6638C" w:rsidRPr="00A6638C">
        <w:rPr>
          <w:rFonts w:hint="eastAsia"/>
        </w:rPr>
        <w:t>育て世帯」とは、小学校就学の始期</w:t>
      </w:r>
      <w:bookmarkStart w:id="0" w:name="_GoBack"/>
      <w:bookmarkEnd w:id="0"/>
      <w:r w:rsidR="00A6638C" w:rsidRPr="00A6638C">
        <w:rPr>
          <w:rFonts w:hint="eastAsia"/>
        </w:rPr>
        <w:t>に達するまでの者が属する世帯をいいます。</w:t>
      </w:r>
    </w:p>
    <w:sectPr w:rsidR="00DE0A22" w:rsidRPr="00A663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762" w:rsidRDefault="00C03762" w:rsidP="002D2A00">
      <w:r>
        <w:separator/>
      </w:r>
    </w:p>
  </w:endnote>
  <w:endnote w:type="continuationSeparator" w:id="0">
    <w:p w:rsidR="00C03762" w:rsidRDefault="00C03762" w:rsidP="002D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762" w:rsidRDefault="00C03762" w:rsidP="002D2A00">
      <w:r>
        <w:separator/>
      </w:r>
    </w:p>
  </w:footnote>
  <w:footnote w:type="continuationSeparator" w:id="0">
    <w:p w:rsidR="00C03762" w:rsidRDefault="00C03762" w:rsidP="002D2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38C"/>
    <w:rsid w:val="002D2A00"/>
    <w:rsid w:val="006853C8"/>
    <w:rsid w:val="00750763"/>
    <w:rsid w:val="00935D4C"/>
    <w:rsid w:val="00985DE3"/>
    <w:rsid w:val="00A27199"/>
    <w:rsid w:val="00A6638C"/>
    <w:rsid w:val="00AC309F"/>
    <w:rsid w:val="00C03762"/>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9812A89-A55F-45DA-BD58-A7347B34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199"/>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6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2A00"/>
    <w:pPr>
      <w:tabs>
        <w:tab w:val="center" w:pos="4252"/>
        <w:tab w:val="right" w:pos="8504"/>
      </w:tabs>
      <w:snapToGrid w:val="0"/>
    </w:pPr>
  </w:style>
  <w:style w:type="character" w:customStyle="1" w:styleId="a5">
    <w:name w:val="ヘッダー (文字)"/>
    <w:basedOn w:val="a0"/>
    <w:link w:val="a4"/>
    <w:uiPriority w:val="99"/>
    <w:rsid w:val="002D2A00"/>
    <w:rPr>
      <w:rFonts w:ascii="Century" w:eastAsia="ＭＳ 明朝" w:hAnsi="Century"/>
    </w:rPr>
  </w:style>
  <w:style w:type="paragraph" w:styleId="a6">
    <w:name w:val="footer"/>
    <w:basedOn w:val="a"/>
    <w:link w:val="a7"/>
    <w:uiPriority w:val="99"/>
    <w:unhideWhenUsed/>
    <w:rsid w:val="002D2A00"/>
    <w:pPr>
      <w:tabs>
        <w:tab w:val="center" w:pos="4252"/>
        <w:tab w:val="right" w:pos="8504"/>
      </w:tabs>
      <w:snapToGrid w:val="0"/>
    </w:pPr>
  </w:style>
  <w:style w:type="character" w:customStyle="1" w:styleId="a7">
    <w:name w:val="フッター (文字)"/>
    <w:basedOn w:val="a0"/>
    <w:link w:val="a6"/>
    <w:uiPriority w:val="99"/>
    <w:rsid w:val="002D2A00"/>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4581-C53F-45CF-A68A-BD41CA832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堀　佑香 (760487)</cp:lastModifiedBy>
  <cp:revision>6</cp:revision>
  <dcterms:created xsi:type="dcterms:W3CDTF">2021-11-15T01:33:00Z</dcterms:created>
  <dcterms:modified xsi:type="dcterms:W3CDTF">2022-09-27T07:45:00Z</dcterms:modified>
</cp:coreProperties>
</file>