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69E" w:rsidRPr="00F76B79" w:rsidRDefault="0067469E" w:rsidP="0067469E">
      <w:pPr>
        <w:ind w:leftChars="-135" w:hangingChars="135" w:hanging="283"/>
      </w:pPr>
      <w:r w:rsidRPr="00F76B79">
        <w:rPr>
          <w:rFonts w:hint="eastAsia"/>
        </w:rPr>
        <w:t>様式第８号（第</w:t>
      </w:r>
      <w:r>
        <w:rPr>
          <w:rFonts w:hint="eastAsia"/>
        </w:rPr>
        <w:t>６</w:t>
      </w:r>
      <w:r w:rsidRPr="00F76B79">
        <w:rPr>
          <w:rFonts w:hint="eastAsia"/>
        </w:rPr>
        <w:t>条関係）</w:t>
      </w:r>
    </w:p>
    <w:p w:rsidR="0067469E" w:rsidRPr="00F76B79" w:rsidRDefault="0067469E" w:rsidP="0067469E"/>
    <w:p w:rsidR="0067469E" w:rsidRPr="00F76B79" w:rsidRDefault="0067469E" w:rsidP="0067469E">
      <w:pPr>
        <w:jc w:val="center"/>
      </w:pPr>
      <w:r w:rsidRPr="00F76B79">
        <w:rPr>
          <w:rFonts w:hint="eastAsia"/>
        </w:rPr>
        <w:t>堺市公表理由等通知書</w:t>
      </w:r>
    </w:p>
    <w:p w:rsidR="0067469E" w:rsidRPr="00F76B79" w:rsidRDefault="0067469E" w:rsidP="0067469E">
      <w:pPr>
        <w:jc w:val="right"/>
      </w:pPr>
    </w:p>
    <w:p w:rsidR="0067469E" w:rsidRPr="00F76B79" w:rsidRDefault="0067469E" w:rsidP="0067469E">
      <w:pPr>
        <w:jc w:val="right"/>
      </w:pPr>
      <w:r w:rsidRPr="00F76B79">
        <w:rPr>
          <w:rFonts w:hint="eastAsia"/>
        </w:rPr>
        <w:t>年　　月　　日</w:t>
      </w:r>
    </w:p>
    <w:p w:rsidR="0067469E" w:rsidRPr="00F76B79" w:rsidRDefault="0067469E" w:rsidP="0067469E">
      <w:r w:rsidRPr="00F76B79">
        <w:rPr>
          <w:rFonts w:hint="eastAsia"/>
        </w:rPr>
        <w:t xml:space="preserve">　　　　　　　様</w:t>
      </w:r>
    </w:p>
    <w:p w:rsidR="0067469E" w:rsidRPr="00F76B79" w:rsidRDefault="0067469E" w:rsidP="0067469E"/>
    <w:p w:rsidR="0067469E" w:rsidRPr="00F76B79" w:rsidRDefault="0067469E" w:rsidP="0067469E">
      <w:pPr>
        <w:wordWrap w:val="0"/>
        <w:jc w:val="right"/>
        <w:rPr>
          <w:bdr w:val="single" w:sz="4" w:space="0" w:color="auto"/>
        </w:rPr>
      </w:pPr>
      <w:r w:rsidRPr="00F76B79">
        <w:rPr>
          <w:rFonts w:hint="eastAsia"/>
        </w:rPr>
        <w:t xml:space="preserve">堺市長　　　　　　</w:t>
      </w:r>
      <w:r w:rsidRPr="00F76B79">
        <w:rPr>
          <w:rFonts w:hint="eastAsia"/>
          <w:bdr w:val="single" w:sz="4" w:space="0" w:color="auto"/>
        </w:rPr>
        <w:t>印</w:t>
      </w:r>
    </w:p>
    <w:p w:rsidR="0067469E" w:rsidRPr="00F76B79" w:rsidRDefault="0067469E" w:rsidP="0067469E">
      <w:pPr>
        <w:jc w:val="center"/>
      </w:pPr>
    </w:p>
    <w:p w:rsidR="0067469E" w:rsidRPr="00F76B79" w:rsidRDefault="0067469E" w:rsidP="0067469E">
      <w:pPr>
        <w:ind w:firstLineChars="100" w:firstLine="210"/>
        <w:jc w:val="left"/>
      </w:pPr>
      <w:r w:rsidRPr="00F76B79">
        <w:rPr>
          <w:rFonts w:hint="eastAsia"/>
        </w:rPr>
        <w:t>堺市大規模マンションの建設における保育施設の整備に係る事前協議に関する条例第１１条第１項の規定による公表を予定しているので、同条第２項の規定により、次のとおりその理由を通知します。</w:t>
      </w:r>
    </w:p>
    <w:p w:rsidR="0067469E" w:rsidRPr="00F76B79" w:rsidRDefault="0067469E" w:rsidP="0067469E">
      <w:pPr>
        <w:ind w:firstLineChars="100" w:firstLine="210"/>
        <w:jc w:val="left"/>
      </w:pPr>
      <w:r w:rsidRPr="00F76B79">
        <w:rPr>
          <w:rFonts w:hint="eastAsia"/>
        </w:rPr>
        <w:t>また、意見陳述の機会を設けますので、次のとおり意見を記載した書面を提出してください。</w:t>
      </w:r>
    </w:p>
    <w:tbl>
      <w:tblPr>
        <w:tblStyle w:val="a3"/>
        <w:tblW w:w="0" w:type="auto"/>
        <w:tblLook w:val="04A0" w:firstRow="1" w:lastRow="0" w:firstColumn="1" w:lastColumn="0" w:noHBand="0" w:noVBand="1"/>
      </w:tblPr>
      <w:tblGrid>
        <w:gridCol w:w="4247"/>
        <w:gridCol w:w="4247"/>
      </w:tblGrid>
      <w:tr w:rsidR="0067469E" w:rsidRPr="00F76B79" w:rsidTr="005076FB">
        <w:trPr>
          <w:trHeight w:val="2675"/>
        </w:trPr>
        <w:tc>
          <w:tcPr>
            <w:tcW w:w="4247" w:type="dxa"/>
          </w:tcPr>
          <w:p w:rsidR="0067469E" w:rsidRPr="00F76B79" w:rsidRDefault="0067469E" w:rsidP="005076FB">
            <w:pPr>
              <w:spacing w:beforeLines="350" w:before="1260"/>
              <w:jc w:val="left"/>
            </w:pPr>
            <w:r w:rsidRPr="00F76B79">
              <w:rPr>
                <w:rFonts w:hint="eastAsia"/>
              </w:rPr>
              <w:t>公表の理由</w:t>
            </w:r>
          </w:p>
        </w:tc>
        <w:tc>
          <w:tcPr>
            <w:tcW w:w="4247" w:type="dxa"/>
          </w:tcPr>
          <w:p w:rsidR="0067469E" w:rsidRPr="00F76B79" w:rsidRDefault="0067469E" w:rsidP="005076FB">
            <w:pPr>
              <w:jc w:val="left"/>
            </w:pPr>
          </w:p>
        </w:tc>
      </w:tr>
      <w:tr w:rsidR="0067469E" w:rsidRPr="00F76B79" w:rsidTr="005076FB">
        <w:trPr>
          <w:trHeight w:val="738"/>
        </w:trPr>
        <w:tc>
          <w:tcPr>
            <w:tcW w:w="4247" w:type="dxa"/>
          </w:tcPr>
          <w:p w:rsidR="0067469E" w:rsidRPr="00F76B79" w:rsidRDefault="0067469E" w:rsidP="005076FB">
            <w:pPr>
              <w:spacing w:line="480" w:lineRule="auto"/>
              <w:jc w:val="left"/>
            </w:pPr>
            <w:r w:rsidRPr="00F76B79">
              <w:rPr>
                <w:rFonts w:hint="eastAsia"/>
              </w:rPr>
              <w:t>意見を記載した書面の提出先</w:t>
            </w:r>
          </w:p>
        </w:tc>
        <w:tc>
          <w:tcPr>
            <w:tcW w:w="4247" w:type="dxa"/>
          </w:tcPr>
          <w:p w:rsidR="0067469E" w:rsidRPr="00F76B79" w:rsidRDefault="0067469E" w:rsidP="005076FB">
            <w:pPr>
              <w:jc w:val="left"/>
            </w:pPr>
          </w:p>
          <w:p w:rsidR="0067469E" w:rsidRPr="00F76B79" w:rsidRDefault="0067469E" w:rsidP="005076FB">
            <w:pPr>
              <w:jc w:val="right"/>
            </w:pPr>
            <w:r w:rsidRPr="00F76B79">
              <w:rPr>
                <w:rFonts w:hint="eastAsia"/>
              </w:rPr>
              <w:t>電話番号（</w:t>
            </w:r>
            <w:r w:rsidRPr="00F76B79">
              <w:rPr>
                <w:rFonts w:hint="eastAsia"/>
              </w:rPr>
              <w:t xml:space="preserve"> </w:t>
            </w:r>
            <w:r w:rsidRPr="00F76B79">
              <w:rPr>
                <w:rFonts w:hint="eastAsia"/>
              </w:rPr>
              <w:t xml:space="preserve">　</w:t>
            </w:r>
            <w:r w:rsidRPr="00F76B79">
              <w:t xml:space="preserve">           </w:t>
            </w:r>
            <w:r w:rsidRPr="00F76B79">
              <w:rPr>
                <w:rFonts w:hint="eastAsia"/>
              </w:rPr>
              <w:t>）</w:t>
            </w:r>
          </w:p>
        </w:tc>
      </w:tr>
      <w:tr w:rsidR="0067469E" w:rsidRPr="00F76B79" w:rsidTr="005076FB">
        <w:trPr>
          <w:trHeight w:val="658"/>
        </w:trPr>
        <w:tc>
          <w:tcPr>
            <w:tcW w:w="4247" w:type="dxa"/>
          </w:tcPr>
          <w:p w:rsidR="0067469E" w:rsidRPr="00F76B79" w:rsidRDefault="0067469E" w:rsidP="005076FB">
            <w:pPr>
              <w:spacing w:line="480" w:lineRule="auto"/>
              <w:jc w:val="left"/>
            </w:pPr>
            <w:r w:rsidRPr="00F76B79">
              <w:rPr>
                <w:rFonts w:hint="eastAsia"/>
              </w:rPr>
              <w:t>意見を記載した書面の提出期限</w:t>
            </w:r>
          </w:p>
        </w:tc>
        <w:tc>
          <w:tcPr>
            <w:tcW w:w="4247" w:type="dxa"/>
          </w:tcPr>
          <w:p w:rsidR="0067469E" w:rsidRPr="00F76B79" w:rsidRDefault="0067469E" w:rsidP="005076FB">
            <w:pPr>
              <w:spacing w:line="480" w:lineRule="auto"/>
              <w:jc w:val="center"/>
            </w:pPr>
            <w:r w:rsidRPr="00F76B79">
              <w:rPr>
                <w:rFonts w:hint="eastAsia"/>
              </w:rPr>
              <w:t>年　　月　　日</w:t>
            </w:r>
          </w:p>
        </w:tc>
      </w:tr>
    </w:tbl>
    <w:p w:rsidR="0067469E" w:rsidRPr="00F76B79" w:rsidRDefault="0067469E" w:rsidP="0067469E">
      <w:pPr>
        <w:jc w:val="left"/>
      </w:pPr>
      <w:r w:rsidRPr="00F76B79">
        <w:rPr>
          <w:rFonts w:hint="eastAsia"/>
        </w:rPr>
        <w:t>注意</w:t>
      </w:r>
    </w:p>
    <w:p w:rsidR="0067469E" w:rsidRPr="00F76B79" w:rsidRDefault="0067469E" w:rsidP="0067469E">
      <w:pPr>
        <w:ind w:firstLineChars="100" w:firstLine="210"/>
        <w:jc w:val="left"/>
      </w:pPr>
      <w:r w:rsidRPr="00F76B79">
        <w:rPr>
          <w:rFonts w:hint="eastAsia"/>
        </w:rPr>
        <w:t>１　意見陳述を行うときは、証拠書類又は証拠物を提出することができます。</w:t>
      </w:r>
    </w:p>
    <w:p w:rsidR="0067469E" w:rsidRPr="00F76B79" w:rsidRDefault="0067469E" w:rsidP="0067469E">
      <w:pPr>
        <w:ind w:left="420" w:hangingChars="200" w:hanging="420"/>
        <w:jc w:val="left"/>
      </w:pPr>
      <w:r w:rsidRPr="00F76B79">
        <w:rPr>
          <w:rFonts w:hint="eastAsia"/>
        </w:rPr>
        <w:t xml:space="preserve">　２　やむを得ない理由があるときは、意見を記載した書面の提出に代えて口頭による意見陳述を行うことができます。</w:t>
      </w:r>
    </w:p>
    <w:p w:rsidR="0067469E" w:rsidRPr="00F76B79" w:rsidRDefault="0067469E" w:rsidP="0067469E">
      <w:pPr>
        <w:ind w:left="420" w:hangingChars="200" w:hanging="420"/>
        <w:jc w:val="left"/>
      </w:pPr>
      <w:r w:rsidRPr="00F76B79">
        <w:rPr>
          <w:rFonts w:hint="eastAsia"/>
        </w:rPr>
        <w:t xml:space="preserve">　３　代理人を選任したときは、意見を記載した書面の提出期限（口頭による意見陳述を行うときは、意見陳述の時）までに、委任状その他の代理人の資格を証する書面を提出してください。</w:t>
      </w:r>
    </w:p>
    <w:p w:rsidR="00DE0A22" w:rsidRDefault="0067469E" w:rsidP="00146A7E">
      <w:pPr>
        <w:ind w:left="420" w:hangingChars="200" w:hanging="420"/>
      </w:pPr>
      <w:r w:rsidRPr="00F76B79">
        <w:rPr>
          <w:rFonts w:hint="eastAsia"/>
        </w:rPr>
        <w:t xml:space="preserve">　４　書面等の提出又は意見陳述を行うために来庁した際には、この通知書を提示してく</w:t>
      </w:r>
      <w:bookmarkStart w:id="0" w:name="_GoBack"/>
      <w:bookmarkEnd w:id="0"/>
      <w:r w:rsidRPr="00F76B79">
        <w:rPr>
          <w:rFonts w:hint="eastAsia"/>
        </w:rPr>
        <w:t>ださい。</w:t>
      </w:r>
    </w:p>
    <w:sectPr w:rsidR="00DE0A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A7E" w:rsidRDefault="00146A7E" w:rsidP="00146A7E">
      <w:r>
        <w:separator/>
      </w:r>
    </w:p>
  </w:endnote>
  <w:endnote w:type="continuationSeparator" w:id="0">
    <w:p w:rsidR="00146A7E" w:rsidRDefault="00146A7E" w:rsidP="00146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A7E" w:rsidRDefault="00146A7E" w:rsidP="00146A7E">
      <w:r>
        <w:separator/>
      </w:r>
    </w:p>
  </w:footnote>
  <w:footnote w:type="continuationSeparator" w:id="0">
    <w:p w:rsidR="00146A7E" w:rsidRDefault="00146A7E" w:rsidP="00146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69E"/>
    <w:rsid w:val="00146A7E"/>
    <w:rsid w:val="0067469E"/>
    <w:rsid w:val="00750763"/>
    <w:rsid w:val="00A27199"/>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4A8A61"/>
  <w15:chartTrackingRefBased/>
  <w15:docId w15:val="{9F6B79F3-6556-4720-B5E2-BD68815C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469E"/>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6A7E"/>
    <w:pPr>
      <w:tabs>
        <w:tab w:val="center" w:pos="4252"/>
        <w:tab w:val="right" w:pos="8504"/>
      </w:tabs>
      <w:snapToGrid w:val="0"/>
    </w:pPr>
  </w:style>
  <w:style w:type="character" w:customStyle="1" w:styleId="a5">
    <w:name w:val="ヘッダー (文字)"/>
    <w:basedOn w:val="a0"/>
    <w:link w:val="a4"/>
    <w:uiPriority w:val="99"/>
    <w:rsid w:val="00146A7E"/>
    <w:rPr>
      <w:rFonts w:ascii="Century" w:eastAsia="ＭＳ 明朝" w:hAnsi="Century"/>
    </w:rPr>
  </w:style>
  <w:style w:type="paragraph" w:styleId="a6">
    <w:name w:val="footer"/>
    <w:basedOn w:val="a"/>
    <w:link w:val="a7"/>
    <w:uiPriority w:val="99"/>
    <w:unhideWhenUsed/>
    <w:rsid w:val="00146A7E"/>
    <w:pPr>
      <w:tabs>
        <w:tab w:val="center" w:pos="4252"/>
        <w:tab w:val="right" w:pos="8504"/>
      </w:tabs>
      <w:snapToGrid w:val="0"/>
    </w:pPr>
  </w:style>
  <w:style w:type="character" w:customStyle="1" w:styleId="a7">
    <w:name w:val="フッター (文字)"/>
    <w:basedOn w:val="a0"/>
    <w:link w:val="a6"/>
    <w:uiPriority w:val="99"/>
    <w:rsid w:val="00146A7E"/>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2</cp:revision>
  <dcterms:created xsi:type="dcterms:W3CDTF">2021-11-15T01:42:00Z</dcterms:created>
  <dcterms:modified xsi:type="dcterms:W3CDTF">2022-09-30T06:07:00Z</dcterms:modified>
</cp:coreProperties>
</file>