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939"/>
      </w:tblGrid>
      <w:tr w:rsidR="00C91176" w:rsidRPr="005E0F17" w14:paraId="5103DF04" w14:textId="77777777" w:rsidTr="006659BB">
        <w:tc>
          <w:tcPr>
            <w:tcW w:w="1939" w:type="dxa"/>
            <w:shd w:val="clear" w:color="auto" w:fill="DEEAF6" w:themeFill="accent1" w:themeFillTint="33"/>
          </w:tcPr>
          <w:p w14:paraId="218D9E6F" w14:textId="3A747509" w:rsidR="00C91176" w:rsidRPr="005E0F17" w:rsidRDefault="00206F36" w:rsidP="008E58E0">
            <w:pPr>
              <w:wordWrap w:val="0"/>
              <w:jc w:val="right"/>
              <w:rPr>
                <w:rFonts w:ascii="Meiryo UI" w:eastAsia="Meiryo UI" w:hAnsi="Meiryo UI"/>
                <w:sz w:val="18"/>
                <w:szCs w:val="18"/>
              </w:rPr>
            </w:pPr>
            <w:r>
              <w:rPr>
                <w:rFonts w:ascii="Meiryo UI" w:eastAsia="Meiryo UI" w:hAnsi="Meiryo UI" w:hint="eastAsia"/>
                <w:sz w:val="18"/>
                <w:szCs w:val="18"/>
              </w:rPr>
              <w:t>令和</w:t>
            </w:r>
            <w:r w:rsidR="00C91176" w:rsidRPr="005E0F17">
              <w:rPr>
                <w:rFonts w:ascii="Meiryo UI" w:eastAsia="Meiryo UI" w:hAnsi="Meiryo UI" w:hint="eastAsia"/>
                <w:sz w:val="18"/>
                <w:szCs w:val="18"/>
              </w:rPr>
              <w:t xml:space="preserve">　　年　　月　　日</w:t>
            </w:r>
          </w:p>
        </w:tc>
      </w:tr>
    </w:tbl>
    <w:p w14:paraId="1C8F7C5D" w14:textId="77777777" w:rsidR="00083B58" w:rsidRPr="005E0F17" w:rsidRDefault="00083B58" w:rsidP="00810401">
      <w:pPr>
        <w:ind w:right="720"/>
        <w:rPr>
          <w:rFonts w:ascii="Meiryo UI" w:eastAsia="Meiryo UI" w:hAnsi="Meiryo UI"/>
          <w:sz w:val="18"/>
          <w:szCs w:val="18"/>
        </w:rPr>
      </w:pPr>
    </w:p>
    <w:p w14:paraId="0F7CA529" w14:textId="77777777" w:rsidR="0079627F" w:rsidRDefault="0079627F" w:rsidP="008E58E0">
      <w:pPr>
        <w:jc w:val="left"/>
        <w:rPr>
          <w:rFonts w:ascii="Meiryo UI" w:eastAsia="Meiryo UI" w:hAnsi="Meiryo UI"/>
          <w:sz w:val="18"/>
          <w:szCs w:val="18"/>
        </w:rPr>
      </w:pPr>
      <w:r w:rsidRPr="00004133">
        <w:rPr>
          <w:rFonts w:ascii="Meiryo UI" w:eastAsia="Meiryo UI" w:hAnsi="Meiryo UI" w:hint="eastAsia"/>
          <w:spacing w:val="20"/>
          <w:kern w:val="0"/>
          <w:sz w:val="18"/>
          <w:szCs w:val="18"/>
          <w:fitText w:val="2610" w:id="-869042430"/>
        </w:rPr>
        <w:t>大阪府堺市保健医療協議</w:t>
      </w:r>
      <w:r w:rsidRPr="00004133">
        <w:rPr>
          <w:rFonts w:ascii="Meiryo UI" w:eastAsia="Meiryo UI" w:hAnsi="Meiryo UI" w:hint="eastAsia"/>
          <w:spacing w:val="5"/>
          <w:kern w:val="0"/>
          <w:sz w:val="18"/>
          <w:szCs w:val="18"/>
          <w:fitText w:val="2610" w:id="-869042430"/>
        </w:rPr>
        <w:t>会</w:t>
      </w:r>
    </w:p>
    <w:p w14:paraId="4A0A4DE7" w14:textId="5F293452" w:rsidR="008E58E0" w:rsidRDefault="0079627F" w:rsidP="00004133">
      <w:pPr>
        <w:jc w:val="left"/>
        <w:rPr>
          <w:rFonts w:ascii="Meiryo UI" w:eastAsia="Meiryo UI" w:hAnsi="Meiryo UI"/>
          <w:kern w:val="0"/>
          <w:sz w:val="18"/>
          <w:szCs w:val="18"/>
        </w:rPr>
      </w:pPr>
      <w:r w:rsidRPr="0066203F">
        <w:rPr>
          <w:rFonts w:ascii="Meiryo UI" w:eastAsia="Meiryo UI" w:hAnsi="Meiryo UI" w:hint="eastAsia"/>
          <w:kern w:val="0"/>
          <w:sz w:val="18"/>
          <w:szCs w:val="18"/>
          <w:fitText w:val="2610" w:id="-869042429"/>
        </w:rPr>
        <w:t>救急医療体制調整部会</w:t>
      </w:r>
      <w:r w:rsidR="00004133" w:rsidRPr="0066203F">
        <w:rPr>
          <w:rFonts w:ascii="Meiryo UI" w:eastAsia="Meiryo UI" w:hAnsi="Meiryo UI" w:hint="eastAsia"/>
          <w:kern w:val="0"/>
          <w:sz w:val="18"/>
          <w:szCs w:val="18"/>
          <w:fitText w:val="2610" w:id="-869042429"/>
        </w:rPr>
        <w:t xml:space="preserve"> 部会長様</w:t>
      </w:r>
    </w:p>
    <w:p w14:paraId="6481B5D2" w14:textId="77777777" w:rsidR="00004133" w:rsidRPr="00004133" w:rsidRDefault="00004133" w:rsidP="00004133">
      <w:pPr>
        <w:jc w:val="left"/>
        <w:rPr>
          <w:rFonts w:ascii="Meiryo UI" w:eastAsia="Meiryo UI" w:hAnsi="Meiryo UI"/>
          <w:sz w:val="18"/>
          <w:szCs w:val="18"/>
        </w:rPr>
      </w:pPr>
    </w:p>
    <w:tbl>
      <w:tblPr>
        <w:tblStyle w:val="a7"/>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083B58" w:rsidRPr="005E0F17" w14:paraId="5A8B2737" w14:textId="77777777" w:rsidTr="00083B58">
        <w:tc>
          <w:tcPr>
            <w:tcW w:w="4916" w:type="dxa"/>
          </w:tcPr>
          <w:p w14:paraId="5FABBD54" w14:textId="6EF7E987" w:rsidR="00083B58" w:rsidRPr="005E0F17" w:rsidRDefault="003D2EA6" w:rsidP="00083B58">
            <w:pPr>
              <w:jc w:val="left"/>
              <w:rPr>
                <w:rFonts w:ascii="Meiryo UI" w:eastAsia="Meiryo UI" w:hAnsi="Meiryo UI"/>
                <w:sz w:val="18"/>
                <w:szCs w:val="18"/>
              </w:rPr>
            </w:pPr>
            <w:r>
              <w:rPr>
                <w:rFonts w:ascii="Meiryo UI" w:eastAsia="Meiryo UI" w:hAnsi="Meiryo UI" w:hint="eastAsia"/>
                <w:sz w:val="18"/>
                <w:szCs w:val="18"/>
              </w:rPr>
              <w:t>代表者</w:t>
            </w:r>
            <w:r w:rsidR="00083B58" w:rsidRPr="005E0F17">
              <w:rPr>
                <w:rFonts w:ascii="Meiryo UI" w:eastAsia="Meiryo UI" w:hAnsi="Meiryo UI" w:hint="eastAsia"/>
                <w:sz w:val="18"/>
                <w:szCs w:val="18"/>
              </w:rPr>
              <w:t>氏名（法人は名称及び</w:t>
            </w:r>
            <w:r>
              <w:rPr>
                <w:rFonts w:ascii="Meiryo UI" w:eastAsia="Meiryo UI" w:hAnsi="Meiryo UI" w:hint="eastAsia"/>
                <w:sz w:val="18"/>
                <w:szCs w:val="18"/>
              </w:rPr>
              <w:t>代表</w:t>
            </w:r>
            <w:r w:rsidR="00083B58" w:rsidRPr="005E0F17">
              <w:rPr>
                <w:rFonts w:ascii="Meiryo UI" w:eastAsia="Meiryo UI" w:hAnsi="Meiryo UI" w:hint="eastAsia"/>
                <w:sz w:val="18"/>
                <w:szCs w:val="18"/>
              </w:rPr>
              <w:t>者</w:t>
            </w:r>
            <w:r w:rsidR="00D514BE" w:rsidRPr="005E0F17">
              <w:rPr>
                <w:rFonts w:ascii="Meiryo UI" w:eastAsia="Meiryo UI" w:hAnsi="Meiryo UI" w:hint="eastAsia"/>
                <w:sz w:val="18"/>
                <w:szCs w:val="18"/>
              </w:rPr>
              <w:t>職・</w:t>
            </w:r>
            <w:r w:rsidR="00083B58" w:rsidRPr="005E0F17">
              <w:rPr>
                <w:rFonts w:ascii="Meiryo UI" w:eastAsia="Meiryo UI" w:hAnsi="Meiryo UI" w:hint="eastAsia"/>
                <w:sz w:val="18"/>
                <w:szCs w:val="18"/>
              </w:rPr>
              <w:t>氏名）</w:t>
            </w:r>
          </w:p>
        </w:tc>
      </w:tr>
      <w:tr w:rsidR="00083B58" w:rsidRPr="005E0F17" w14:paraId="018B2A1A" w14:textId="77777777" w:rsidTr="00B7711B">
        <w:trPr>
          <w:trHeight w:val="720"/>
        </w:trPr>
        <w:tc>
          <w:tcPr>
            <w:tcW w:w="4916" w:type="dxa"/>
            <w:shd w:val="clear" w:color="auto" w:fill="DEEAF6" w:themeFill="accent1" w:themeFillTint="33"/>
            <w:vAlign w:val="center"/>
          </w:tcPr>
          <w:p w14:paraId="276C51CF" w14:textId="77777777" w:rsidR="00BA5C18" w:rsidRPr="005E0F17" w:rsidRDefault="00BA5C18" w:rsidP="00123824">
            <w:pPr>
              <w:rPr>
                <w:rFonts w:ascii="Meiryo UI" w:eastAsia="Meiryo UI" w:hAnsi="Meiryo UI"/>
                <w:sz w:val="18"/>
                <w:szCs w:val="18"/>
              </w:rPr>
            </w:pPr>
          </w:p>
        </w:tc>
      </w:tr>
    </w:tbl>
    <w:p w14:paraId="52DAC7E3" w14:textId="77777777" w:rsidR="00083B58" w:rsidRPr="005E0F17" w:rsidRDefault="00083B58" w:rsidP="008E58E0">
      <w:pPr>
        <w:jc w:val="right"/>
        <w:rPr>
          <w:rFonts w:ascii="Meiryo UI" w:eastAsia="Meiryo UI" w:hAnsi="Meiryo UI"/>
          <w:sz w:val="18"/>
          <w:szCs w:val="18"/>
        </w:rPr>
      </w:pPr>
    </w:p>
    <w:p w14:paraId="2E334242" w14:textId="77777777" w:rsidR="00B448A0" w:rsidRPr="005E0F17" w:rsidRDefault="00B448A0" w:rsidP="008E58E0">
      <w:pPr>
        <w:jc w:val="right"/>
        <w:rPr>
          <w:rFonts w:ascii="Meiryo UI" w:eastAsia="Meiryo UI" w:hAnsi="Meiryo UI"/>
          <w:sz w:val="18"/>
          <w:szCs w:val="18"/>
        </w:rPr>
      </w:pPr>
    </w:p>
    <w:p w14:paraId="7F81A767" w14:textId="2227E153" w:rsidR="008E58E0" w:rsidRPr="005E0F17" w:rsidRDefault="00D514BE" w:rsidP="008E58E0">
      <w:pPr>
        <w:jc w:val="center"/>
        <w:rPr>
          <w:rFonts w:ascii="Meiryo UI" w:eastAsia="Meiryo UI" w:hAnsi="Meiryo UI"/>
          <w:sz w:val="24"/>
          <w:szCs w:val="18"/>
        </w:rPr>
      </w:pPr>
      <w:r w:rsidRPr="005E0F17">
        <w:rPr>
          <w:rFonts w:ascii="Meiryo UI" w:eastAsia="Meiryo UI" w:hAnsi="Meiryo UI" w:hint="eastAsia"/>
          <w:sz w:val="24"/>
          <w:szCs w:val="18"/>
        </w:rPr>
        <w:t>救急業務</w:t>
      </w:r>
      <w:r w:rsidR="007251C5">
        <w:rPr>
          <w:rFonts w:ascii="Meiryo UI" w:eastAsia="Meiryo UI" w:hAnsi="Meiryo UI" w:hint="eastAsia"/>
          <w:sz w:val="24"/>
          <w:szCs w:val="18"/>
        </w:rPr>
        <w:t>協力申請</w:t>
      </w:r>
      <w:r w:rsidR="008E58E0" w:rsidRPr="005E0F17">
        <w:rPr>
          <w:rFonts w:ascii="Meiryo UI" w:eastAsia="Meiryo UI" w:hAnsi="Meiryo UI" w:hint="eastAsia"/>
          <w:sz w:val="24"/>
          <w:szCs w:val="18"/>
        </w:rPr>
        <w:t>書</w:t>
      </w:r>
      <w:r w:rsidR="00B657D1">
        <w:rPr>
          <w:rFonts w:ascii="Meiryo UI" w:eastAsia="Meiryo UI" w:hAnsi="Meiryo UI" w:hint="eastAsia"/>
          <w:sz w:val="24"/>
          <w:szCs w:val="18"/>
        </w:rPr>
        <w:t>（救急</w:t>
      </w:r>
      <w:r w:rsidR="00915C96">
        <w:rPr>
          <w:rFonts w:ascii="Meiryo UI" w:eastAsia="Meiryo UI" w:hAnsi="Meiryo UI" w:hint="eastAsia"/>
          <w:sz w:val="24"/>
          <w:szCs w:val="18"/>
        </w:rPr>
        <w:t>非</w:t>
      </w:r>
      <w:r w:rsidR="00B657D1">
        <w:rPr>
          <w:rFonts w:ascii="Meiryo UI" w:eastAsia="Meiryo UI" w:hAnsi="Meiryo UI" w:hint="eastAsia"/>
          <w:sz w:val="24"/>
          <w:szCs w:val="18"/>
        </w:rPr>
        <w:t>告示医療機関用）</w:t>
      </w:r>
    </w:p>
    <w:p w14:paraId="2C001AEC" w14:textId="77777777" w:rsidR="008E58E0" w:rsidRPr="00B657D1" w:rsidRDefault="008E58E0" w:rsidP="008E58E0">
      <w:pPr>
        <w:jc w:val="center"/>
        <w:rPr>
          <w:rFonts w:ascii="Meiryo UI" w:eastAsia="Meiryo UI" w:hAnsi="Meiryo UI"/>
          <w:sz w:val="18"/>
          <w:szCs w:val="18"/>
        </w:rPr>
      </w:pPr>
      <w:bookmarkStart w:id="0" w:name="_Hlk184311130"/>
    </w:p>
    <w:p w14:paraId="5D8BAD54" w14:textId="266EEE6D" w:rsidR="007F05E4" w:rsidRPr="007F05E4" w:rsidRDefault="007F05E4" w:rsidP="007F05E4">
      <w:pPr>
        <w:snapToGrid w:val="0"/>
        <w:spacing w:line="211" w:lineRule="auto"/>
        <w:ind w:firstLineChars="100" w:firstLine="210"/>
        <w:jc w:val="left"/>
        <w:rPr>
          <w:rFonts w:ascii="Meiryo UI" w:eastAsia="Meiryo UI" w:hAnsi="Meiryo UI"/>
          <w:szCs w:val="21"/>
        </w:rPr>
      </w:pPr>
      <w:r w:rsidRPr="007F05E4">
        <w:rPr>
          <w:rFonts w:ascii="Meiryo UI" w:eastAsia="Meiryo UI" w:hAnsi="Meiryo UI" w:hint="eastAsia"/>
          <w:szCs w:val="21"/>
        </w:rPr>
        <w:t>「傷病者の搬送及び受入れの実施基準</w:t>
      </w:r>
      <w:r w:rsidR="006659BB">
        <w:rPr>
          <w:rFonts w:ascii="Meiryo UI" w:eastAsia="Meiryo UI" w:hAnsi="Meiryo UI" w:hint="eastAsia"/>
          <w:szCs w:val="21"/>
        </w:rPr>
        <w:t>【</w:t>
      </w:r>
      <w:r w:rsidR="00F7222F" w:rsidRPr="00F7222F">
        <w:rPr>
          <w:rFonts w:ascii="Meiryo UI" w:eastAsia="Meiryo UI" w:hAnsi="Meiryo UI" w:hint="eastAsia"/>
          <w:szCs w:val="21"/>
        </w:rPr>
        <w:t>大阪府</w:t>
      </w:r>
      <w:r w:rsidRPr="007F05E4">
        <w:rPr>
          <w:rFonts w:ascii="Meiryo UI" w:eastAsia="Meiryo UI" w:hAnsi="Meiryo UI" w:hint="eastAsia"/>
          <w:szCs w:val="21"/>
        </w:rPr>
        <w:t>堺市圏域版</w:t>
      </w:r>
      <w:r w:rsidR="006659BB">
        <w:rPr>
          <w:rFonts w:ascii="Meiryo UI" w:eastAsia="Meiryo UI" w:hAnsi="Meiryo UI" w:hint="eastAsia"/>
          <w:szCs w:val="21"/>
        </w:rPr>
        <w:t>】</w:t>
      </w:r>
      <w:r w:rsidRPr="007F05E4">
        <w:rPr>
          <w:rFonts w:ascii="Meiryo UI" w:eastAsia="Meiryo UI" w:hAnsi="Meiryo UI" w:hint="eastAsia"/>
          <w:szCs w:val="21"/>
        </w:rPr>
        <w:t>」</w:t>
      </w:r>
      <w:r w:rsidR="00F7222F" w:rsidRPr="00F7222F">
        <w:rPr>
          <w:rFonts w:ascii="Meiryo UI" w:eastAsia="Meiryo UI" w:hAnsi="Meiryo UI" w:hint="eastAsia"/>
          <w:szCs w:val="21"/>
        </w:rPr>
        <w:t>に基づき、</w:t>
      </w:r>
      <w:r w:rsidRPr="007F05E4">
        <w:rPr>
          <w:rFonts w:ascii="Meiryo UI" w:eastAsia="Meiryo UI" w:hAnsi="Meiryo UI" w:hint="eastAsia"/>
          <w:szCs w:val="21"/>
        </w:rPr>
        <w:t>救急</w:t>
      </w:r>
      <w:r w:rsidR="00915C96">
        <w:rPr>
          <w:rFonts w:ascii="Meiryo UI" w:eastAsia="Meiryo UI" w:hAnsi="Meiryo UI" w:hint="eastAsia"/>
          <w:szCs w:val="21"/>
        </w:rPr>
        <w:t>非</w:t>
      </w:r>
      <w:r w:rsidRPr="007F05E4">
        <w:rPr>
          <w:rFonts w:ascii="Meiryo UI" w:eastAsia="Meiryo UI" w:hAnsi="Meiryo UI" w:hint="eastAsia"/>
          <w:szCs w:val="21"/>
        </w:rPr>
        <w:t>告示医療機関</w:t>
      </w:r>
      <w:r w:rsidR="00F7222F" w:rsidRPr="00F7222F">
        <w:rPr>
          <w:rFonts w:ascii="Meiryo UI" w:eastAsia="Meiryo UI" w:hAnsi="Meiryo UI" w:hint="eastAsia"/>
          <w:szCs w:val="21"/>
        </w:rPr>
        <w:t>として救急業務に協力したいので、次のとおり</w:t>
      </w:r>
      <w:r w:rsidR="007251C5">
        <w:rPr>
          <w:rFonts w:ascii="Meiryo UI" w:eastAsia="Meiryo UI" w:hAnsi="Meiryo UI" w:hint="eastAsia"/>
          <w:szCs w:val="21"/>
        </w:rPr>
        <w:t>申請</w:t>
      </w:r>
      <w:r w:rsidR="00F7222F" w:rsidRPr="00F7222F">
        <w:rPr>
          <w:rFonts w:ascii="Meiryo UI" w:eastAsia="Meiryo UI" w:hAnsi="Meiryo UI" w:hint="eastAsia"/>
          <w:szCs w:val="21"/>
        </w:rPr>
        <w:t>します。なお、</w:t>
      </w:r>
      <w:r w:rsidR="007251C5">
        <w:rPr>
          <w:rFonts w:ascii="Meiryo UI" w:eastAsia="Meiryo UI" w:hAnsi="Meiryo UI" w:hint="eastAsia"/>
          <w:szCs w:val="21"/>
        </w:rPr>
        <w:t>申請</w:t>
      </w:r>
      <w:r w:rsidR="00F7222F" w:rsidRPr="00F7222F">
        <w:rPr>
          <w:rFonts w:ascii="Meiryo UI" w:eastAsia="Meiryo UI" w:hAnsi="Meiryo UI" w:hint="eastAsia"/>
          <w:szCs w:val="21"/>
        </w:rPr>
        <w:t>が承認された場合、</w:t>
      </w:r>
      <w:r w:rsidR="00B657D1">
        <w:rPr>
          <w:rFonts w:ascii="Meiryo UI" w:eastAsia="Meiryo UI" w:hAnsi="Meiryo UI" w:hint="eastAsia"/>
          <w:szCs w:val="21"/>
        </w:rPr>
        <w:t>救急</w:t>
      </w:r>
      <w:r w:rsidR="00915C96">
        <w:rPr>
          <w:rFonts w:ascii="Meiryo UI" w:eastAsia="Meiryo UI" w:hAnsi="Meiryo UI" w:hint="eastAsia"/>
          <w:szCs w:val="21"/>
        </w:rPr>
        <w:t>非</w:t>
      </w:r>
      <w:r w:rsidR="00B657D1">
        <w:rPr>
          <w:rFonts w:ascii="Meiryo UI" w:eastAsia="Meiryo UI" w:hAnsi="Meiryo UI" w:hint="eastAsia"/>
          <w:szCs w:val="21"/>
        </w:rPr>
        <w:t>告示</w:t>
      </w:r>
      <w:r w:rsidR="00F7222F" w:rsidRPr="00F7222F">
        <w:rPr>
          <w:rFonts w:ascii="Meiryo UI" w:eastAsia="Meiryo UI" w:hAnsi="Meiryo UI" w:hint="eastAsia"/>
          <w:szCs w:val="21"/>
        </w:rPr>
        <w:t>医療機関</w:t>
      </w:r>
      <w:r w:rsidRPr="007F05E4">
        <w:rPr>
          <w:rFonts w:ascii="Meiryo UI" w:eastAsia="Meiryo UI" w:hAnsi="Meiryo UI" w:hint="eastAsia"/>
          <w:szCs w:val="21"/>
        </w:rPr>
        <w:t>リストに掲載</w:t>
      </w:r>
      <w:r w:rsidR="00F7222F" w:rsidRPr="00F7222F">
        <w:rPr>
          <w:rFonts w:ascii="Meiryo UI" w:eastAsia="Meiryo UI" w:hAnsi="Meiryo UI" w:hint="eastAsia"/>
          <w:szCs w:val="21"/>
        </w:rPr>
        <w:t>されること及び</w:t>
      </w:r>
      <w:r w:rsidR="00237606">
        <w:rPr>
          <w:rFonts w:ascii="Meiryo UI" w:eastAsia="Meiryo UI" w:hAnsi="Meiryo UI" w:hint="eastAsia"/>
          <w:szCs w:val="21"/>
        </w:rPr>
        <w:t>申請</w:t>
      </w:r>
      <w:r w:rsidR="00F7222F" w:rsidRPr="00F7222F">
        <w:rPr>
          <w:rFonts w:ascii="Meiryo UI" w:eastAsia="Meiryo UI" w:hAnsi="Meiryo UI" w:hint="eastAsia"/>
          <w:szCs w:val="21"/>
        </w:rPr>
        <w:t>内容に</w:t>
      </w:r>
      <w:r w:rsidR="00237606">
        <w:rPr>
          <w:rFonts w:ascii="Meiryo UI" w:eastAsia="Meiryo UI" w:hAnsi="Meiryo UI" w:hint="eastAsia"/>
          <w:szCs w:val="21"/>
        </w:rPr>
        <w:t>基づき</w:t>
      </w:r>
      <w:r w:rsidR="00F7222F" w:rsidRPr="00F7222F">
        <w:rPr>
          <w:rFonts w:ascii="Meiryo UI" w:eastAsia="Meiryo UI" w:hAnsi="Meiryo UI" w:hint="eastAsia"/>
          <w:szCs w:val="21"/>
        </w:rPr>
        <w:t>堺市消防局救急隊から</w:t>
      </w:r>
      <w:r w:rsidR="000A6746">
        <w:rPr>
          <w:rFonts w:ascii="Meiryo UI" w:eastAsia="Meiryo UI" w:hAnsi="Meiryo UI" w:hint="eastAsia"/>
          <w:szCs w:val="21"/>
        </w:rPr>
        <w:t>初期救急診療の</w:t>
      </w:r>
      <w:r w:rsidR="00F7222F" w:rsidRPr="00F7222F">
        <w:rPr>
          <w:rFonts w:ascii="Meiryo UI" w:eastAsia="Meiryo UI" w:hAnsi="Meiryo UI" w:hint="eastAsia"/>
          <w:szCs w:val="21"/>
        </w:rPr>
        <w:t>受入要請</w:t>
      </w:r>
      <w:r w:rsidR="000A6746">
        <w:rPr>
          <w:rFonts w:ascii="Meiryo UI" w:eastAsia="Meiryo UI" w:hAnsi="Meiryo UI" w:hint="eastAsia"/>
          <w:szCs w:val="21"/>
        </w:rPr>
        <w:t>を</w:t>
      </w:r>
      <w:r w:rsidR="00F7222F" w:rsidRPr="00F7222F">
        <w:rPr>
          <w:rFonts w:ascii="Meiryo UI" w:eastAsia="Meiryo UI" w:hAnsi="Meiryo UI" w:hint="eastAsia"/>
          <w:szCs w:val="21"/>
        </w:rPr>
        <w:t>されることに同意します。</w:t>
      </w:r>
    </w:p>
    <w:bookmarkEnd w:id="0"/>
    <w:p w14:paraId="264E5E26" w14:textId="77777777" w:rsidR="008E58E0" w:rsidRPr="007F05E4" w:rsidRDefault="008E58E0" w:rsidP="008E58E0">
      <w:pPr>
        <w:jc w:val="left"/>
        <w:rPr>
          <w:rFonts w:ascii="Meiryo UI" w:eastAsia="Meiryo UI" w:hAnsi="Meiryo UI"/>
          <w:sz w:val="18"/>
          <w:szCs w:val="18"/>
        </w:rPr>
      </w:pPr>
    </w:p>
    <w:p w14:paraId="277EA369" w14:textId="77777777" w:rsidR="008E58E0" w:rsidRPr="00F7222F" w:rsidRDefault="008E58E0" w:rsidP="008E58E0">
      <w:pPr>
        <w:pStyle w:val="a3"/>
        <w:rPr>
          <w:rFonts w:ascii="Meiryo UI" w:eastAsia="Meiryo UI" w:hAnsi="Meiryo UI"/>
          <w:szCs w:val="21"/>
        </w:rPr>
      </w:pPr>
      <w:r w:rsidRPr="00F7222F">
        <w:rPr>
          <w:rFonts w:ascii="Meiryo UI" w:eastAsia="Meiryo UI" w:hAnsi="Meiryo UI" w:hint="eastAsia"/>
          <w:szCs w:val="21"/>
        </w:rPr>
        <w:t>記</w:t>
      </w:r>
    </w:p>
    <w:p w14:paraId="404FB12F" w14:textId="77777777" w:rsidR="008E58E0" w:rsidRPr="005E0F17" w:rsidRDefault="008E58E0" w:rsidP="008E58E0">
      <w:pPr>
        <w:rPr>
          <w:rFonts w:ascii="Meiryo UI" w:eastAsia="Meiryo UI" w:hAnsi="Meiryo UI"/>
          <w:sz w:val="18"/>
          <w:szCs w:val="18"/>
        </w:rPr>
      </w:pPr>
    </w:p>
    <w:p w14:paraId="4C4D4133" w14:textId="12E2A9A3" w:rsidR="008E58E0" w:rsidRPr="005E0F17" w:rsidRDefault="005E0F17" w:rsidP="005E0F17">
      <w:pPr>
        <w:rPr>
          <w:rFonts w:ascii="Meiryo UI" w:eastAsia="Meiryo UI" w:hAnsi="Meiryo UI"/>
          <w:szCs w:val="18"/>
        </w:rPr>
      </w:pPr>
      <w:r w:rsidRPr="005E0F17">
        <w:rPr>
          <w:rFonts w:ascii="Meiryo UI" w:eastAsia="Meiryo UI" w:hAnsi="Meiryo UI" w:hint="eastAsia"/>
          <w:szCs w:val="18"/>
        </w:rPr>
        <w:t xml:space="preserve">1. </w:t>
      </w:r>
      <w:r w:rsidR="00416600" w:rsidRPr="005E0F17">
        <w:rPr>
          <w:rFonts w:ascii="Meiryo UI" w:eastAsia="Meiryo UI" w:hAnsi="Meiryo UI" w:hint="eastAsia"/>
          <w:szCs w:val="18"/>
        </w:rPr>
        <w:t>医療機関の概要</w:t>
      </w:r>
    </w:p>
    <w:tbl>
      <w:tblPr>
        <w:tblStyle w:val="a7"/>
        <w:tblW w:w="9724" w:type="dxa"/>
        <w:tblLayout w:type="fixed"/>
        <w:tblLook w:val="04A0" w:firstRow="1" w:lastRow="0" w:firstColumn="1" w:lastColumn="0" w:noHBand="0" w:noVBand="1"/>
      </w:tblPr>
      <w:tblGrid>
        <w:gridCol w:w="1383"/>
        <w:gridCol w:w="397"/>
        <w:gridCol w:w="993"/>
        <w:gridCol w:w="1333"/>
        <w:gridCol w:w="57"/>
        <w:gridCol w:w="1389"/>
        <w:gridCol w:w="1389"/>
        <w:gridCol w:w="1385"/>
        <w:gridCol w:w="1398"/>
      </w:tblGrid>
      <w:tr w:rsidR="00B619A4" w:rsidRPr="005E0F17" w14:paraId="3A04538D" w14:textId="77777777" w:rsidTr="00645850">
        <w:trPr>
          <w:trHeight w:val="305"/>
        </w:trPr>
        <w:tc>
          <w:tcPr>
            <w:tcW w:w="1383" w:type="dxa"/>
            <w:vMerge w:val="restart"/>
            <w:vAlign w:val="center"/>
          </w:tcPr>
          <w:p w14:paraId="6BFCE14B" w14:textId="782014F8" w:rsidR="00B619A4" w:rsidRPr="005E0F17" w:rsidRDefault="00B619A4" w:rsidP="00645850">
            <w:pPr>
              <w:jc w:val="center"/>
              <w:rPr>
                <w:rFonts w:ascii="Meiryo UI" w:eastAsia="Meiryo UI" w:hAnsi="Meiryo UI"/>
                <w:sz w:val="18"/>
                <w:szCs w:val="18"/>
              </w:rPr>
            </w:pPr>
            <w:r w:rsidRPr="005E0F17">
              <w:rPr>
                <w:rFonts w:ascii="Meiryo UI" w:eastAsia="Meiryo UI" w:hAnsi="Meiryo UI" w:hint="eastAsia"/>
                <w:sz w:val="18"/>
                <w:szCs w:val="18"/>
              </w:rPr>
              <w:t>医療機関名</w:t>
            </w:r>
          </w:p>
        </w:tc>
        <w:tc>
          <w:tcPr>
            <w:tcW w:w="5558" w:type="dxa"/>
            <w:gridSpan w:val="6"/>
            <w:tcBorders>
              <w:bottom w:val="dotted" w:sz="4" w:space="0" w:color="auto"/>
            </w:tcBorders>
            <w:shd w:val="clear" w:color="auto" w:fill="DEEAF6" w:themeFill="accent1" w:themeFillTint="33"/>
            <w:vAlign w:val="center"/>
          </w:tcPr>
          <w:p w14:paraId="5F5BEE89" w14:textId="30AD20AB" w:rsidR="00B619A4" w:rsidRPr="005E0F17" w:rsidRDefault="001512B1" w:rsidP="00B619A4">
            <w:pPr>
              <w:jc w:val="left"/>
              <w:rPr>
                <w:rFonts w:ascii="Meiryo UI" w:eastAsia="Meiryo UI" w:hAnsi="Meiryo UI"/>
                <w:sz w:val="18"/>
                <w:szCs w:val="18"/>
              </w:rPr>
            </w:pPr>
            <w:r w:rsidRPr="005E0F17">
              <w:rPr>
                <w:rFonts w:ascii="Meiryo UI" w:eastAsia="Meiryo UI" w:hAnsi="Meiryo UI" w:hint="eastAsia"/>
                <w:sz w:val="18"/>
                <w:szCs w:val="18"/>
              </w:rPr>
              <w:t>（</w:t>
            </w:r>
            <w:r w:rsidR="00036E89" w:rsidRPr="005E0F17">
              <w:rPr>
                <w:rFonts w:ascii="Meiryo UI" w:eastAsia="Meiryo UI" w:hAnsi="Meiryo UI" w:hint="eastAsia"/>
                <w:sz w:val="18"/>
                <w:szCs w:val="18"/>
              </w:rPr>
              <w:t>ﾌﾘｶﾞﾅ）</w:t>
            </w:r>
          </w:p>
        </w:tc>
        <w:tc>
          <w:tcPr>
            <w:tcW w:w="2783" w:type="dxa"/>
            <w:gridSpan w:val="2"/>
            <w:tcBorders>
              <w:bottom w:val="single" w:sz="4" w:space="0" w:color="auto"/>
            </w:tcBorders>
            <w:shd w:val="clear" w:color="auto" w:fill="auto"/>
            <w:vAlign w:val="center"/>
          </w:tcPr>
          <w:p w14:paraId="64DAD403" w14:textId="77777777" w:rsidR="00B619A4" w:rsidRPr="005E0F17" w:rsidRDefault="00B619A4" w:rsidP="00B619A4">
            <w:pPr>
              <w:jc w:val="center"/>
              <w:rPr>
                <w:rFonts w:ascii="Meiryo UI" w:eastAsia="Meiryo UI" w:hAnsi="Meiryo UI"/>
                <w:sz w:val="18"/>
                <w:szCs w:val="18"/>
              </w:rPr>
            </w:pPr>
            <w:r w:rsidRPr="005E0F17">
              <w:rPr>
                <w:rFonts w:ascii="Meiryo UI" w:eastAsia="Meiryo UI" w:hAnsi="Meiryo UI" w:hint="eastAsia"/>
                <w:sz w:val="18"/>
                <w:szCs w:val="18"/>
              </w:rPr>
              <w:t>開設年月日</w:t>
            </w:r>
          </w:p>
        </w:tc>
      </w:tr>
      <w:tr w:rsidR="00645850" w:rsidRPr="005E0F17" w14:paraId="5F7C94E4" w14:textId="77777777" w:rsidTr="00645850">
        <w:trPr>
          <w:trHeight w:val="360"/>
        </w:trPr>
        <w:tc>
          <w:tcPr>
            <w:tcW w:w="1383" w:type="dxa"/>
            <w:vMerge/>
            <w:vAlign w:val="center"/>
          </w:tcPr>
          <w:p w14:paraId="5306279B" w14:textId="77777777" w:rsidR="00645850" w:rsidRPr="005E0F17" w:rsidRDefault="00645850" w:rsidP="008E58E0">
            <w:pPr>
              <w:jc w:val="center"/>
              <w:rPr>
                <w:rFonts w:ascii="Meiryo UI" w:eastAsia="Meiryo UI" w:hAnsi="Meiryo UI"/>
                <w:sz w:val="18"/>
                <w:szCs w:val="18"/>
              </w:rPr>
            </w:pPr>
          </w:p>
        </w:tc>
        <w:tc>
          <w:tcPr>
            <w:tcW w:w="5558" w:type="dxa"/>
            <w:gridSpan w:val="6"/>
            <w:tcBorders>
              <w:top w:val="dotted" w:sz="4" w:space="0" w:color="auto"/>
              <w:bottom w:val="single" w:sz="4" w:space="0" w:color="auto"/>
            </w:tcBorders>
            <w:shd w:val="clear" w:color="auto" w:fill="DEEAF6" w:themeFill="accent1" w:themeFillTint="33"/>
            <w:vAlign w:val="center"/>
          </w:tcPr>
          <w:p w14:paraId="072794EC" w14:textId="275D036F" w:rsidR="00645850" w:rsidRPr="005E0F17" w:rsidRDefault="00036E89" w:rsidP="00645850">
            <w:pPr>
              <w:rPr>
                <w:rFonts w:ascii="Meiryo UI" w:eastAsia="Meiryo UI" w:hAnsi="Meiryo UI"/>
                <w:sz w:val="18"/>
                <w:szCs w:val="18"/>
              </w:rPr>
            </w:pPr>
            <w:r w:rsidRPr="005E0F17">
              <w:rPr>
                <w:rFonts w:ascii="Meiryo UI" w:eastAsia="Meiryo UI" w:hAnsi="Meiryo UI" w:hint="eastAsia"/>
                <w:sz w:val="18"/>
                <w:szCs w:val="18"/>
              </w:rPr>
              <w:t xml:space="preserve">　　　　 </w:t>
            </w:r>
            <w:r w:rsidR="00684C43">
              <w:rPr>
                <w:rFonts w:ascii="Meiryo UI" w:eastAsia="Meiryo UI" w:hAnsi="Meiryo UI" w:hint="eastAsia"/>
                <w:sz w:val="18"/>
                <w:szCs w:val="18"/>
              </w:rPr>
              <w:t xml:space="preserve">　　</w:t>
            </w:r>
          </w:p>
        </w:tc>
        <w:tc>
          <w:tcPr>
            <w:tcW w:w="2783" w:type="dxa"/>
            <w:gridSpan w:val="2"/>
            <w:tcBorders>
              <w:top w:val="single" w:sz="4" w:space="0" w:color="auto"/>
              <w:bottom w:val="single" w:sz="4" w:space="0" w:color="auto"/>
            </w:tcBorders>
            <w:shd w:val="clear" w:color="auto" w:fill="DEEAF6" w:themeFill="accent1" w:themeFillTint="33"/>
            <w:vAlign w:val="center"/>
          </w:tcPr>
          <w:p w14:paraId="1488CF12" w14:textId="1D477EFF" w:rsidR="00645850" w:rsidRPr="005E0F17" w:rsidRDefault="00645850" w:rsidP="001872FC">
            <w:pPr>
              <w:jc w:val="right"/>
              <w:rPr>
                <w:rFonts w:ascii="Meiryo UI" w:eastAsia="Meiryo UI" w:hAnsi="Meiryo UI"/>
                <w:sz w:val="18"/>
                <w:szCs w:val="18"/>
              </w:rPr>
            </w:pPr>
            <w:r w:rsidRPr="005E0F17">
              <w:rPr>
                <w:rFonts w:ascii="Meiryo UI" w:eastAsia="Meiryo UI" w:hAnsi="Meiryo UI" w:hint="eastAsia"/>
                <w:sz w:val="18"/>
                <w:szCs w:val="18"/>
              </w:rPr>
              <w:t xml:space="preserve">　　年　　</w:t>
            </w:r>
            <w:r w:rsidR="00684C43">
              <w:rPr>
                <w:rFonts w:ascii="Meiryo UI" w:eastAsia="Meiryo UI" w:hAnsi="Meiryo UI" w:hint="eastAsia"/>
                <w:sz w:val="18"/>
                <w:szCs w:val="18"/>
              </w:rPr>
              <w:t xml:space="preserve">　　</w:t>
            </w:r>
            <w:r w:rsidRPr="005E0F17">
              <w:rPr>
                <w:rFonts w:ascii="Meiryo UI" w:eastAsia="Meiryo UI" w:hAnsi="Meiryo UI" w:hint="eastAsia"/>
                <w:sz w:val="18"/>
                <w:szCs w:val="18"/>
              </w:rPr>
              <w:t xml:space="preserve">月　</w:t>
            </w:r>
            <w:r w:rsidR="00684C43">
              <w:rPr>
                <w:rFonts w:ascii="Meiryo UI" w:eastAsia="Meiryo UI" w:hAnsi="Meiryo UI" w:hint="eastAsia"/>
                <w:sz w:val="18"/>
                <w:szCs w:val="18"/>
              </w:rPr>
              <w:t xml:space="preserve">　</w:t>
            </w:r>
            <w:r w:rsidRPr="005E0F17">
              <w:rPr>
                <w:rFonts w:ascii="Meiryo UI" w:eastAsia="Meiryo UI" w:hAnsi="Meiryo UI" w:hint="eastAsia"/>
                <w:sz w:val="18"/>
                <w:szCs w:val="18"/>
              </w:rPr>
              <w:t xml:space="preserve">　日</w:t>
            </w:r>
          </w:p>
        </w:tc>
      </w:tr>
      <w:tr w:rsidR="00645850" w:rsidRPr="005E0F17" w14:paraId="78EFF123" w14:textId="77777777" w:rsidTr="00982DBC">
        <w:trPr>
          <w:trHeight w:val="360"/>
        </w:trPr>
        <w:tc>
          <w:tcPr>
            <w:tcW w:w="1383" w:type="dxa"/>
            <w:vMerge w:val="restart"/>
            <w:vAlign w:val="center"/>
          </w:tcPr>
          <w:p w14:paraId="4968E73D" w14:textId="77777777" w:rsidR="00645850" w:rsidRPr="005E0F17" w:rsidRDefault="00645850" w:rsidP="008E58E0">
            <w:pPr>
              <w:jc w:val="center"/>
              <w:rPr>
                <w:rFonts w:ascii="Meiryo UI" w:eastAsia="Meiryo UI" w:hAnsi="Meiryo UI"/>
                <w:sz w:val="18"/>
                <w:szCs w:val="18"/>
              </w:rPr>
            </w:pPr>
            <w:r w:rsidRPr="005E0F17">
              <w:rPr>
                <w:rFonts w:ascii="Meiryo UI" w:eastAsia="Meiryo UI" w:hAnsi="Meiryo UI" w:hint="eastAsia"/>
                <w:sz w:val="18"/>
                <w:szCs w:val="18"/>
              </w:rPr>
              <w:t>所在地</w:t>
            </w:r>
          </w:p>
        </w:tc>
        <w:tc>
          <w:tcPr>
            <w:tcW w:w="397" w:type="dxa"/>
            <w:tcBorders>
              <w:bottom w:val="dotted" w:sz="4" w:space="0" w:color="auto"/>
              <w:right w:val="nil"/>
            </w:tcBorders>
            <w:shd w:val="clear" w:color="auto" w:fill="auto"/>
            <w:vAlign w:val="center"/>
          </w:tcPr>
          <w:p w14:paraId="587BE507" w14:textId="77777777" w:rsidR="00645850" w:rsidRPr="005E0F17" w:rsidRDefault="00645850" w:rsidP="008E58E0">
            <w:pPr>
              <w:jc w:val="left"/>
              <w:rPr>
                <w:rFonts w:ascii="Meiryo UI" w:eastAsia="Meiryo UI" w:hAnsi="Meiryo UI"/>
                <w:sz w:val="18"/>
                <w:szCs w:val="18"/>
              </w:rPr>
            </w:pPr>
            <w:r w:rsidRPr="005E0F17">
              <w:rPr>
                <w:rFonts w:ascii="Meiryo UI" w:eastAsia="Meiryo UI" w:hAnsi="Meiryo UI" w:hint="eastAsia"/>
                <w:sz w:val="18"/>
                <w:szCs w:val="18"/>
              </w:rPr>
              <w:t>〒</w:t>
            </w:r>
          </w:p>
        </w:tc>
        <w:tc>
          <w:tcPr>
            <w:tcW w:w="2326" w:type="dxa"/>
            <w:gridSpan w:val="2"/>
            <w:tcBorders>
              <w:left w:val="nil"/>
              <w:bottom w:val="dotted" w:sz="4" w:space="0" w:color="auto"/>
              <w:right w:val="nil"/>
            </w:tcBorders>
            <w:shd w:val="clear" w:color="auto" w:fill="DEEAF6" w:themeFill="accent1" w:themeFillTint="33"/>
            <w:vAlign w:val="center"/>
          </w:tcPr>
          <w:p w14:paraId="240E1D87" w14:textId="77777777" w:rsidR="00645850" w:rsidRPr="005E0F17" w:rsidRDefault="00645850" w:rsidP="008E58E0">
            <w:pPr>
              <w:jc w:val="left"/>
              <w:rPr>
                <w:rFonts w:ascii="Meiryo UI" w:eastAsia="Meiryo UI" w:hAnsi="Meiryo UI"/>
                <w:sz w:val="18"/>
                <w:szCs w:val="18"/>
              </w:rPr>
            </w:pPr>
          </w:p>
        </w:tc>
        <w:tc>
          <w:tcPr>
            <w:tcW w:w="5618" w:type="dxa"/>
            <w:gridSpan w:val="5"/>
            <w:tcBorders>
              <w:left w:val="nil"/>
              <w:bottom w:val="dotted" w:sz="4" w:space="0" w:color="auto"/>
            </w:tcBorders>
            <w:shd w:val="clear" w:color="auto" w:fill="auto"/>
            <w:vAlign w:val="center"/>
          </w:tcPr>
          <w:p w14:paraId="3AD42DDB" w14:textId="5453FD39" w:rsidR="00645850" w:rsidRPr="005E0F17" w:rsidRDefault="00645850" w:rsidP="00645850">
            <w:pPr>
              <w:rPr>
                <w:rFonts w:ascii="Meiryo UI" w:eastAsia="Meiryo UI" w:hAnsi="Meiryo UI"/>
                <w:sz w:val="18"/>
                <w:szCs w:val="18"/>
              </w:rPr>
            </w:pPr>
          </w:p>
        </w:tc>
      </w:tr>
      <w:tr w:rsidR="00645850" w:rsidRPr="005E0F17" w14:paraId="049B2409" w14:textId="77777777" w:rsidTr="00E14A31">
        <w:trPr>
          <w:trHeight w:val="360"/>
        </w:trPr>
        <w:tc>
          <w:tcPr>
            <w:tcW w:w="1383" w:type="dxa"/>
            <w:vMerge/>
            <w:vAlign w:val="center"/>
          </w:tcPr>
          <w:p w14:paraId="2802CFF7" w14:textId="77777777" w:rsidR="00645850" w:rsidRPr="005E0F17" w:rsidRDefault="00645850" w:rsidP="008E58E0">
            <w:pPr>
              <w:jc w:val="center"/>
              <w:rPr>
                <w:rFonts w:ascii="Meiryo UI" w:eastAsia="Meiryo UI" w:hAnsi="Meiryo UI"/>
                <w:sz w:val="18"/>
                <w:szCs w:val="18"/>
              </w:rPr>
            </w:pPr>
          </w:p>
        </w:tc>
        <w:tc>
          <w:tcPr>
            <w:tcW w:w="8341" w:type="dxa"/>
            <w:gridSpan w:val="8"/>
            <w:tcBorders>
              <w:top w:val="dotted" w:sz="4" w:space="0" w:color="auto"/>
            </w:tcBorders>
            <w:shd w:val="clear" w:color="auto" w:fill="DEEAF6" w:themeFill="accent1" w:themeFillTint="33"/>
            <w:vAlign w:val="center"/>
          </w:tcPr>
          <w:p w14:paraId="4EC55D5A" w14:textId="77777777" w:rsidR="00645850" w:rsidRPr="005E0F17" w:rsidRDefault="00645850" w:rsidP="00684C43">
            <w:pPr>
              <w:jc w:val="left"/>
              <w:rPr>
                <w:rFonts w:ascii="Meiryo UI" w:eastAsia="Meiryo UI" w:hAnsi="Meiryo UI"/>
                <w:sz w:val="18"/>
                <w:szCs w:val="18"/>
              </w:rPr>
            </w:pPr>
          </w:p>
        </w:tc>
      </w:tr>
      <w:tr w:rsidR="00123824" w:rsidRPr="005E0F17" w14:paraId="05E58FCB" w14:textId="77777777" w:rsidTr="00036E89">
        <w:tc>
          <w:tcPr>
            <w:tcW w:w="1383" w:type="dxa"/>
            <w:vMerge w:val="restart"/>
            <w:vAlign w:val="center"/>
          </w:tcPr>
          <w:p w14:paraId="7BF11B86" w14:textId="4E0FF48E" w:rsidR="00123824" w:rsidRPr="005E0F17" w:rsidRDefault="00123824" w:rsidP="00123824">
            <w:pPr>
              <w:jc w:val="center"/>
              <w:rPr>
                <w:rFonts w:ascii="Meiryo UI" w:eastAsia="Meiryo UI" w:hAnsi="Meiryo UI"/>
                <w:sz w:val="18"/>
                <w:szCs w:val="18"/>
              </w:rPr>
            </w:pPr>
            <w:r w:rsidRPr="005E0F17">
              <w:rPr>
                <w:rFonts w:ascii="Meiryo UI" w:eastAsia="Meiryo UI" w:hAnsi="Meiryo UI" w:hint="eastAsia"/>
                <w:sz w:val="18"/>
                <w:szCs w:val="18"/>
              </w:rPr>
              <w:t>病床数</w:t>
            </w:r>
          </w:p>
        </w:tc>
        <w:tc>
          <w:tcPr>
            <w:tcW w:w="1390" w:type="dxa"/>
            <w:gridSpan w:val="2"/>
            <w:vAlign w:val="center"/>
          </w:tcPr>
          <w:p w14:paraId="6BB9E9B9" w14:textId="77777777" w:rsidR="00123824" w:rsidRPr="005E0F17" w:rsidRDefault="00123824" w:rsidP="00123824">
            <w:pPr>
              <w:jc w:val="center"/>
              <w:rPr>
                <w:rFonts w:ascii="Meiryo UI" w:eastAsia="Meiryo UI" w:hAnsi="Meiryo UI"/>
                <w:sz w:val="18"/>
                <w:szCs w:val="18"/>
              </w:rPr>
            </w:pPr>
            <w:r w:rsidRPr="005E0F17">
              <w:rPr>
                <w:rFonts w:ascii="Meiryo UI" w:eastAsia="Meiryo UI" w:hAnsi="Meiryo UI" w:hint="eastAsia"/>
                <w:sz w:val="18"/>
                <w:szCs w:val="18"/>
              </w:rPr>
              <w:t>計</w:t>
            </w:r>
          </w:p>
        </w:tc>
        <w:tc>
          <w:tcPr>
            <w:tcW w:w="1390" w:type="dxa"/>
            <w:gridSpan w:val="2"/>
            <w:tcBorders>
              <w:right w:val="dotted" w:sz="4" w:space="0" w:color="auto"/>
            </w:tcBorders>
            <w:vAlign w:val="center"/>
          </w:tcPr>
          <w:p w14:paraId="56485CC3" w14:textId="77777777" w:rsidR="00123824" w:rsidRPr="005E0F17" w:rsidRDefault="00123824" w:rsidP="00123824">
            <w:pPr>
              <w:jc w:val="center"/>
              <w:rPr>
                <w:rFonts w:ascii="Meiryo UI" w:eastAsia="Meiryo UI" w:hAnsi="Meiryo UI"/>
                <w:sz w:val="18"/>
                <w:szCs w:val="18"/>
              </w:rPr>
            </w:pPr>
            <w:r w:rsidRPr="005E0F17">
              <w:rPr>
                <w:rFonts w:ascii="Meiryo UI" w:eastAsia="Meiryo UI" w:hAnsi="Meiryo UI" w:hint="eastAsia"/>
                <w:sz w:val="18"/>
                <w:szCs w:val="18"/>
              </w:rPr>
              <w:t>一般</w:t>
            </w:r>
          </w:p>
        </w:tc>
        <w:tc>
          <w:tcPr>
            <w:tcW w:w="1389" w:type="dxa"/>
            <w:tcBorders>
              <w:left w:val="dotted" w:sz="4" w:space="0" w:color="auto"/>
              <w:right w:val="dotted" w:sz="4" w:space="0" w:color="auto"/>
            </w:tcBorders>
            <w:vAlign w:val="center"/>
          </w:tcPr>
          <w:p w14:paraId="311B76BD" w14:textId="77777777" w:rsidR="00123824" w:rsidRPr="005E0F17" w:rsidRDefault="00123824" w:rsidP="00123824">
            <w:pPr>
              <w:jc w:val="center"/>
              <w:rPr>
                <w:rFonts w:ascii="Meiryo UI" w:eastAsia="Meiryo UI" w:hAnsi="Meiryo UI"/>
                <w:sz w:val="18"/>
                <w:szCs w:val="18"/>
              </w:rPr>
            </w:pPr>
            <w:r w:rsidRPr="005E0F17">
              <w:rPr>
                <w:rFonts w:ascii="Meiryo UI" w:eastAsia="Meiryo UI" w:hAnsi="Meiryo UI" w:hint="eastAsia"/>
                <w:sz w:val="18"/>
                <w:szCs w:val="18"/>
              </w:rPr>
              <w:t>療養</w:t>
            </w:r>
          </w:p>
        </w:tc>
        <w:tc>
          <w:tcPr>
            <w:tcW w:w="1389" w:type="dxa"/>
            <w:tcBorders>
              <w:left w:val="dotted" w:sz="4" w:space="0" w:color="auto"/>
              <w:right w:val="dotted" w:sz="4" w:space="0" w:color="auto"/>
            </w:tcBorders>
            <w:vAlign w:val="center"/>
          </w:tcPr>
          <w:p w14:paraId="05A6F898" w14:textId="64854F16" w:rsidR="00123824" w:rsidRPr="005E0F17" w:rsidRDefault="00036E89" w:rsidP="00123824">
            <w:pPr>
              <w:jc w:val="center"/>
              <w:rPr>
                <w:rFonts w:ascii="Meiryo UI" w:eastAsia="Meiryo UI" w:hAnsi="Meiryo UI"/>
                <w:sz w:val="18"/>
                <w:szCs w:val="18"/>
              </w:rPr>
            </w:pPr>
            <w:r w:rsidRPr="005E0F17">
              <w:rPr>
                <w:rFonts w:ascii="Meiryo UI" w:eastAsia="Meiryo UI" w:hAnsi="Meiryo UI" w:hint="eastAsia"/>
                <w:sz w:val="18"/>
                <w:szCs w:val="18"/>
              </w:rPr>
              <w:t>精神</w:t>
            </w:r>
          </w:p>
        </w:tc>
        <w:tc>
          <w:tcPr>
            <w:tcW w:w="1385" w:type="dxa"/>
            <w:tcBorders>
              <w:left w:val="dotted" w:sz="4" w:space="0" w:color="auto"/>
              <w:right w:val="dotted" w:sz="4" w:space="0" w:color="auto"/>
            </w:tcBorders>
            <w:vAlign w:val="center"/>
          </w:tcPr>
          <w:p w14:paraId="719BA114" w14:textId="02080964" w:rsidR="00036E89" w:rsidRPr="005E0F17" w:rsidRDefault="00036E89" w:rsidP="00036E89">
            <w:pPr>
              <w:jc w:val="center"/>
              <w:rPr>
                <w:rFonts w:ascii="Meiryo UI" w:eastAsia="Meiryo UI" w:hAnsi="Meiryo UI"/>
                <w:sz w:val="18"/>
                <w:szCs w:val="18"/>
              </w:rPr>
            </w:pPr>
            <w:r w:rsidRPr="005E0F17">
              <w:rPr>
                <w:rFonts w:ascii="Meiryo UI" w:eastAsia="Meiryo UI" w:hAnsi="Meiryo UI" w:hint="eastAsia"/>
                <w:sz w:val="18"/>
                <w:szCs w:val="18"/>
              </w:rPr>
              <w:t xml:space="preserve">（　　</w:t>
            </w:r>
            <w:r w:rsidR="00684C43">
              <w:rPr>
                <w:rFonts w:ascii="Meiryo UI" w:eastAsia="Meiryo UI" w:hAnsi="Meiryo UI" w:hint="eastAsia"/>
                <w:sz w:val="18"/>
                <w:szCs w:val="18"/>
              </w:rPr>
              <w:t xml:space="preserve">　</w:t>
            </w:r>
            <w:r w:rsidRPr="005E0F17">
              <w:rPr>
                <w:rFonts w:ascii="Meiryo UI" w:eastAsia="Meiryo UI" w:hAnsi="Meiryo UI" w:hint="eastAsia"/>
                <w:sz w:val="18"/>
                <w:szCs w:val="18"/>
              </w:rPr>
              <w:t xml:space="preserve">　　）</w:t>
            </w:r>
          </w:p>
        </w:tc>
        <w:tc>
          <w:tcPr>
            <w:tcW w:w="1398" w:type="dxa"/>
            <w:tcBorders>
              <w:left w:val="dotted" w:sz="4" w:space="0" w:color="auto"/>
            </w:tcBorders>
            <w:vAlign w:val="center"/>
          </w:tcPr>
          <w:p w14:paraId="7A7F6F81" w14:textId="095CF94E" w:rsidR="00123824" w:rsidRPr="005E0F17" w:rsidRDefault="00036E89" w:rsidP="00036E89">
            <w:pPr>
              <w:jc w:val="center"/>
              <w:rPr>
                <w:rFonts w:ascii="Meiryo UI" w:eastAsia="Meiryo UI" w:hAnsi="Meiryo UI"/>
                <w:sz w:val="18"/>
                <w:szCs w:val="18"/>
              </w:rPr>
            </w:pPr>
            <w:r w:rsidRPr="005E0F17">
              <w:rPr>
                <w:rFonts w:ascii="Meiryo UI" w:eastAsia="Meiryo UI" w:hAnsi="Meiryo UI" w:hint="eastAsia"/>
                <w:sz w:val="18"/>
                <w:szCs w:val="18"/>
              </w:rPr>
              <w:t xml:space="preserve">（　　</w:t>
            </w:r>
            <w:r w:rsidR="00684C43">
              <w:rPr>
                <w:rFonts w:ascii="Meiryo UI" w:eastAsia="Meiryo UI" w:hAnsi="Meiryo UI" w:hint="eastAsia"/>
                <w:sz w:val="18"/>
                <w:szCs w:val="18"/>
              </w:rPr>
              <w:t xml:space="preserve">　</w:t>
            </w:r>
            <w:r w:rsidRPr="005E0F17">
              <w:rPr>
                <w:rFonts w:ascii="Meiryo UI" w:eastAsia="Meiryo UI" w:hAnsi="Meiryo UI" w:hint="eastAsia"/>
                <w:sz w:val="18"/>
                <w:szCs w:val="18"/>
              </w:rPr>
              <w:t xml:space="preserve">　　）</w:t>
            </w:r>
          </w:p>
        </w:tc>
      </w:tr>
      <w:tr w:rsidR="00123824" w:rsidRPr="005E0F17" w14:paraId="5BB36548" w14:textId="77777777" w:rsidTr="00BA5BA3">
        <w:tc>
          <w:tcPr>
            <w:tcW w:w="1383" w:type="dxa"/>
            <w:vMerge/>
            <w:vAlign w:val="center"/>
          </w:tcPr>
          <w:p w14:paraId="52CA0FD3" w14:textId="77777777" w:rsidR="00123824" w:rsidRPr="005E0F17" w:rsidRDefault="00123824" w:rsidP="00123824">
            <w:pPr>
              <w:jc w:val="center"/>
              <w:rPr>
                <w:rFonts w:ascii="Meiryo UI" w:eastAsia="Meiryo UI" w:hAnsi="Meiryo UI"/>
                <w:sz w:val="18"/>
                <w:szCs w:val="18"/>
              </w:rPr>
            </w:pPr>
          </w:p>
        </w:tc>
        <w:tc>
          <w:tcPr>
            <w:tcW w:w="1390" w:type="dxa"/>
            <w:gridSpan w:val="2"/>
            <w:tcBorders>
              <w:bottom w:val="single" w:sz="4" w:space="0" w:color="auto"/>
            </w:tcBorders>
            <w:shd w:val="clear" w:color="auto" w:fill="DEEAF6" w:themeFill="accent1" w:themeFillTint="33"/>
            <w:vAlign w:val="center"/>
          </w:tcPr>
          <w:p w14:paraId="2CCDEA85" w14:textId="77777777" w:rsidR="00123824" w:rsidRPr="005E0F17" w:rsidRDefault="00123824" w:rsidP="00123824">
            <w:pPr>
              <w:wordWrap w:val="0"/>
              <w:jc w:val="right"/>
              <w:rPr>
                <w:rFonts w:ascii="Meiryo UI" w:eastAsia="Meiryo UI" w:hAnsi="Meiryo UI"/>
                <w:sz w:val="18"/>
                <w:szCs w:val="18"/>
              </w:rPr>
            </w:pPr>
            <w:r w:rsidRPr="005E0F17">
              <w:rPr>
                <w:rFonts w:ascii="Meiryo UI" w:eastAsia="Meiryo UI" w:hAnsi="Meiryo UI" w:hint="eastAsia"/>
                <w:sz w:val="18"/>
                <w:szCs w:val="18"/>
              </w:rPr>
              <w:t>床</w:t>
            </w:r>
          </w:p>
        </w:tc>
        <w:tc>
          <w:tcPr>
            <w:tcW w:w="1390" w:type="dxa"/>
            <w:gridSpan w:val="2"/>
            <w:tcBorders>
              <w:bottom w:val="single" w:sz="4" w:space="0" w:color="auto"/>
              <w:right w:val="dotted" w:sz="4" w:space="0" w:color="auto"/>
            </w:tcBorders>
            <w:shd w:val="clear" w:color="auto" w:fill="DEEAF6" w:themeFill="accent1" w:themeFillTint="33"/>
            <w:vAlign w:val="center"/>
          </w:tcPr>
          <w:p w14:paraId="72AAB420" w14:textId="77777777" w:rsidR="00123824" w:rsidRPr="005E0F17" w:rsidRDefault="00123824" w:rsidP="00123824">
            <w:pPr>
              <w:jc w:val="right"/>
              <w:rPr>
                <w:rFonts w:ascii="Meiryo UI" w:eastAsia="Meiryo UI" w:hAnsi="Meiryo UI"/>
                <w:sz w:val="18"/>
                <w:szCs w:val="18"/>
              </w:rPr>
            </w:pPr>
            <w:r w:rsidRPr="005E0F17">
              <w:rPr>
                <w:rFonts w:ascii="Meiryo UI" w:eastAsia="Meiryo UI" w:hAnsi="Meiryo UI" w:hint="eastAsia"/>
                <w:sz w:val="18"/>
                <w:szCs w:val="18"/>
              </w:rPr>
              <w:t>床</w:t>
            </w:r>
          </w:p>
        </w:tc>
        <w:tc>
          <w:tcPr>
            <w:tcW w:w="1389" w:type="dxa"/>
            <w:tcBorders>
              <w:left w:val="dotted" w:sz="4" w:space="0" w:color="auto"/>
              <w:bottom w:val="single" w:sz="4" w:space="0" w:color="auto"/>
              <w:right w:val="dotted" w:sz="4" w:space="0" w:color="auto"/>
            </w:tcBorders>
            <w:shd w:val="clear" w:color="auto" w:fill="DEEAF6" w:themeFill="accent1" w:themeFillTint="33"/>
            <w:vAlign w:val="center"/>
          </w:tcPr>
          <w:p w14:paraId="19CD183A" w14:textId="77777777" w:rsidR="00123824" w:rsidRPr="005E0F17" w:rsidRDefault="00123824" w:rsidP="00123824">
            <w:pPr>
              <w:jc w:val="right"/>
              <w:rPr>
                <w:rFonts w:ascii="Meiryo UI" w:eastAsia="Meiryo UI" w:hAnsi="Meiryo UI"/>
                <w:sz w:val="18"/>
                <w:szCs w:val="18"/>
              </w:rPr>
            </w:pPr>
            <w:r w:rsidRPr="005E0F17">
              <w:rPr>
                <w:rFonts w:ascii="Meiryo UI" w:eastAsia="Meiryo UI" w:hAnsi="Meiryo UI" w:hint="eastAsia"/>
                <w:sz w:val="18"/>
                <w:szCs w:val="18"/>
              </w:rPr>
              <w:t>床</w:t>
            </w:r>
          </w:p>
        </w:tc>
        <w:tc>
          <w:tcPr>
            <w:tcW w:w="1389" w:type="dxa"/>
            <w:tcBorders>
              <w:left w:val="dotted" w:sz="4" w:space="0" w:color="auto"/>
              <w:bottom w:val="single" w:sz="4" w:space="0" w:color="auto"/>
              <w:right w:val="dotted" w:sz="4" w:space="0" w:color="auto"/>
            </w:tcBorders>
            <w:shd w:val="clear" w:color="auto" w:fill="DEEAF6" w:themeFill="accent1" w:themeFillTint="33"/>
            <w:vAlign w:val="center"/>
          </w:tcPr>
          <w:p w14:paraId="6C27326C" w14:textId="77777777" w:rsidR="00123824" w:rsidRPr="005E0F17" w:rsidRDefault="00123824" w:rsidP="00123824">
            <w:pPr>
              <w:jc w:val="right"/>
              <w:rPr>
                <w:rFonts w:ascii="Meiryo UI" w:eastAsia="Meiryo UI" w:hAnsi="Meiryo UI"/>
                <w:sz w:val="18"/>
                <w:szCs w:val="18"/>
              </w:rPr>
            </w:pPr>
            <w:r w:rsidRPr="005E0F17">
              <w:rPr>
                <w:rFonts w:ascii="Meiryo UI" w:eastAsia="Meiryo UI" w:hAnsi="Meiryo UI" w:hint="eastAsia"/>
                <w:sz w:val="18"/>
                <w:szCs w:val="18"/>
              </w:rPr>
              <w:t>床</w:t>
            </w:r>
          </w:p>
        </w:tc>
        <w:tc>
          <w:tcPr>
            <w:tcW w:w="1385" w:type="dxa"/>
            <w:tcBorders>
              <w:left w:val="dotted" w:sz="4" w:space="0" w:color="auto"/>
              <w:right w:val="dotted" w:sz="4" w:space="0" w:color="auto"/>
            </w:tcBorders>
            <w:shd w:val="clear" w:color="auto" w:fill="DEEAF6" w:themeFill="accent1" w:themeFillTint="33"/>
            <w:vAlign w:val="center"/>
          </w:tcPr>
          <w:p w14:paraId="36C652C5" w14:textId="77777777" w:rsidR="00123824" w:rsidRPr="005E0F17" w:rsidRDefault="00123824" w:rsidP="00123824">
            <w:pPr>
              <w:jc w:val="right"/>
              <w:rPr>
                <w:rFonts w:ascii="Meiryo UI" w:eastAsia="Meiryo UI" w:hAnsi="Meiryo UI"/>
                <w:sz w:val="18"/>
                <w:szCs w:val="18"/>
              </w:rPr>
            </w:pPr>
            <w:r w:rsidRPr="005E0F17">
              <w:rPr>
                <w:rFonts w:ascii="Meiryo UI" w:eastAsia="Meiryo UI" w:hAnsi="Meiryo UI" w:hint="eastAsia"/>
                <w:sz w:val="18"/>
                <w:szCs w:val="18"/>
              </w:rPr>
              <w:t>床</w:t>
            </w:r>
          </w:p>
        </w:tc>
        <w:tc>
          <w:tcPr>
            <w:tcW w:w="1398" w:type="dxa"/>
            <w:tcBorders>
              <w:left w:val="dotted" w:sz="4" w:space="0" w:color="auto"/>
            </w:tcBorders>
            <w:shd w:val="clear" w:color="auto" w:fill="DEEAF6" w:themeFill="accent1" w:themeFillTint="33"/>
            <w:vAlign w:val="center"/>
          </w:tcPr>
          <w:p w14:paraId="71621B04" w14:textId="77777777" w:rsidR="00123824" w:rsidRPr="005E0F17" w:rsidRDefault="00123824" w:rsidP="00123824">
            <w:pPr>
              <w:jc w:val="right"/>
              <w:rPr>
                <w:rFonts w:ascii="Meiryo UI" w:eastAsia="Meiryo UI" w:hAnsi="Meiryo UI"/>
                <w:sz w:val="18"/>
                <w:szCs w:val="18"/>
              </w:rPr>
            </w:pPr>
            <w:r w:rsidRPr="005E0F17">
              <w:rPr>
                <w:rFonts w:ascii="Meiryo UI" w:eastAsia="Meiryo UI" w:hAnsi="Meiryo UI" w:hint="eastAsia"/>
                <w:sz w:val="18"/>
                <w:szCs w:val="18"/>
              </w:rPr>
              <w:t>床</w:t>
            </w:r>
          </w:p>
        </w:tc>
      </w:tr>
      <w:tr w:rsidR="00416600" w:rsidRPr="005E0F17" w14:paraId="0AE72960" w14:textId="77777777" w:rsidTr="00BA5BA3">
        <w:tc>
          <w:tcPr>
            <w:tcW w:w="1383" w:type="dxa"/>
            <w:vMerge w:val="restart"/>
            <w:vAlign w:val="center"/>
          </w:tcPr>
          <w:p w14:paraId="12CF7F84" w14:textId="77777777" w:rsidR="00416600" w:rsidRPr="005E0F17" w:rsidRDefault="00416600" w:rsidP="00416600">
            <w:pPr>
              <w:jc w:val="center"/>
              <w:rPr>
                <w:rFonts w:ascii="Meiryo UI" w:eastAsia="Meiryo UI" w:hAnsi="Meiryo UI"/>
                <w:sz w:val="18"/>
                <w:szCs w:val="18"/>
              </w:rPr>
            </w:pPr>
            <w:r w:rsidRPr="005E0F17">
              <w:rPr>
                <w:rFonts w:ascii="Meiryo UI" w:eastAsia="Meiryo UI" w:hAnsi="Meiryo UI" w:hint="eastAsia"/>
                <w:sz w:val="18"/>
                <w:szCs w:val="18"/>
              </w:rPr>
              <w:t>担当者</w:t>
            </w:r>
          </w:p>
        </w:tc>
        <w:tc>
          <w:tcPr>
            <w:tcW w:w="1390" w:type="dxa"/>
            <w:gridSpan w:val="2"/>
            <w:vAlign w:val="center"/>
          </w:tcPr>
          <w:p w14:paraId="3D5BB5F5" w14:textId="77777777" w:rsidR="00416600" w:rsidRPr="005E0F17" w:rsidRDefault="00416600" w:rsidP="00416600">
            <w:pPr>
              <w:jc w:val="center"/>
              <w:rPr>
                <w:rFonts w:ascii="Meiryo UI" w:eastAsia="Meiryo UI" w:hAnsi="Meiryo UI"/>
                <w:sz w:val="18"/>
                <w:szCs w:val="18"/>
              </w:rPr>
            </w:pPr>
            <w:r w:rsidRPr="005E0F17">
              <w:rPr>
                <w:rFonts w:ascii="Meiryo UI" w:eastAsia="Meiryo UI" w:hAnsi="Meiryo UI" w:hint="eastAsia"/>
                <w:sz w:val="18"/>
                <w:szCs w:val="18"/>
              </w:rPr>
              <w:t>所属・職</w:t>
            </w:r>
          </w:p>
        </w:tc>
        <w:tc>
          <w:tcPr>
            <w:tcW w:w="2779" w:type="dxa"/>
            <w:gridSpan w:val="3"/>
            <w:shd w:val="clear" w:color="auto" w:fill="DEEAF6" w:themeFill="accent1" w:themeFillTint="33"/>
            <w:vAlign w:val="center"/>
          </w:tcPr>
          <w:p w14:paraId="02604B07" w14:textId="77777777" w:rsidR="00416600" w:rsidRPr="005E0F17" w:rsidRDefault="00416600" w:rsidP="00416600">
            <w:pPr>
              <w:jc w:val="left"/>
              <w:rPr>
                <w:rFonts w:ascii="Meiryo UI" w:eastAsia="Meiryo UI" w:hAnsi="Meiryo UI"/>
                <w:sz w:val="18"/>
                <w:szCs w:val="18"/>
              </w:rPr>
            </w:pPr>
          </w:p>
        </w:tc>
        <w:tc>
          <w:tcPr>
            <w:tcW w:w="1389" w:type="dxa"/>
            <w:vAlign w:val="center"/>
          </w:tcPr>
          <w:p w14:paraId="432B08E9" w14:textId="77777777" w:rsidR="00416600" w:rsidRPr="005E0F17" w:rsidRDefault="00416600" w:rsidP="00416600">
            <w:pPr>
              <w:jc w:val="center"/>
              <w:rPr>
                <w:rFonts w:ascii="Meiryo UI" w:eastAsia="Meiryo UI" w:hAnsi="Meiryo UI"/>
                <w:sz w:val="18"/>
                <w:szCs w:val="18"/>
              </w:rPr>
            </w:pPr>
            <w:r w:rsidRPr="005E0F17">
              <w:rPr>
                <w:rFonts w:ascii="Meiryo UI" w:eastAsia="Meiryo UI" w:hAnsi="Meiryo UI" w:hint="eastAsia"/>
                <w:sz w:val="18"/>
                <w:szCs w:val="18"/>
              </w:rPr>
              <w:t>氏名</w:t>
            </w:r>
          </w:p>
        </w:tc>
        <w:tc>
          <w:tcPr>
            <w:tcW w:w="2783" w:type="dxa"/>
            <w:gridSpan w:val="2"/>
            <w:shd w:val="clear" w:color="auto" w:fill="DEEAF6" w:themeFill="accent1" w:themeFillTint="33"/>
            <w:vAlign w:val="center"/>
          </w:tcPr>
          <w:p w14:paraId="6501A36B" w14:textId="77777777" w:rsidR="00416600" w:rsidRPr="005E0F17" w:rsidRDefault="00416600" w:rsidP="00416600">
            <w:pPr>
              <w:jc w:val="left"/>
              <w:rPr>
                <w:rFonts w:ascii="Meiryo UI" w:eastAsia="Meiryo UI" w:hAnsi="Meiryo UI"/>
                <w:sz w:val="18"/>
                <w:szCs w:val="18"/>
              </w:rPr>
            </w:pPr>
          </w:p>
        </w:tc>
      </w:tr>
      <w:tr w:rsidR="00416600" w:rsidRPr="005E0F17" w14:paraId="60C7624D" w14:textId="77777777" w:rsidTr="00BA5BA3">
        <w:tc>
          <w:tcPr>
            <w:tcW w:w="1383" w:type="dxa"/>
            <w:vMerge/>
            <w:vAlign w:val="center"/>
          </w:tcPr>
          <w:p w14:paraId="612AF1C2" w14:textId="77777777" w:rsidR="00416600" w:rsidRPr="005E0F17" w:rsidRDefault="00416600" w:rsidP="00416600">
            <w:pPr>
              <w:jc w:val="center"/>
              <w:rPr>
                <w:rFonts w:ascii="Meiryo UI" w:eastAsia="Meiryo UI" w:hAnsi="Meiryo UI"/>
                <w:sz w:val="18"/>
                <w:szCs w:val="18"/>
              </w:rPr>
            </w:pPr>
          </w:p>
        </w:tc>
        <w:tc>
          <w:tcPr>
            <w:tcW w:w="1390" w:type="dxa"/>
            <w:gridSpan w:val="2"/>
            <w:vAlign w:val="center"/>
          </w:tcPr>
          <w:p w14:paraId="47898DEC" w14:textId="77777777" w:rsidR="00416600" w:rsidRPr="005E0F17" w:rsidRDefault="00416600" w:rsidP="00416600">
            <w:pPr>
              <w:jc w:val="center"/>
              <w:rPr>
                <w:rFonts w:ascii="Meiryo UI" w:eastAsia="Meiryo UI" w:hAnsi="Meiryo UI"/>
                <w:sz w:val="18"/>
                <w:szCs w:val="18"/>
              </w:rPr>
            </w:pPr>
            <w:r w:rsidRPr="005E0F17">
              <w:rPr>
                <w:rFonts w:ascii="Meiryo UI" w:eastAsia="Meiryo UI" w:hAnsi="Meiryo UI" w:hint="eastAsia"/>
                <w:sz w:val="18"/>
                <w:szCs w:val="18"/>
              </w:rPr>
              <w:t>TEL</w:t>
            </w:r>
          </w:p>
        </w:tc>
        <w:tc>
          <w:tcPr>
            <w:tcW w:w="2779" w:type="dxa"/>
            <w:gridSpan w:val="3"/>
            <w:shd w:val="clear" w:color="auto" w:fill="DEEAF6" w:themeFill="accent1" w:themeFillTint="33"/>
            <w:vAlign w:val="center"/>
          </w:tcPr>
          <w:p w14:paraId="03166689" w14:textId="77777777" w:rsidR="00416600" w:rsidRPr="005E0F17" w:rsidRDefault="00416600" w:rsidP="00416600">
            <w:pPr>
              <w:jc w:val="left"/>
              <w:rPr>
                <w:rFonts w:ascii="Meiryo UI" w:eastAsia="Meiryo UI" w:hAnsi="Meiryo UI"/>
                <w:sz w:val="18"/>
                <w:szCs w:val="18"/>
              </w:rPr>
            </w:pPr>
          </w:p>
        </w:tc>
        <w:tc>
          <w:tcPr>
            <w:tcW w:w="1389" w:type="dxa"/>
            <w:vAlign w:val="center"/>
          </w:tcPr>
          <w:p w14:paraId="0D685A68" w14:textId="77777777" w:rsidR="00416600" w:rsidRPr="005E0F17" w:rsidRDefault="00416600" w:rsidP="00416600">
            <w:pPr>
              <w:jc w:val="center"/>
              <w:rPr>
                <w:rFonts w:ascii="Meiryo UI" w:eastAsia="Meiryo UI" w:hAnsi="Meiryo UI"/>
                <w:sz w:val="18"/>
                <w:szCs w:val="18"/>
              </w:rPr>
            </w:pPr>
            <w:r w:rsidRPr="005E0F17">
              <w:rPr>
                <w:rFonts w:ascii="Meiryo UI" w:eastAsia="Meiryo UI" w:hAnsi="Meiryo UI" w:hint="eastAsia"/>
                <w:sz w:val="18"/>
                <w:szCs w:val="18"/>
              </w:rPr>
              <w:t>FAX</w:t>
            </w:r>
          </w:p>
        </w:tc>
        <w:tc>
          <w:tcPr>
            <w:tcW w:w="2783" w:type="dxa"/>
            <w:gridSpan w:val="2"/>
            <w:shd w:val="clear" w:color="auto" w:fill="DEEAF6" w:themeFill="accent1" w:themeFillTint="33"/>
            <w:vAlign w:val="center"/>
          </w:tcPr>
          <w:p w14:paraId="776109F1" w14:textId="77777777" w:rsidR="00416600" w:rsidRPr="005E0F17" w:rsidRDefault="00416600" w:rsidP="00416600">
            <w:pPr>
              <w:jc w:val="left"/>
              <w:rPr>
                <w:rFonts w:ascii="Meiryo UI" w:eastAsia="Meiryo UI" w:hAnsi="Meiryo UI"/>
                <w:sz w:val="18"/>
                <w:szCs w:val="18"/>
              </w:rPr>
            </w:pPr>
          </w:p>
        </w:tc>
      </w:tr>
      <w:tr w:rsidR="00416600" w:rsidRPr="005E0F17" w14:paraId="07FED942" w14:textId="77777777" w:rsidTr="00BA5BA3">
        <w:tc>
          <w:tcPr>
            <w:tcW w:w="1383" w:type="dxa"/>
            <w:vMerge/>
            <w:vAlign w:val="center"/>
          </w:tcPr>
          <w:p w14:paraId="5C1318A2" w14:textId="77777777" w:rsidR="00416600" w:rsidRPr="005E0F17" w:rsidRDefault="00416600" w:rsidP="00416600">
            <w:pPr>
              <w:jc w:val="center"/>
              <w:rPr>
                <w:rFonts w:ascii="Meiryo UI" w:eastAsia="Meiryo UI" w:hAnsi="Meiryo UI"/>
                <w:sz w:val="18"/>
                <w:szCs w:val="18"/>
              </w:rPr>
            </w:pPr>
          </w:p>
        </w:tc>
        <w:tc>
          <w:tcPr>
            <w:tcW w:w="1390" w:type="dxa"/>
            <w:gridSpan w:val="2"/>
            <w:vAlign w:val="center"/>
          </w:tcPr>
          <w:p w14:paraId="63A4F7EF" w14:textId="77777777" w:rsidR="00416600" w:rsidRPr="005E0F17" w:rsidRDefault="00416600" w:rsidP="00416600">
            <w:pPr>
              <w:jc w:val="center"/>
              <w:rPr>
                <w:rFonts w:ascii="Meiryo UI" w:eastAsia="Meiryo UI" w:hAnsi="Meiryo UI"/>
                <w:sz w:val="18"/>
                <w:szCs w:val="18"/>
              </w:rPr>
            </w:pPr>
            <w:r w:rsidRPr="005E0F17">
              <w:rPr>
                <w:rFonts w:ascii="Meiryo UI" w:eastAsia="Meiryo UI" w:hAnsi="Meiryo UI" w:hint="eastAsia"/>
                <w:sz w:val="18"/>
                <w:szCs w:val="18"/>
              </w:rPr>
              <w:t>E-mail</w:t>
            </w:r>
          </w:p>
        </w:tc>
        <w:tc>
          <w:tcPr>
            <w:tcW w:w="6951" w:type="dxa"/>
            <w:gridSpan w:val="6"/>
            <w:shd w:val="clear" w:color="auto" w:fill="DEEAF6" w:themeFill="accent1" w:themeFillTint="33"/>
            <w:vAlign w:val="center"/>
          </w:tcPr>
          <w:p w14:paraId="4AC87A0B" w14:textId="77777777" w:rsidR="00416600" w:rsidRPr="005E0F17" w:rsidRDefault="00416600" w:rsidP="00416600">
            <w:pPr>
              <w:jc w:val="left"/>
              <w:rPr>
                <w:rFonts w:ascii="Meiryo UI" w:eastAsia="Meiryo UI" w:hAnsi="Meiryo UI"/>
                <w:sz w:val="18"/>
                <w:szCs w:val="18"/>
              </w:rPr>
            </w:pPr>
          </w:p>
        </w:tc>
      </w:tr>
    </w:tbl>
    <w:p w14:paraId="56E1639C" w14:textId="77777777" w:rsidR="00BC426E" w:rsidRDefault="00BC426E" w:rsidP="008E58E0">
      <w:pPr>
        <w:rPr>
          <w:rFonts w:ascii="Meiryo UI" w:eastAsia="Meiryo UI" w:hAnsi="Meiryo UI"/>
          <w:sz w:val="18"/>
          <w:szCs w:val="18"/>
        </w:rPr>
      </w:pPr>
    </w:p>
    <w:p w14:paraId="74FE4469" w14:textId="14CE5FD5" w:rsidR="001E70EC" w:rsidRPr="005E0F17" w:rsidRDefault="001E70EC" w:rsidP="001E70EC">
      <w:pPr>
        <w:rPr>
          <w:rFonts w:ascii="Meiryo UI" w:eastAsia="Meiryo UI" w:hAnsi="Meiryo UI"/>
          <w:szCs w:val="18"/>
        </w:rPr>
      </w:pPr>
      <w:r>
        <w:rPr>
          <w:rFonts w:ascii="Meiryo UI" w:eastAsia="Meiryo UI" w:hAnsi="Meiryo UI" w:hint="eastAsia"/>
          <w:szCs w:val="18"/>
        </w:rPr>
        <w:t xml:space="preserve">2. </w:t>
      </w:r>
      <w:r w:rsidRPr="005E0F17">
        <w:rPr>
          <w:rFonts w:ascii="Meiryo UI" w:eastAsia="Meiryo UI" w:hAnsi="Meiryo UI" w:hint="eastAsia"/>
          <w:szCs w:val="18"/>
        </w:rPr>
        <w:t>救急患者搬入経路</w:t>
      </w:r>
    </w:p>
    <w:tbl>
      <w:tblPr>
        <w:tblStyle w:val="a7"/>
        <w:tblW w:w="0" w:type="auto"/>
        <w:tblLook w:val="04A0" w:firstRow="1" w:lastRow="0" w:firstColumn="1" w:lastColumn="0" w:noHBand="0" w:noVBand="1"/>
      </w:tblPr>
      <w:tblGrid>
        <w:gridCol w:w="2405"/>
        <w:gridCol w:w="7331"/>
      </w:tblGrid>
      <w:tr w:rsidR="001E70EC" w:rsidRPr="005E0F17" w14:paraId="5FFA96CD" w14:textId="77777777" w:rsidTr="00FB1F74">
        <w:tc>
          <w:tcPr>
            <w:tcW w:w="2405" w:type="dxa"/>
            <w:vAlign w:val="center"/>
          </w:tcPr>
          <w:p w14:paraId="4640E0D8" w14:textId="77777777"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救急車通行の難易</w:t>
            </w:r>
          </w:p>
        </w:tc>
        <w:tc>
          <w:tcPr>
            <w:tcW w:w="7331" w:type="dxa"/>
            <w:shd w:val="clear" w:color="auto" w:fill="DEEAF6" w:themeFill="accent1" w:themeFillTint="33"/>
            <w:vAlign w:val="center"/>
          </w:tcPr>
          <w:p w14:paraId="41FE9DDA" w14:textId="77777777"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通行に全く支障がない　・　通行がやや困難である　・　（　　）m前で通行不可</w:t>
            </w:r>
          </w:p>
        </w:tc>
      </w:tr>
      <w:tr w:rsidR="001E70EC" w:rsidRPr="005E0F17" w14:paraId="702A5137" w14:textId="77777777" w:rsidTr="00FB1F74">
        <w:tc>
          <w:tcPr>
            <w:tcW w:w="2405" w:type="dxa"/>
            <w:vAlign w:val="center"/>
          </w:tcPr>
          <w:p w14:paraId="2B7811D0" w14:textId="77777777"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救急患者搬入口に</w:t>
            </w:r>
          </w:p>
          <w:p w14:paraId="38501C26" w14:textId="77777777"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救急車接着の可否</w:t>
            </w:r>
          </w:p>
        </w:tc>
        <w:tc>
          <w:tcPr>
            <w:tcW w:w="7331" w:type="dxa"/>
            <w:shd w:val="clear" w:color="auto" w:fill="DEEAF6" w:themeFill="accent1" w:themeFillTint="33"/>
            <w:vAlign w:val="center"/>
          </w:tcPr>
          <w:p w14:paraId="7454B17F" w14:textId="4D7FD7F0"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接着可能　・　（　　）m前で接着不可</w:t>
            </w:r>
          </w:p>
        </w:tc>
      </w:tr>
      <w:tr w:rsidR="001E70EC" w:rsidRPr="005E0F17" w14:paraId="3B522052" w14:textId="77777777" w:rsidTr="00FB1F74">
        <w:tc>
          <w:tcPr>
            <w:tcW w:w="2405" w:type="dxa"/>
            <w:vAlign w:val="center"/>
          </w:tcPr>
          <w:p w14:paraId="227AA364" w14:textId="77777777"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救急車の通行や接着に</w:t>
            </w:r>
          </w:p>
          <w:p w14:paraId="55DB0945" w14:textId="77777777" w:rsidR="001E70EC" w:rsidRPr="005E0F17" w:rsidRDefault="001E70EC" w:rsidP="00FB1F74">
            <w:pPr>
              <w:jc w:val="center"/>
              <w:rPr>
                <w:rFonts w:ascii="Meiryo UI" w:eastAsia="Meiryo UI" w:hAnsi="Meiryo UI"/>
                <w:sz w:val="18"/>
                <w:szCs w:val="18"/>
              </w:rPr>
            </w:pPr>
            <w:r w:rsidRPr="005E0F17">
              <w:rPr>
                <w:rFonts w:ascii="Meiryo UI" w:eastAsia="Meiryo UI" w:hAnsi="Meiryo UI" w:hint="eastAsia"/>
                <w:sz w:val="18"/>
                <w:szCs w:val="18"/>
              </w:rPr>
              <w:t>問題がある場合の理由</w:t>
            </w:r>
          </w:p>
        </w:tc>
        <w:tc>
          <w:tcPr>
            <w:tcW w:w="7331" w:type="dxa"/>
            <w:shd w:val="clear" w:color="auto" w:fill="DEEAF6" w:themeFill="accent1" w:themeFillTint="33"/>
            <w:vAlign w:val="center"/>
          </w:tcPr>
          <w:p w14:paraId="4EFF8304" w14:textId="77777777" w:rsidR="001E70EC" w:rsidRPr="005E0F17" w:rsidRDefault="001E70EC" w:rsidP="00FB1F74">
            <w:pPr>
              <w:jc w:val="left"/>
              <w:rPr>
                <w:rFonts w:ascii="Meiryo UI" w:eastAsia="Meiryo UI" w:hAnsi="Meiryo UI"/>
                <w:sz w:val="18"/>
                <w:szCs w:val="18"/>
              </w:rPr>
            </w:pPr>
          </w:p>
        </w:tc>
      </w:tr>
      <w:tr w:rsidR="006F383E" w:rsidRPr="005E0F17" w14:paraId="32CAB96C" w14:textId="77777777" w:rsidTr="00FB1F74">
        <w:tc>
          <w:tcPr>
            <w:tcW w:w="2405" w:type="dxa"/>
            <w:vAlign w:val="center"/>
          </w:tcPr>
          <w:p w14:paraId="74509C1B" w14:textId="00B42E0E" w:rsidR="006F383E" w:rsidRPr="005E0F17" w:rsidRDefault="006F383E" w:rsidP="006F383E">
            <w:pPr>
              <w:jc w:val="center"/>
              <w:rPr>
                <w:rFonts w:ascii="Meiryo UI" w:eastAsia="Meiryo UI" w:hAnsi="Meiryo UI"/>
                <w:sz w:val="18"/>
                <w:szCs w:val="18"/>
              </w:rPr>
            </w:pPr>
            <w:r>
              <w:rPr>
                <w:rFonts w:ascii="Meiryo UI" w:eastAsia="Meiryo UI" w:hAnsi="Meiryo UI" w:hint="eastAsia"/>
                <w:sz w:val="18"/>
                <w:szCs w:val="18"/>
              </w:rPr>
              <w:t>ストレッチャーの搬入</w:t>
            </w:r>
          </w:p>
        </w:tc>
        <w:tc>
          <w:tcPr>
            <w:tcW w:w="7331" w:type="dxa"/>
            <w:shd w:val="clear" w:color="auto" w:fill="DEEAF6" w:themeFill="accent1" w:themeFillTint="33"/>
            <w:vAlign w:val="center"/>
          </w:tcPr>
          <w:p w14:paraId="5381BA08" w14:textId="1B577946" w:rsidR="006F383E" w:rsidRPr="005E0F17" w:rsidRDefault="006F383E" w:rsidP="006F383E">
            <w:pPr>
              <w:jc w:val="center"/>
              <w:rPr>
                <w:rFonts w:ascii="Meiryo UI" w:eastAsia="Meiryo UI" w:hAnsi="Meiryo UI"/>
                <w:sz w:val="18"/>
                <w:szCs w:val="18"/>
              </w:rPr>
            </w:pPr>
            <w:r>
              <w:rPr>
                <w:rFonts w:ascii="Meiryo UI" w:eastAsia="Meiryo UI" w:hAnsi="Meiryo UI" w:hint="eastAsia"/>
                <w:sz w:val="18"/>
                <w:szCs w:val="18"/>
              </w:rPr>
              <w:t>可　・　不可</w:t>
            </w:r>
          </w:p>
        </w:tc>
      </w:tr>
      <w:tr w:rsidR="006F383E" w:rsidRPr="005E0F17" w14:paraId="428C3A86" w14:textId="77777777" w:rsidTr="00FB1F74">
        <w:tc>
          <w:tcPr>
            <w:tcW w:w="2405" w:type="dxa"/>
            <w:vAlign w:val="center"/>
          </w:tcPr>
          <w:p w14:paraId="01B41585" w14:textId="05D43007" w:rsidR="006F383E" w:rsidRPr="005E0F17" w:rsidRDefault="006F383E" w:rsidP="006F383E">
            <w:pPr>
              <w:jc w:val="center"/>
              <w:rPr>
                <w:rFonts w:ascii="Meiryo UI" w:eastAsia="Meiryo UI" w:hAnsi="Meiryo UI"/>
                <w:sz w:val="18"/>
                <w:szCs w:val="18"/>
              </w:rPr>
            </w:pPr>
            <w:r>
              <w:rPr>
                <w:rFonts w:ascii="Meiryo UI" w:eastAsia="Meiryo UI" w:hAnsi="Meiryo UI" w:hint="eastAsia"/>
                <w:sz w:val="18"/>
                <w:szCs w:val="18"/>
              </w:rPr>
              <w:t>階段／エレベーター</w:t>
            </w:r>
          </w:p>
        </w:tc>
        <w:tc>
          <w:tcPr>
            <w:tcW w:w="7331" w:type="dxa"/>
            <w:shd w:val="clear" w:color="auto" w:fill="DEEAF6" w:themeFill="accent1" w:themeFillTint="33"/>
            <w:vAlign w:val="center"/>
          </w:tcPr>
          <w:p w14:paraId="74AA40FE" w14:textId="384320FF" w:rsidR="006F383E" w:rsidRPr="005E0F17" w:rsidRDefault="006F383E" w:rsidP="006F383E">
            <w:pPr>
              <w:jc w:val="center"/>
              <w:rPr>
                <w:rFonts w:ascii="Meiryo UI" w:eastAsia="Meiryo UI" w:hAnsi="Meiryo UI"/>
                <w:sz w:val="18"/>
                <w:szCs w:val="18"/>
              </w:rPr>
            </w:pPr>
            <w:r>
              <w:rPr>
                <w:rFonts w:ascii="Meiryo UI" w:eastAsia="Meiryo UI" w:hAnsi="Meiryo UI" w:hint="eastAsia"/>
                <w:sz w:val="18"/>
                <w:szCs w:val="18"/>
              </w:rPr>
              <w:t>階段　：　有　・　無　　　／　　　エレベーター：　　有　・　無</w:t>
            </w:r>
          </w:p>
        </w:tc>
      </w:tr>
    </w:tbl>
    <w:p w14:paraId="6C6BA17E" w14:textId="77777777" w:rsidR="008A7A51" w:rsidRDefault="008A7A51">
      <w:pPr>
        <w:widowControl/>
        <w:jc w:val="left"/>
        <w:rPr>
          <w:rFonts w:ascii="Meiryo UI" w:eastAsia="Meiryo UI" w:hAnsi="Meiryo UI"/>
          <w:szCs w:val="18"/>
        </w:rPr>
      </w:pPr>
      <w:r>
        <w:rPr>
          <w:rFonts w:ascii="Meiryo UI" w:eastAsia="Meiryo UI" w:hAnsi="Meiryo UI"/>
          <w:szCs w:val="18"/>
        </w:rPr>
        <w:br w:type="page"/>
      </w:r>
    </w:p>
    <w:p w14:paraId="75AC5CE2" w14:textId="71051E63" w:rsidR="008454DD" w:rsidRDefault="008454DD" w:rsidP="005E0F17">
      <w:pPr>
        <w:rPr>
          <w:rFonts w:ascii="Meiryo UI" w:eastAsia="Meiryo UI" w:hAnsi="Meiryo UI"/>
          <w:szCs w:val="18"/>
        </w:rPr>
      </w:pPr>
      <w:r>
        <w:rPr>
          <w:rFonts w:ascii="Meiryo UI" w:eastAsia="Meiryo UI" w:hAnsi="Meiryo UI" w:hint="eastAsia"/>
          <w:szCs w:val="18"/>
        </w:rPr>
        <w:lastRenderedPageBreak/>
        <w:t xml:space="preserve">3. </w:t>
      </w:r>
      <w:r w:rsidR="004C5F79">
        <w:rPr>
          <w:rFonts w:ascii="Meiryo UI" w:eastAsia="Meiryo UI" w:hAnsi="Meiryo UI" w:hint="eastAsia"/>
          <w:szCs w:val="18"/>
        </w:rPr>
        <w:t>救急</w:t>
      </w:r>
      <w:r>
        <w:rPr>
          <w:rFonts w:ascii="Meiryo UI" w:eastAsia="Meiryo UI" w:hAnsi="Meiryo UI" w:hint="eastAsia"/>
          <w:szCs w:val="18"/>
        </w:rPr>
        <w:t>搬送受入実績</w:t>
      </w:r>
    </w:p>
    <w:tbl>
      <w:tblPr>
        <w:tblStyle w:val="a7"/>
        <w:tblW w:w="0" w:type="auto"/>
        <w:tblLook w:val="04A0" w:firstRow="1" w:lastRow="0" w:firstColumn="1" w:lastColumn="0" w:noHBand="0" w:noVBand="1"/>
      </w:tblPr>
      <w:tblGrid>
        <w:gridCol w:w="6658"/>
        <w:gridCol w:w="3078"/>
      </w:tblGrid>
      <w:tr w:rsidR="00206F36" w14:paraId="4A3BCD8A" w14:textId="77777777" w:rsidTr="004C5F79">
        <w:tc>
          <w:tcPr>
            <w:tcW w:w="6658" w:type="dxa"/>
            <w:vAlign w:val="center"/>
          </w:tcPr>
          <w:p w14:paraId="1E46A3AB" w14:textId="0EE9B458" w:rsidR="00206F36" w:rsidRPr="004C5F79" w:rsidRDefault="00206F36" w:rsidP="00206F36">
            <w:pPr>
              <w:jc w:val="center"/>
              <w:rPr>
                <w:rFonts w:ascii="Meiryo UI" w:eastAsia="Meiryo UI" w:hAnsi="Meiryo UI"/>
                <w:sz w:val="18"/>
                <w:szCs w:val="14"/>
              </w:rPr>
            </w:pPr>
            <w:r w:rsidRPr="004C5F79">
              <w:rPr>
                <w:rFonts w:ascii="Meiryo UI" w:eastAsia="Meiryo UI" w:hAnsi="Meiryo UI" w:hint="eastAsia"/>
                <w:sz w:val="18"/>
                <w:szCs w:val="14"/>
              </w:rPr>
              <w:t>申請日の前月を含む1</w:t>
            </w:r>
            <w:r w:rsidR="004C5F79" w:rsidRPr="004C5F79">
              <w:rPr>
                <w:rFonts w:ascii="Meiryo UI" w:eastAsia="Meiryo UI" w:hAnsi="Meiryo UI" w:hint="eastAsia"/>
                <w:sz w:val="18"/>
                <w:szCs w:val="14"/>
              </w:rPr>
              <w:t>年間</w:t>
            </w:r>
          </w:p>
          <w:p w14:paraId="743B9586" w14:textId="04FF6DE7" w:rsidR="00206F36" w:rsidRPr="004C5F79" w:rsidRDefault="00206F36" w:rsidP="00206F36">
            <w:pPr>
              <w:jc w:val="center"/>
              <w:rPr>
                <w:rFonts w:ascii="Meiryo UI" w:eastAsia="Meiryo UI" w:hAnsi="Meiryo UI"/>
                <w:sz w:val="18"/>
                <w:szCs w:val="14"/>
              </w:rPr>
            </w:pPr>
            <w:r w:rsidRPr="004C5F79">
              <w:rPr>
                <w:rFonts w:ascii="Meiryo UI" w:eastAsia="Meiryo UI" w:hAnsi="Meiryo UI" w:hint="eastAsia"/>
                <w:sz w:val="18"/>
                <w:szCs w:val="14"/>
              </w:rPr>
              <w:t>（例：令和</w:t>
            </w:r>
            <w:r w:rsidR="00CF508C">
              <w:rPr>
                <w:rFonts w:ascii="Meiryo UI" w:eastAsia="Meiryo UI" w:hAnsi="Meiryo UI" w:hint="eastAsia"/>
                <w:sz w:val="18"/>
                <w:szCs w:val="14"/>
              </w:rPr>
              <w:t>6</w:t>
            </w:r>
            <w:r w:rsidRPr="004C5F79">
              <w:rPr>
                <w:rFonts w:ascii="Meiryo UI" w:eastAsia="Meiryo UI" w:hAnsi="Meiryo UI" w:hint="eastAsia"/>
                <w:sz w:val="18"/>
                <w:szCs w:val="14"/>
              </w:rPr>
              <w:t>年</w:t>
            </w:r>
            <w:r w:rsidR="00175801">
              <w:rPr>
                <w:rFonts w:ascii="Meiryo UI" w:eastAsia="Meiryo UI" w:hAnsi="Meiryo UI" w:hint="eastAsia"/>
                <w:sz w:val="18"/>
                <w:szCs w:val="14"/>
              </w:rPr>
              <w:t>７</w:t>
            </w:r>
            <w:r w:rsidRPr="004C5F79">
              <w:rPr>
                <w:rFonts w:ascii="Meiryo UI" w:eastAsia="Meiryo UI" w:hAnsi="Meiryo UI" w:hint="eastAsia"/>
                <w:sz w:val="18"/>
                <w:szCs w:val="14"/>
              </w:rPr>
              <w:t>月～令和</w:t>
            </w:r>
            <w:r w:rsidR="00CF508C">
              <w:rPr>
                <w:rFonts w:ascii="Meiryo UI" w:eastAsia="Meiryo UI" w:hAnsi="Meiryo UI" w:hint="eastAsia"/>
                <w:sz w:val="18"/>
                <w:szCs w:val="14"/>
              </w:rPr>
              <w:t>7</w:t>
            </w:r>
            <w:r w:rsidRPr="004C5F79">
              <w:rPr>
                <w:rFonts w:ascii="Meiryo UI" w:eastAsia="Meiryo UI" w:hAnsi="Meiryo UI" w:hint="eastAsia"/>
                <w:sz w:val="18"/>
                <w:szCs w:val="14"/>
              </w:rPr>
              <w:t>年</w:t>
            </w:r>
            <w:r w:rsidR="00175801">
              <w:rPr>
                <w:rFonts w:ascii="Meiryo UI" w:eastAsia="Meiryo UI" w:hAnsi="Meiryo UI" w:hint="eastAsia"/>
                <w:sz w:val="18"/>
                <w:szCs w:val="14"/>
              </w:rPr>
              <w:t>６</w:t>
            </w:r>
            <w:r w:rsidRPr="004C5F79">
              <w:rPr>
                <w:rFonts w:ascii="Meiryo UI" w:eastAsia="Meiryo UI" w:hAnsi="Meiryo UI" w:hint="eastAsia"/>
                <w:sz w:val="18"/>
                <w:szCs w:val="14"/>
              </w:rPr>
              <w:t>月）</w:t>
            </w:r>
          </w:p>
        </w:tc>
        <w:tc>
          <w:tcPr>
            <w:tcW w:w="3078" w:type="dxa"/>
            <w:vAlign w:val="center"/>
          </w:tcPr>
          <w:p w14:paraId="2CE437C2" w14:textId="26706EE4" w:rsidR="00206F36" w:rsidRPr="004C5F79" w:rsidRDefault="00206F36" w:rsidP="00206F36">
            <w:pPr>
              <w:jc w:val="center"/>
              <w:rPr>
                <w:rFonts w:ascii="Meiryo UI" w:eastAsia="Meiryo UI" w:hAnsi="Meiryo UI"/>
                <w:sz w:val="18"/>
                <w:szCs w:val="14"/>
              </w:rPr>
            </w:pPr>
            <w:r w:rsidRPr="004C5F79">
              <w:rPr>
                <w:rFonts w:ascii="Meiryo UI" w:eastAsia="Meiryo UI" w:hAnsi="Meiryo UI" w:hint="eastAsia"/>
                <w:sz w:val="18"/>
                <w:szCs w:val="14"/>
              </w:rPr>
              <w:t>件数</w:t>
            </w:r>
          </w:p>
        </w:tc>
      </w:tr>
      <w:tr w:rsidR="00206F36" w14:paraId="1B474282" w14:textId="77777777" w:rsidTr="004C5F79">
        <w:tc>
          <w:tcPr>
            <w:tcW w:w="6658" w:type="dxa"/>
            <w:shd w:val="clear" w:color="auto" w:fill="DEEAF6" w:themeFill="accent1" w:themeFillTint="33"/>
            <w:vAlign w:val="center"/>
          </w:tcPr>
          <w:p w14:paraId="73490C95" w14:textId="4B295027" w:rsidR="00206F36" w:rsidRPr="004C5F79" w:rsidRDefault="00206F36" w:rsidP="00206F36">
            <w:pPr>
              <w:jc w:val="center"/>
              <w:rPr>
                <w:rFonts w:ascii="Meiryo UI" w:eastAsia="Meiryo UI" w:hAnsi="Meiryo UI"/>
                <w:sz w:val="18"/>
                <w:szCs w:val="14"/>
              </w:rPr>
            </w:pPr>
            <w:r w:rsidRPr="004C5F79">
              <w:rPr>
                <w:rFonts w:ascii="Meiryo UI" w:eastAsia="Meiryo UI" w:hAnsi="Meiryo UI" w:hint="eastAsia"/>
                <w:sz w:val="18"/>
                <w:szCs w:val="14"/>
              </w:rPr>
              <w:t>令和　　年　　月　～　令和　　年　　月</w:t>
            </w:r>
          </w:p>
        </w:tc>
        <w:tc>
          <w:tcPr>
            <w:tcW w:w="3078" w:type="dxa"/>
            <w:shd w:val="clear" w:color="auto" w:fill="DEEAF6" w:themeFill="accent1" w:themeFillTint="33"/>
            <w:vAlign w:val="center"/>
          </w:tcPr>
          <w:p w14:paraId="5474AE15" w14:textId="268C2144" w:rsidR="00206F36" w:rsidRPr="004C5F79" w:rsidRDefault="00206F36" w:rsidP="00206F36">
            <w:pPr>
              <w:jc w:val="center"/>
              <w:rPr>
                <w:rFonts w:ascii="Meiryo UI" w:eastAsia="Meiryo UI" w:hAnsi="Meiryo UI"/>
                <w:sz w:val="18"/>
                <w:szCs w:val="14"/>
              </w:rPr>
            </w:pPr>
            <w:r w:rsidRPr="004C5F79">
              <w:rPr>
                <w:rFonts w:ascii="Meiryo UI" w:eastAsia="Meiryo UI" w:hAnsi="Meiryo UI" w:hint="eastAsia"/>
                <w:sz w:val="18"/>
                <w:szCs w:val="14"/>
              </w:rPr>
              <w:t xml:space="preserve">　件</w:t>
            </w:r>
            <w:r w:rsidR="007251C5">
              <w:rPr>
                <w:rFonts w:ascii="Meiryo UI" w:eastAsia="Meiryo UI" w:hAnsi="Meiryo UI" w:hint="eastAsia"/>
                <w:sz w:val="18"/>
                <w:szCs w:val="14"/>
              </w:rPr>
              <w:t xml:space="preserve">　・　不明</w:t>
            </w:r>
          </w:p>
        </w:tc>
      </w:tr>
    </w:tbl>
    <w:p w14:paraId="2378AB0E" w14:textId="299D267C" w:rsidR="008454DD" w:rsidRPr="004C5F79" w:rsidRDefault="008454DD" w:rsidP="005E0F17">
      <w:pPr>
        <w:rPr>
          <w:rFonts w:ascii="Meiryo UI" w:eastAsia="Meiryo UI" w:hAnsi="Meiryo UI"/>
          <w:sz w:val="20"/>
          <w:szCs w:val="16"/>
        </w:rPr>
      </w:pPr>
      <w:r w:rsidRPr="004C5F79">
        <w:rPr>
          <w:rFonts w:ascii="Meiryo UI" w:eastAsia="Meiryo UI" w:hAnsi="Meiryo UI" w:hint="eastAsia"/>
          <w:sz w:val="20"/>
          <w:szCs w:val="16"/>
        </w:rPr>
        <w:t>※実績確認のため、堺市消防局等に照会させていただ</w:t>
      </w:r>
      <w:r w:rsidR="000A6746">
        <w:rPr>
          <w:rFonts w:ascii="Meiryo UI" w:eastAsia="Meiryo UI" w:hAnsi="Meiryo UI" w:hint="eastAsia"/>
          <w:sz w:val="20"/>
          <w:szCs w:val="16"/>
        </w:rPr>
        <w:t>き</w:t>
      </w:r>
      <w:r w:rsidRPr="004C5F79">
        <w:rPr>
          <w:rFonts w:ascii="Meiryo UI" w:eastAsia="Meiryo UI" w:hAnsi="Meiryo UI" w:hint="eastAsia"/>
          <w:sz w:val="20"/>
          <w:szCs w:val="16"/>
        </w:rPr>
        <w:t>ます。</w:t>
      </w:r>
    </w:p>
    <w:p w14:paraId="3C0633B9" w14:textId="77777777" w:rsidR="008454DD" w:rsidRPr="000A6746" w:rsidRDefault="008454DD" w:rsidP="005E0F17">
      <w:pPr>
        <w:rPr>
          <w:rFonts w:ascii="Meiryo UI" w:eastAsia="Meiryo UI" w:hAnsi="Meiryo UI"/>
          <w:sz w:val="18"/>
          <w:szCs w:val="14"/>
        </w:rPr>
      </w:pPr>
    </w:p>
    <w:p w14:paraId="53FB88DA" w14:textId="1FFDBDFB" w:rsidR="00BC426E" w:rsidRPr="005E0F17" w:rsidRDefault="008454DD" w:rsidP="005E0F17">
      <w:pPr>
        <w:rPr>
          <w:rFonts w:ascii="Meiryo UI" w:eastAsia="Meiryo UI" w:hAnsi="Meiryo UI"/>
          <w:sz w:val="18"/>
          <w:szCs w:val="18"/>
        </w:rPr>
      </w:pPr>
      <w:r>
        <w:rPr>
          <w:rFonts w:ascii="Meiryo UI" w:eastAsia="Meiryo UI" w:hAnsi="Meiryo UI" w:hint="eastAsia"/>
          <w:szCs w:val="18"/>
        </w:rPr>
        <w:t>4</w:t>
      </w:r>
      <w:r w:rsidR="005E0F17" w:rsidRPr="005E0F17">
        <w:rPr>
          <w:rFonts w:ascii="Meiryo UI" w:eastAsia="Meiryo UI" w:hAnsi="Meiryo UI" w:hint="eastAsia"/>
          <w:szCs w:val="18"/>
        </w:rPr>
        <w:t xml:space="preserve">. </w:t>
      </w:r>
      <w:r w:rsidR="00416600" w:rsidRPr="005E0F17">
        <w:rPr>
          <w:rFonts w:ascii="Meiryo UI" w:eastAsia="Meiryo UI" w:hAnsi="Meiryo UI" w:hint="eastAsia"/>
          <w:szCs w:val="18"/>
        </w:rPr>
        <w:t>救急協力体制</w:t>
      </w:r>
      <w:r w:rsidR="00073BA2" w:rsidRPr="005E0F17">
        <w:rPr>
          <w:rFonts w:ascii="Meiryo UI" w:eastAsia="Meiryo UI" w:hAnsi="Meiryo UI" w:hint="eastAsia"/>
          <w:sz w:val="18"/>
          <w:szCs w:val="18"/>
        </w:rPr>
        <w:t xml:space="preserve">　</w:t>
      </w:r>
      <w:r w:rsidR="007251C5">
        <w:rPr>
          <w:rFonts w:ascii="Meiryo UI" w:eastAsia="Meiryo UI" w:hAnsi="Meiryo UI" w:hint="eastAsia"/>
          <w:sz w:val="18"/>
          <w:szCs w:val="18"/>
        </w:rPr>
        <w:t>※</w:t>
      </w:r>
      <w:r w:rsidR="007251C5" w:rsidRPr="007251C5">
        <w:rPr>
          <w:rFonts w:ascii="Meiryo UI" w:eastAsia="Meiryo UI" w:hAnsi="Meiryo UI" w:hint="eastAsia"/>
          <w:sz w:val="20"/>
          <w:szCs w:val="20"/>
          <w:u w:val="single"/>
        </w:rPr>
        <w:t>救急搬送の受入可能な</w:t>
      </w:r>
      <w:r w:rsidR="007251C5" w:rsidRPr="007251C5">
        <w:rPr>
          <w:rFonts w:ascii="Meiryo UI" w:eastAsia="Meiryo UI" w:hAnsi="Meiryo UI" w:hint="eastAsia"/>
          <w:sz w:val="20"/>
          <w:szCs w:val="20"/>
        </w:rPr>
        <w:t>時間帯を記</w:t>
      </w:r>
      <w:r w:rsidR="007251C5">
        <w:rPr>
          <w:rFonts w:ascii="Meiryo UI" w:eastAsia="Meiryo UI" w:hAnsi="Meiryo UI" w:hint="eastAsia"/>
          <w:sz w:val="20"/>
          <w:szCs w:val="20"/>
        </w:rPr>
        <w:t>入</w:t>
      </w:r>
      <w:r w:rsidR="007251C5" w:rsidRPr="007251C5">
        <w:rPr>
          <w:rFonts w:ascii="Meiryo UI" w:eastAsia="Meiryo UI" w:hAnsi="Meiryo UI" w:hint="eastAsia"/>
          <w:sz w:val="20"/>
          <w:szCs w:val="20"/>
        </w:rPr>
        <w:t>してください。（</w:t>
      </w:r>
      <w:r w:rsidR="00073BA2" w:rsidRPr="007251C5">
        <w:rPr>
          <w:rFonts w:ascii="Meiryo UI" w:eastAsia="Meiryo UI" w:hAnsi="Meiryo UI" w:hint="eastAsia"/>
          <w:sz w:val="20"/>
          <w:szCs w:val="20"/>
        </w:rPr>
        <w:t>行が不足する場合は追加可</w:t>
      </w:r>
      <w:r w:rsidR="007251C5" w:rsidRPr="007251C5">
        <w:rPr>
          <w:rFonts w:ascii="Meiryo UI" w:eastAsia="Meiryo UI" w:hAnsi="Meiryo UI" w:hint="eastAsia"/>
          <w:sz w:val="20"/>
          <w:szCs w:val="20"/>
        </w:rPr>
        <w:t>）</w:t>
      </w:r>
    </w:p>
    <w:tbl>
      <w:tblPr>
        <w:tblStyle w:val="a7"/>
        <w:tblW w:w="9781" w:type="dxa"/>
        <w:tblInd w:w="-5" w:type="dxa"/>
        <w:tblLook w:val="04A0" w:firstRow="1" w:lastRow="0" w:firstColumn="1" w:lastColumn="0" w:noHBand="0" w:noVBand="1"/>
      </w:tblPr>
      <w:tblGrid>
        <w:gridCol w:w="3119"/>
        <w:gridCol w:w="2551"/>
        <w:gridCol w:w="4111"/>
      </w:tblGrid>
      <w:tr w:rsidR="005E0F17" w:rsidRPr="005E0F17" w14:paraId="2E0B67EF" w14:textId="77777777" w:rsidTr="002D0425">
        <w:tc>
          <w:tcPr>
            <w:tcW w:w="3119" w:type="dxa"/>
            <w:vAlign w:val="center"/>
          </w:tcPr>
          <w:p w14:paraId="0E72E1A7" w14:textId="77777777" w:rsidR="005E0F17" w:rsidRPr="005E0F17" w:rsidRDefault="005E0F17" w:rsidP="00B37C30">
            <w:pPr>
              <w:snapToGrid w:val="0"/>
              <w:spacing w:line="211" w:lineRule="auto"/>
              <w:jc w:val="center"/>
              <w:rPr>
                <w:rFonts w:ascii="Meiryo UI" w:eastAsia="Meiryo UI" w:hAnsi="Meiryo UI"/>
                <w:sz w:val="18"/>
                <w:szCs w:val="18"/>
              </w:rPr>
            </w:pPr>
            <w:r w:rsidRPr="005E0F17">
              <w:rPr>
                <w:rFonts w:ascii="Meiryo UI" w:eastAsia="Meiryo UI" w:hAnsi="Meiryo UI" w:hint="eastAsia"/>
                <w:sz w:val="18"/>
                <w:szCs w:val="18"/>
              </w:rPr>
              <w:t>診療科目</w:t>
            </w:r>
          </w:p>
          <w:p w14:paraId="6847775E" w14:textId="0268DBF3" w:rsidR="005E0F17" w:rsidRPr="002D0425" w:rsidRDefault="00891988" w:rsidP="001E70EC">
            <w:pPr>
              <w:snapToGrid w:val="0"/>
              <w:spacing w:line="211" w:lineRule="auto"/>
              <w:ind w:left="180" w:hangingChars="100" w:hanging="180"/>
              <w:jc w:val="center"/>
              <w:rPr>
                <w:rFonts w:ascii="Meiryo UI" w:eastAsia="Meiryo UI" w:hAnsi="Meiryo UI"/>
                <w:sz w:val="18"/>
                <w:szCs w:val="18"/>
              </w:rPr>
            </w:pPr>
            <w:r>
              <w:rPr>
                <w:rFonts w:ascii="Meiryo UI" w:eastAsia="Meiryo UI" w:hAnsi="Meiryo UI" w:hint="eastAsia"/>
                <w:sz w:val="18"/>
                <w:szCs w:val="18"/>
              </w:rPr>
              <w:t>（</w:t>
            </w:r>
            <w:r w:rsidR="00684C43">
              <w:rPr>
                <w:rFonts w:ascii="Meiryo UI" w:eastAsia="Meiryo UI" w:hAnsi="Meiryo UI" w:hint="eastAsia"/>
                <w:sz w:val="18"/>
                <w:szCs w:val="18"/>
              </w:rPr>
              <w:t xml:space="preserve"> </w:t>
            </w:r>
            <w:r w:rsidR="005E0F17" w:rsidRPr="002D0425">
              <w:rPr>
                <w:rFonts w:ascii="Meiryo UI" w:eastAsia="Meiryo UI" w:hAnsi="Meiryo UI" w:hint="eastAsia"/>
                <w:b/>
                <w:bCs/>
                <w:sz w:val="18"/>
                <w:szCs w:val="18"/>
              </w:rPr>
              <w:t>※</w:t>
            </w:r>
            <w:r w:rsidR="008454DD" w:rsidRPr="002D0425">
              <w:rPr>
                <w:rFonts w:ascii="Meiryo UI" w:eastAsia="Meiryo UI" w:hAnsi="Meiryo UI" w:hint="eastAsia"/>
                <w:b/>
                <w:bCs/>
                <w:sz w:val="18"/>
                <w:szCs w:val="18"/>
              </w:rPr>
              <w:t xml:space="preserve"> </w:t>
            </w:r>
            <w:r w:rsidR="00684C43" w:rsidRPr="002D0425">
              <w:rPr>
                <w:rFonts w:ascii="Meiryo UI" w:eastAsia="Meiryo UI" w:hAnsi="Meiryo UI" w:hint="eastAsia"/>
                <w:b/>
                <w:bCs/>
                <w:sz w:val="18"/>
                <w:szCs w:val="18"/>
              </w:rPr>
              <w:t>対象診療科目</w:t>
            </w:r>
            <w:r w:rsidR="008454DD" w:rsidRPr="002D0425">
              <w:rPr>
                <w:rFonts w:ascii="Meiryo UI" w:eastAsia="Meiryo UI" w:hAnsi="Meiryo UI" w:hint="eastAsia"/>
                <w:b/>
                <w:bCs/>
                <w:sz w:val="18"/>
                <w:szCs w:val="18"/>
              </w:rPr>
              <w:t xml:space="preserve"> </w:t>
            </w:r>
            <w:r w:rsidR="005E0F17" w:rsidRPr="003F7B98">
              <w:rPr>
                <w:rFonts w:ascii="Meiryo UI" w:eastAsia="Meiryo UI" w:hAnsi="Meiryo UI" w:hint="eastAsia"/>
                <w:sz w:val="18"/>
                <w:szCs w:val="18"/>
              </w:rPr>
              <w:t>から選択</w:t>
            </w:r>
            <w:r w:rsidR="00684C43">
              <w:rPr>
                <w:rFonts w:ascii="Meiryo UI" w:eastAsia="Meiryo UI" w:hAnsi="Meiryo UI" w:hint="eastAsia"/>
                <w:sz w:val="18"/>
                <w:szCs w:val="18"/>
              </w:rPr>
              <w:t xml:space="preserve"> </w:t>
            </w:r>
            <w:r>
              <w:rPr>
                <w:rFonts w:ascii="Meiryo UI" w:eastAsia="Meiryo UI" w:hAnsi="Meiryo UI" w:hint="eastAsia"/>
                <w:sz w:val="18"/>
                <w:szCs w:val="18"/>
              </w:rPr>
              <w:t>）</w:t>
            </w:r>
          </w:p>
        </w:tc>
        <w:tc>
          <w:tcPr>
            <w:tcW w:w="2551" w:type="dxa"/>
            <w:vAlign w:val="center"/>
          </w:tcPr>
          <w:p w14:paraId="18BB37BA" w14:textId="77777777" w:rsidR="005E0F17" w:rsidRPr="005E0F17" w:rsidRDefault="005E0F17" w:rsidP="00B37C30">
            <w:pPr>
              <w:snapToGrid w:val="0"/>
              <w:spacing w:line="211" w:lineRule="auto"/>
              <w:jc w:val="center"/>
              <w:rPr>
                <w:rFonts w:ascii="Meiryo UI" w:eastAsia="Meiryo UI" w:hAnsi="Meiryo UI"/>
                <w:sz w:val="18"/>
                <w:szCs w:val="18"/>
              </w:rPr>
            </w:pPr>
            <w:r w:rsidRPr="005E0F17">
              <w:rPr>
                <w:rFonts w:ascii="Meiryo UI" w:eastAsia="Meiryo UI" w:hAnsi="Meiryo UI" w:hint="eastAsia"/>
                <w:sz w:val="18"/>
                <w:szCs w:val="18"/>
              </w:rPr>
              <w:t>曜日</w:t>
            </w:r>
          </w:p>
        </w:tc>
        <w:tc>
          <w:tcPr>
            <w:tcW w:w="4111" w:type="dxa"/>
            <w:vAlign w:val="center"/>
          </w:tcPr>
          <w:p w14:paraId="6155A798" w14:textId="77777777" w:rsidR="005E0F17" w:rsidRPr="005E0F17" w:rsidRDefault="005E0F17" w:rsidP="00B37C30">
            <w:pPr>
              <w:snapToGrid w:val="0"/>
              <w:spacing w:line="211" w:lineRule="auto"/>
              <w:jc w:val="center"/>
              <w:rPr>
                <w:rFonts w:ascii="Meiryo UI" w:eastAsia="Meiryo UI" w:hAnsi="Meiryo UI"/>
                <w:sz w:val="18"/>
                <w:szCs w:val="18"/>
              </w:rPr>
            </w:pPr>
            <w:r w:rsidRPr="005E0F17">
              <w:rPr>
                <w:rFonts w:ascii="Meiryo UI" w:eastAsia="Meiryo UI" w:hAnsi="Meiryo UI" w:hint="eastAsia"/>
                <w:sz w:val="18"/>
                <w:szCs w:val="18"/>
              </w:rPr>
              <w:t>時間帯</w:t>
            </w:r>
          </w:p>
        </w:tc>
      </w:tr>
      <w:tr w:rsidR="005E0F17" w:rsidRPr="005E0F17" w14:paraId="2AABDF2C" w14:textId="77777777" w:rsidTr="002D0425">
        <w:trPr>
          <w:trHeight w:val="798"/>
        </w:trPr>
        <w:tc>
          <w:tcPr>
            <w:tcW w:w="3119" w:type="dxa"/>
          </w:tcPr>
          <w:p w14:paraId="3623F1EE" w14:textId="77777777" w:rsidR="005E0F17" w:rsidRPr="005E0F17" w:rsidRDefault="005E0F17" w:rsidP="00B37C30">
            <w:pPr>
              <w:snapToGrid w:val="0"/>
              <w:spacing w:line="276" w:lineRule="auto"/>
              <w:jc w:val="left"/>
              <w:rPr>
                <w:rFonts w:ascii="Meiryo UI" w:eastAsia="Meiryo UI" w:hAnsi="Meiryo UI"/>
                <w:color w:val="FF0000"/>
                <w:sz w:val="20"/>
                <w:szCs w:val="24"/>
              </w:rPr>
            </w:pPr>
            <w:r w:rsidRPr="005E0F17">
              <w:rPr>
                <w:rFonts w:ascii="Meiryo UI" w:eastAsia="Meiryo UI" w:hAnsi="Meiryo UI" w:hint="eastAsia"/>
                <w:color w:val="FF0000"/>
                <w:sz w:val="20"/>
                <w:szCs w:val="24"/>
              </w:rPr>
              <w:t>【記入例】</w:t>
            </w:r>
          </w:p>
          <w:p w14:paraId="069EFD04" w14:textId="4FA633F4" w:rsidR="005E0F17" w:rsidRPr="005E0F17" w:rsidRDefault="005E0F17" w:rsidP="00B37C30">
            <w:pPr>
              <w:snapToGrid w:val="0"/>
              <w:spacing w:line="276" w:lineRule="auto"/>
              <w:jc w:val="left"/>
              <w:rPr>
                <w:rFonts w:ascii="Meiryo UI" w:eastAsia="Meiryo UI" w:hAnsi="Meiryo UI"/>
                <w:sz w:val="20"/>
                <w:szCs w:val="24"/>
              </w:rPr>
            </w:pPr>
            <w:r w:rsidRPr="005E0F17">
              <w:rPr>
                <w:rFonts w:ascii="Meiryo UI" w:eastAsia="Meiryo UI" w:hAnsi="Meiryo UI" w:hint="eastAsia"/>
                <w:sz w:val="20"/>
                <w:szCs w:val="24"/>
              </w:rPr>
              <w:t>内科</w:t>
            </w:r>
          </w:p>
        </w:tc>
        <w:tc>
          <w:tcPr>
            <w:tcW w:w="2551" w:type="dxa"/>
          </w:tcPr>
          <w:p w14:paraId="08C070CC" w14:textId="77777777" w:rsidR="005E0F17" w:rsidRDefault="005E0F17" w:rsidP="00B37C30">
            <w:pPr>
              <w:snapToGrid w:val="0"/>
              <w:spacing w:line="276" w:lineRule="auto"/>
              <w:jc w:val="left"/>
              <w:rPr>
                <w:rFonts w:ascii="Meiryo UI" w:eastAsia="Meiryo UI" w:hAnsi="Meiryo UI"/>
                <w:sz w:val="20"/>
                <w:szCs w:val="24"/>
              </w:rPr>
            </w:pPr>
          </w:p>
          <w:p w14:paraId="1C5D36FB" w14:textId="1C050C95" w:rsidR="005E0F17" w:rsidRPr="005E0F17" w:rsidRDefault="005E0F17" w:rsidP="00B37C30">
            <w:pPr>
              <w:snapToGrid w:val="0"/>
              <w:spacing w:line="276" w:lineRule="auto"/>
              <w:jc w:val="left"/>
              <w:rPr>
                <w:rFonts w:ascii="Meiryo UI" w:eastAsia="Meiryo UI" w:hAnsi="Meiryo UI"/>
                <w:sz w:val="20"/>
                <w:szCs w:val="24"/>
              </w:rPr>
            </w:pPr>
            <w:r w:rsidRPr="005E0F17">
              <w:rPr>
                <w:rFonts w:ascii="Meiryo UI" w:eastAsia="Meiryo UI" w:hAnsi="Meiryo UI" w:hint="eastAsia"/>
                <w:sz w:val="20"/>
                <w:szCs w:val="24"/>
              </w:rPr>
              <w:t>①月～金</w:t>
            </w:r>
          </w:p>
          <w:p w14:paraId="3F12FB53" w14:textId="77777777" w:rsidR="005E0F17" w:rsidRPr="005E0F17" w:rsidRDefault="005E0F17" w:rsidP="00B37C30">
            <w:pPr>
              <w:snapToGrid w:val="0"/>
              <w:spacing w:line="276" w:lineRule="auto"/>
              <w:jc w:val="left"/>
              <w:rPr>
                <w:rFonts w:ascii="Meiryo UI" w:eastAsia="Meiryo UI" w:hAnsi="Meiryo UI"/>
                <w:sz w:val="20"/>
                <w:szCs w:val="24"/>
              </w:rPr>
            </w:pPr>
            <w:r w:rsidRPr="005E0F17">
              <w:rPr>
                <w:rFonts w:ascii="Meiryo UI" w:eastAsia="Meiryo UI" w:hAnsi="Meiryo UI" w:hint="eastAsia"/>
                <w:sz w:val="20"/>
                <w:szCs w:val="24"/>
              </w:rPr>
              <w:t>②土・日・祝</w:t>
            </w:r>
          </w:p>
        </w:tc>
        <w:tc>
          <w:tcPr>
            <w:tcW w:w="4111" w:type="dxa"/>
            <w:tcBorders>
              <w:bottom w:val="single" w:sz="4" w:space="0" w:color="auto"/>
            </w:tcBorders>
          </w:tcPr>
          <w:p w14:paraId="6679FD54" w14:textId="77777777" w:rsidR="005E0F17" w:rsidRDefault="005E0F17" w:rsidP="00B37C30">
            <w:pPr>
              <w:snapToGrid w:val="0"/>
              <w:spacing w:line="276" w:lineRule="auto"/>
              <w:jc w:val="left"/>
              <w:rPr>
                <w:rFonts w:ascii="Meiryo UI" w:eastAsia="Meiryo UI" w:hAnsi="Meiryo UI"/>
                <w:sz w:val="20"/>
                <w:szCs w:val="24"/>
              </w:rPr>
            </w:pPr>
          </w:p>
          <w:p w14:paraId="56406536" w14:textId="59B3EC38" w:rsidR="005E0F17" w:rsidRPr="005E0F17" w:rsidRDefault="005E0F17" w:rsidP="00B37C30">
            <w:pPr>
              <w:snapToGrid w:val="0"/>
              <w:spacing w:line="276" w:lineRule="auto"/>
              <w:jc w:val="left"/>
              <w:rPr>
                <w:rFonts w:ascii="Meiryo UI" w:eastAsia="Meiryo UI" w:hAnsi="Meiryo UI"/>
                <w:sz w:val="20"/>
                <w:szCs w:val="24"/>
              </w:rPr>
            </w:pPr>
            <w:r w:rsidRPr="005E0F17">
              <w:rPr>
                <w:rFonts w:ascii="Meiryo UI" w:eastAsia="Meiryo UI" w:hAnsi="Meiryo UI" w:hint="eastAsia"/>
                <w:sz w:val="20"/>
                <w:szCs w:val="24"/>
              </w:rPr>
              <w:t>①1</w:t>
            </w:r>
            <w:r w:rsidRPr="005E0F17">
              <w:rPr>
                <w:rFonts w:ascii="Meiryo UI" w:eastAsia="Meiryo UI" w:hAnsi="Meiryo UI"/>
                <w:sz w:val="20"/>
                <w:szCs w:val="24"/>
              </w:rPr>
              <w:t>0</w:t>
            </w:r>
            <w:r w:rsidRPr="005E0F17">
              <w:rPr>
                <w:rFonts w:ascii="Meiryo UI" w:eastAsia="Meiryo UI" w:hAnsi="Meiryo UI" w:hint="eastAsia"/>
                <w:sz w:val="20"/>
                <w:szCs w:val="24"/>
              </w:rPr>
              <w:t>:</w:t>
            </w:r>
            <w:r w:rsidRPr="005E0F17">
              <w:rPr>
                <w:rFonts w:ascii="Meiryo UI" w:eastAsia="Meiryo UI" w:hAnsi="Meiryo UI"/>
                <w:sz w:val="20"/>
                <w:szCs w:val="24"/>
              </w:rPr>
              <w:t>00</w:t>
            </w:r>
            <w:r w:rsidRPr="005E0F17">
              <w:rPr>
                <w:rFonts w:ascii="Meiryo UI" w:eastAsia="Meiryo UI" w:hAnsi="Meiryo UI" w:hint="eastAsia"/>
                <w:sz w:val="20"/>
                <w:szCs w:val="24"/>
              </w:rPr>
              <w:t>～1</w:t>
            </w:r>
            <w:r w:rsidRPr="005E0F17">
              <w:rPr>
                <w:rFonts w:ascii="Meiryo UI" w:eastAsia="Meiryo UI" w:hAnsi="Meiryo UI"/>
                <w:sz w:val="20"/>
                <w:szCs w:val="24"/>
              </w:rPr>
              <w:t>7</w:t>
            </w:r>
            <w:r w:rsidRPr="005E0F17">
              <w:rPr>
                <w:rFonts w:ascii="Meiryo UI" w:eastAsia="Meiryo UI" w:hAnsi="Meiryo UI" w:hint="eastAsia"/>
                <w:sz w:val="20"/>
                <w:szCs w:val="24"/>
              </w:rPr>
              <w:t>:</w:t>
            </w:r>
            <w:r w:rsidRPr="005E0F17">
              <w:rPr>
                <w:rFonts w:ascii="Meiryo UI" w:eastAsia="Meiryo UI" w:hAnsi="Meiryo UI"/>
                <w:sz w:val="20"/>
                <w:szCs w:val="24"/>
              </w:rPr>
              <w:t>30</w:t>
            </w:r>
          </w:p>
          <w:p w14:paraId="7F779C15" w14:textId="77777777" w:rsidR="005E0F17" w:rsidRPr="005E0F17" w:rsidRDefault="005E0F17" w:rsidP="00B37C30">
            <w:pPr>
              <w:snapToGrid w:val="0"/>
              <w:spacing w:line="276" w:lineRule="auto"/>
              <w:jc w:val="left"/>
              <w:rPr>
                <w:rFonts w:ascii="Meiryo UI" w:eastAsia="Meiryo UI" w:hAnsi="Meiryo UI"/>
                <w:sz w:val="20"/>
                <w:szCs w:val="24"/>
              </w:rPr>
            </w:pPr>
            <w:r w:rsidRPr="005E0F17">
              <w:rPr>
                <w:rFonts w:ascii="Meiryo UI" w:eastAsia="Meiryo UI" w:hAnsi="Meiryo UI" w:hint="eastAsia"/>
                <w:sz w:val="20"/>
                <w:szCs w:val="24"/>
              </w:rPr>
              <w:t>②1</w:t>
            </w:r>
            <w:r w:rsidRPr="005E0F17">
              <w:rPr>
                <w:rFonts w:ascii="Meiryo UI" w:eastAsia="Meiryo UI" w:hAnsi="Meiryo UI"/>
                <w:sz w:val="20"/>
                <w:szCs w:val="24"/>
              </w:rPr>
              <w:t>4:00</w:t>
            </w:r>
            <w:r w:rsidRPr="005E0F17">
              <w:rPr>
                <w:rFonts w:ascii="Meiryo UI" w:eastAsia="Meiryo UI" w:hAnsi="Meiryo UI" w:hint="eastAsia"/>
                <w:sz w:val="20"/>
                <w:szCs w:val="24"/>
              </w:rPr>
              <w:t>～1</w:t>
            </w:r>
            <w:r w:rsidRPr="005E0F17">
              <w:rPr>
                <w:rFonts w:ascii="Meiryo UI" w:eastAsia="Meiryo UI" w:hAnsi="Meiryo UI"/>
                <w:sz w:val="20"/>
                <w:szCs w:val="24"/>
              </w:rPr>
              <w:t>8:00</w:t>
            </w:r>
          </w:p>
        </w:tc>
      </w:tr>
      <w:tr w:rsidR="00684C43" w:rsidRPr="005E0F17" w14:paraId="5449607A" w14:textId="77777777" w:rsidTr="002D0425">
        <w:trPr>
          <w:trHeight w:val="20"/>
        </w:trPr>
        <w:tc>
          <w:tcPr>
            <w:tcW w:w="3119" w:type="dxa"/>
            <w:tcBorders>
              <w:top w:val="single" w:sz="4" w:space="0" w:color="auto"/>
              <w:bottom w:val="single" w:sz="4" w:space="0" w:color="auto"/>
            </w:tcBorders>
            <w:shd w:val="clear" w:color="auto" w:fill="DEEAF6" w:themeFill="accent1" w:themeFillTint="33"/>
          </w:tcPr>
          <w:p w14:paraId="1E9D531C" w14:textId="77777777" w:rsidR="005E0F17" w:rsidRPr="005E0F17" w:rsidRDefault="005E0F17" w:rsidP="00B37C30">
            <w:pPr>
              <w:snapToGrid w:val="0"/>
              <w:spacing w:line="276" w:lineRule="auto"/>
              <w:jc w:val="left"/>
              <w:rPr>
                <w:rFonts w:ascii="Meiryo UI" w:eastAsia="Meiryo UI" w:hAnsi="Meiryo UI"/>
                <w:szCs w:val="28"/>
              </w:rPr>
            </w:pPr>
          </w:p>
        </w:tc>
        <w:tc>
          <w:tcPr>
            <w:tcW w:w="2551" w:type="dxa"/>
            <w:tcBorders>
              <w:top w:val="single" w:sz="4" w:space="0" w:color="auto"/>
              <w:bottom w:val="single" w:sz="4" w:space="0" w:color="auto"/>
            </w:tcBorders>
            <w:shd w:val="clear" w:color="auto" w:fill="DEEAF6" w:themeFill="accent1" w:themeFillTint="33"/>
          </w:tcPr>
          <w:p w14:paraId="148A0E86" w14:textId="77777777" w:rsidR="005E0F17" w:rsidRPr="005E0F17" w:rsidRDefault="005E0F17" w:rsidP="00B37C30">
            <w:pPr>
              <w:snapToGrid w:val="0"/>
              <w:spacing w:line="276" w:lineRule="auto"/>
              <w:jc w:val="left"/>
              <w:rPr>
                <w:rFonts w:ascii="Meiryo UI" w:eastAsia="Meiryo UI" w:hAnsi="Meiryo UI"/>
                <w:szCs w:val="28"/>
              </w:rPr>
            </w:pPr>
          </w:p>
        </w:tc>
        <w:tc>
          <w:tcPr>
            <w:tcW w:w="4111" w:type="dxa"/>
            <w:tcBorders>
              <w:top w:val="single" w:sz="4" w:space="0" w:color="auto"/>
              <w:bottom w:val="nil"/>
            </w:tcBorders>
            <w:shd w:val="clear" w:color="auto" w:fill="DEEAF6" w:themeFill="accent1" w:themeFillTint="33"/>
          </w:tcPr>
          <w:p w14:paraId="0F5BEABF" w14:textId="77777777" w:rsidR="005E0F17" w:rsidRPr="005E0F17" w:rsidRDefault="005E0F17" w:rsidP="00B37C30">
            <w:pPr>
              <w:snapToGrid w:val="0"/>
              <w:spacing w:line="276" w:lineRule="auto"/>
              <w:jc w:val="left"/>
              <w:rPr>
                <w:rFonts w:ascii="Meiryo UI" w:eastAsia="Meiryo UI" w:hAnsi="Meiryo UI"/>
                <w:szCs w:val="28"/>
              </w:rPr>
            </w:pPr>
          </w:p>
        </w:tc>
      </w:tr>
      <w:tr w:rsidR="00684C43" w:rsidRPr="005E0F17" w14:paraId="1DF6899C" w14:textId="77777777" w:rsidTr="002D0425">
        <w:trPr>
          <w:trHeight w:val="20"/>
        </w:trPr>
        <w:tc>
          <w:tcPr>
            <w:tcW w:w="3119" w:type="dxa"/>
            <w:tcBorders>
              <w:top w:val="single" w:sz="4" w:space="0" w:color="auto"/>
              <w:bottom w:val="single" w:sz="4" w:space="0" w:color="auto"/>
            </w:tcBorders>
            <w:shd w:val="clear" w:color="auto" w:fill="DEEAF6" w:themeFill="accent1" w:themeFillTint="33"/>
          </w:tcPr>
          <w:p w14:paraId="48ACCB30" w14:textId="77777777" w:rsidR="00684C43" w:rsidRPr="005E0F17" w:rsidRDefault="00684C43" w:rsidP="00B37C30">
            <w:pPr>
              <w:snapToGrid w:val="0"/>
              <w:spacing w:line="276" w:lineRule="auto"/>
              <w:jc w:val="left"/>
              <w:rPr>
                <w:rFonts w:ascii="Meiryo UI" w:eastAsia="Meiryo UI" w:hAnsi="Meiryo UI"/>
                <w:szCs w:val="28"/>
              </w:rPr>
            </w:pPr>
          </w:p>
        </w:tc>
        <w:tc>
          <w:tcPr>
            <w:tcW w:w="2551" w:type="dxa"/>
            <w:tcBorders>
              <w:top w:val="single" w:sz="4" w:space="0" w:color="auto"/>
              <w:bottom w:val="single" w:sz="4" w:space="0" w:color="auto"/>
            </w:tcBorders>
            <w:shd w:val="clear" w:color="auto" w:fill="DEEAF6" w:themeFill="accent1" w:themeFillTint="33"/>
          </w:tcPr>
          <w:p w14:paraId="27FBCE66" w14:textId="77777777" w:rsidR="00684C43" w:rsidRPr="005E0F17" w:rsidRDefault="00684C43" w:rsidP="00B37C30">
            <w:pPr>
              <w:snapToGrid w:val="0"/>
              <w:spacing w:line="276" w:lineRule="auto"/>
              <w:jc w:val="left"/>
              <w:rPr>
                <w:rFonts w:ascii="Meiryo UI" w:eastAsia="Meiryo UI" w:hAnsi="Meiryo UI"/>
                <w:szCs w:val="28"/>
              </w:rPr>
            </w:pPr>
          </w:p>
        </w:tc>
        <w:tc>
          <w:tcPr>
            <w:tcW w:w="4111" w:type="dxa"/>
            <w:tcBorders>
              <w:top w:val="single" w:sz="4" w:space="0" w:color="auto"/>
              <w:bottom w:val="single" w:sz="4" w:space="0" w:color="auto"/>
            </w:tcBorders>
            <w:shd w:val="clear" w:color="auto" w:fill="DEEAF6" w:themeFill="accent1" w:themeFillTint="33"/>
          </w:tcPr>
          <w:p w14:paraId="0229F05B" w14:textId="77777777" w:rsidR="00684C43" w:rsidRPr="005E0F17" w:rsidRDefault="00684C43" w:rsidP="00B37C30">
            <w:pPr>
              <w:snapToGrid w:val="0"/>
              <w:spacing w:line="276" w:lineRule="auto"/>
              <w:jc w:val="left"/>
              <w:rPr>
                <w:rFonts w:ascii="Meiryo UI" w:eastAsia="Meiryo UI" w:hAnsi="Meiryo UI"/>
                <w:szCs w:val="28"/>
              </w:rPr>
            </w:pPr>
          </w:p>
        </w:tc>
      </w:tr>
    </w:tbl>
    <w:p w14:paraId="41F89EEA" w14:textId="77777777" w:rsidR="000D539E" w:rsidRDefault="000D539E" w:rsidP="008E58E0">
      <w:pPr>
        <w:rPr>
          <w:rFonts w:ascii="Meiryo UI" w:eastAsia="Meiryo UI" w:hAnsi="Meiryo UI"/>
          <w:sz w:val="18"/>
          <w:szCs w:val="18"/>
        </w:rPr>
      </w:pPr>
    </w:p>
    <w:p w14:paraId="2114C46C" w14:textId="4475BDA1" w:rsidR="00691CC7" w:rsidRPr="005E0F17" w:rsidRDefault="00691CC7" w:rsidP="00691CC7">
      <w:pPr>
        <w:rPr>
          <w:rFonts w:ascii="Meiryo UI" w:eastAsia="Meiryo UI" w:hAnsi="Meiryo UI"/>
          <w:sz w:val="18"/>
          <w:szCs w:val="18"/>
        </w:rPr>
      </w:pPr>
      <w:r>
        <w:rPr>
          <w:rFonts w:ascii="Meiryo UI" w:eastAsia="Meiryo UI" w:hAnsi="Meiryo UI" w:hint="eastAsia"/>
          <w:szCs w:val="18"/>
        </w:rPr>
        <w:t>5</w:t>
      </w:r>
      <w:r w:rsidRPr="005E0F17">
        <w:rPr>
          <w:rFonts w:ascii="Meiryo UI" w:eastAsia="Meiryo UI" w:hAnsi="Meiryo UI" w:hint="eastAsia"/>
          <w:szCs w:val="18"/>
        </w:rPr>
        <w:t>. 救急</w:t>
      </w:r>
      <w:r>
        <w:rPr>
          <w:rFonts w:ascii="Meiryo UI" w:eastAsia="Meiryo UI" w:hAnsi="Meiryo UI" w:hint="eastAsia"/>
          <w:szCs w:val="18"/>
        </w:rPr>
        <w:t>医療担当医師</w:t>
      </w:r>
      <w:r w:rsidRPr="005E0F17">
        <w:rPr>
          <w:rFonts w:ascii="Meiryo UI" w:eastAsia="Meiryo UI" w:hAnsi="Meiryo UI" w:hint="eastAsia"/>
          <w:sz w:val="18"/>
          <w:szCs w:val="18"/>
        </w:rPr>
        <w:t xml:space="preserve">　</w:t>
      </w:r>
      <w:r w:rsidRPr="007251C5">
        <w:rPr>
          <w:rFonts w:ascii="Meiryo UI" w:eastAsia="Meiryo UI" w:hAnsi="Meiryo UI" w:hint="eastAsia"/>
          <w:sz w:val="20"/>
          <w:szCs w:val="20"/>
        </w:rPr>
        <w:t>（行が不足する場合は追加可）</w:t>
      </w:r>
    </w:p>
    <w:tbl>
      <w:tblPr>
        <w:tblStyle w:val="a7"/>
        <w:tblW w:w="0" w:type="auto"/>
        <w:tblLook w:val="04A0" w:firstRow="1" w:lastRow="0" w:firstColumn="1" w:lastColumn="0" w:noHBand="0" w:noVBand="1"/>
      </w:tblPr>
      <w:tblGrid>
        <w:gridCol w:w="4868"/>
        <w:gridCol w:w="4868"/>
      </w:tblGrid>
      <w:tr w:rsidR="008A7A51" w14:paraId="54A70C83" w14:textId="77777777" w:rsidTr="00B657D1">
        <w:tc>
          <w:tcPr>
            <w:tcW w:w="4868" w:type="dxa"/>
            <w:vAlign w:val="center"/>
          </w:tcPr>
          <w:p w14:paraId="1A8B225D" w14:textId="67E7AB45" w:rsidR="008A7A51" w:rsidRDefault="008A7A51" w:rsidP="00B657D1">
            <w:pPr>
              <w:snapToGrid w:val="0"/>
              <w:spacing w:line="211" w:lineRule="auto"/>
              <w:jc w:val="center"/>
              <w:rPr>
                <w:rFonts w:ascii="Meiryo UI" w:eastAsia="Meiryo UI" w:hAnsi="Meiryo UI"/>
                <w:sz w:val="18"/>
                <w:szCs w:val="18"/>
              </w:rPr>
            </w:pPr>
            <w:r w:rsidRPr="005E0F17">
              <w:rPr>
                <w:rFonts w:ascii="Meiryo UI" w:eastAsia="Meiryo UI" w:hAnsi="Meiryo UI" w:hint="eastAsia"/>
                <w:sz w:val="18"/>
                <w:szCs w:val="18"/>
              </w:rPr>
              <w:t>診療科目</w:t>
            </w:r>
            <w:r>
              <w:rPr>
                <w:rFonts w:ascii="Meiryo UI" w:eastAsia="Meiryo UI" w:hAnsi="Meiryo UI" w:hint="eastAsia"/>
                <w:sz w:val="18"/>
                <w:szCs w:val="18"/>
              </w:rPr>
              <w:t xml:space="preserve">（ </w:t>
            </w:r>
            <w:r w:rsidRPr="002D0425">
              <w:rPr>
                <w:rFonts w:ascii="Meiryo UI" w:eastAsia="Meiryo UI" w:hAnsi="Meiryo UI" w:hint="eastAsia"/>
                <w:b/>
                <w:bCs/>
                <w:sz w:val="18"/>
                <w:szCs w:val="18"/>
              </w:rPr>
              <w:t xml:space="preserve">※ 対象診療科目 </w:t>
            </w:r>
            <w:r w:rsidRPr="003F7B98">
              <w:rPr>
                <w:rFonts w:ascii="Meiryo UI" w:eastAsia="Meiryo UI" w:hAnsi="Meiryo UI" w:hint="eastAsia"/>
                <w:sz w:val="18"/>
                <w:szCs w:val="18"/>
              </w:rPr>
              <w:t>から選択</w:t>
            </w:r>
            <w:r>
              <w:rPr>
                <w:rFonts w:ascii="Meiryo UI" w:eastAsia="Meiryo UI" w:hAnsi="Meiryo UI" w:hint="eastAsia"/>
                <w:sz w:val="18"/>
                <w:szCs w:val="18"/>
              </w:rPr>
              <w:t xml:space="preserve"> ）</w:t>
            </w:r>
          </w:p>
        </w:tc>
        <w:tc>
          <w:tcPr>
            <w:tcW w:w="4868" w:type="dxa"/>
            <w:vAlign w:val="center"/>
          </w:tcPr>
          <w:p w14:paraId="66B1F8EA" w14:textId="76500396" w:rsidR="008A7A51" w:rsidRDefault="008A7A51" w:rsidP="00B657D1">
            <w:pPr>
              <w:jc w:val="center"/>
              <w:rPr>
                <w:rFonts w:ascii="Meiryo UI" w:eastAsia="Meiryo UI" w:hAnsi="Meiryo UI"/>
                <w:sz w:val="18"/>
                <w:szCs w:val="18"/>
              </w:rPr>
            </w:pPr>
            <w:r>
              <w:rPr>
                <w:rFonts w:ascii="Meiryo UI" w:eastAsia="Meiryo UI" w:hAnsi="Meiryo UI" w:hint="eastAsia"/>
                <w:sz w:val="18"/>
                <w:szCs w:val="18"/>
              </w:rPr>
              <w:t>氏名</w:t>
            </w:r>
          </w:p>
        </w:tc>
      </w:tr>
      <w:tr w:rsidR="008A7A51" w14:paraId="25F93BFF" w14:textId="77777777" w:rsidTr="008A7A51">
        <w:tc>
          <w:tcPr>
            <w:tcW w:w="4868" w:type="dxa"/>
            <w:shd w:val="clear" w:color="auto" w:fill="DEEAF6" w:themeFill="accent1" w:themeFillTint="33"/>
          </w:tcPr>
          <w:p w14:paraId="2797DFD3" w14:textId="77777777" w:rsidR="008A7A51" w:rsidRDefault="008A7A51" w:rsidP="008E58E0">
            <w:pPr>
              <w:rPr>
                <w:rFonts w:ascii="Meiryo UI" w:eastAsia="Meiryo UI" w:hAnsi="Meiryo UI"/>
                <w:sz w:val="18"/>
                <w:szCs w:val="18"/>
              </w:rPr>
            </w:pPr>
          </w:p>
        </w:tc>
        <w:tc>
          <w:tcPr>
            <w:tcW w:w="4868" w:type="dxa"/>
            <w:shd w:val="clear" w:color="auto" w:fill="DEEAF6" w:themeFill="accent1" w:themeFillTint="33"/>
          </w:tcPr>
          <w:p w14:paraId="08725A27" w14:textId="77777777" w:rsidR="008A7A51" w:rsidRDefault="008A7A51" w:rsidP="008E58E0">
            <w:pPr>
              <w:rPr>
                <w:rFonts w:ascii="Meiryo UI" w:eastAsia="Meiryo UI" w:hAnsi="Meiryo UI"/>
                <w:sz w:val="18"/>
                <w:szCs w:val="18"/>
              </w:rPr>
            </w:pPr>
          </w:p>
        </w:tc>
      </w:tr>
      <w:tr w:rsidR="008A7A51" w14:paraId="0EA4735E" w14:textId="77777777" w:rsidTr="008A7A51">
        <w:tc>
          <w:tcPr>
            <w:tcW w:w="4868" w:type="dxa"/>
            <w:shd w:val="clear" w:color="auto" w:fill="DEEAF6" w:themeFill="accent1" w:themeFillTint="33"/>
          </w:tcPr>
          <w:p w14:paraId="657F7775" w14:textId="77777777" w:rsidR="008A7A51" w:rsidRDefault="008A7A51" w:rsidP="008E58E0">
            <w:pPr>
              <w:rPr>
                <w:rFonts w:ascii="Meiryo UI" w:eastAsia="Meiryo UI" w:hAnsi="Meiryo UI"/>
                <w:sz w:val="18"/>
                <w:szCs w:val="18"/>
              </w:rPr>
            </w:pPr>
          </w:p>
        </w:tc>
        <w:tc>
          <w:tcPr>
            <w:tcW w:w="4868" w:type="dxa"/>
            <w:shd w:val="clear" w:color="auto" w:fill="DEEAF6" w:themeFill="accent1" w:themeFillTint="33"/>
          </w:tcPr>
          <w:p w14:paraId="6616AAD4" w14:textId="77777777" w:rsidR="008A7A51" w:rsidRDefault="008A7A51" w:rsidP="008E58E0">
            <w:pPr>
              <w:rPr>
                <w:rFonts w:ascii="Meiryo UI" w:eastAsia="Meiryo UI" w:hAnsi="Meiryo UI"/>
                <w:sz w:val="18"/>
                <w:szCs w:val="18"/>
              </w:rPr>
            </w:pPr>
          </w:p>
        </w:tc>
      </w:tr>
    </w:tbl>
    <w:p w14:paraId="3CCA19CF" w14:textId="77777777" w:rsidR="00691CC7" w:rsidRPr="00691CC7" w:rsidRDefault="00691CC7" w:rsidP="008E58E0">
      <w:pPr>
        <w:rPr>
          <w:rFonts w:ascii="Meiryo UI" w:eastAsia="Meiryo UI" w:hAnsi="Meiryo UI"/>
          <w:sz w:val="18"/>
          <w:szCs w:val="18"/>
        </w:rPr>
      </w:pPr>
    </w:p>
    <w:tbl>
      <w:tblPr>
        <w:tblStyle w:val="a7"/>
        <w:tblW w:w="9776" w:type="dxa"/>
        <w:tblLayout w:type="fixed"/>
        <w:tblLook w:val="04A0" w:firstRow="1" w:lastRow="0" w:firstColumn="1" w:lastColumn="0" w:noHBand="0" w:noVBand="1"/>
      </w:tblPr>
      <w:tblGrid>
        <w:gridCol w:w="2444"/>
        <w:gridCol w:w="2444"/>
        <w:gridCol w:w="2444"/>
        <w:gridCol w:w="2444"/>
      </w:tblGrid>
      <w:tr w:rsidR="00684C43" w:rsidRPr="00684C43" w14:paraId="2D26FFC5" w14:textId="77777777" w:rsidTr="00684C43">
        <w:trPr>
          <w:trHeight w:val="534"/>
        </w:trPr>
        <w:tc>
          <w:tcPr>
            <w:tcW w:w="9776" w:type="dxa"/>
            <w:gridSpan w:val="4"/>
            <w:shd w:val="clear" w:color="auto" w:fill="FFFF00"/>
            <w:vAlign w:val="center"/>
          </w:tcPr>
          <w:p w14:paraId="1029C2E8" w14:textId="760A6A67" w:rsidR="00684C43" w:rsidRPr="008454DD" w:rsidRDefault="008454DD" w:rsidP="008454DD">
            <w:pPr>
              <w:snapToGrid w:val="0"/>
              <w:spacing w:line="211" w:lineRule="auto"/>
              <w:ind w:firstLine="180"/>
              <w:jc w:val="center"/>
              <w:rPr>
                <w:rFonts w:ascii="Meiryo UI" w:eastAsia="Meiryo UI" w:hAnsi="Meiryo UI"/>
                <w:b/>
                <w:bCs/>
                <w:sz w:val="18"/>
                <w:szCs w:val="18"/>
              </w:rPr>
            </w:pPr>
            <w:r w:rsidRPr="00206F36">
              <w:rPr>
                <w:rFonts w:ascii="Meiryo UI" w:eastAsia="Meiryo UI" w:hAnsi="Meiryo UI" w:hint="eastAsia"/>
                <w:b/>
                <w:bCs/>
                <w:szCs w:val="21"/>
              </w:rPr>
              <w:t xml:space="preserve">※　</w:t>
            </w:r>
            <w:r w:rsidR="00684C43" w:rsidRPr="00206F36">
              <w:rPr>
                <w:rFonts w:ascii="Meiryo UI" w:eastAsia="Meiryo UI" w:hAnsi="Meiryo UI" w:hint="eastAsia"/>
                <w:b/>
                <w:bCs/>
                <w:szCs w:val="21"/>
              </w:rPr>
              <w:t>対象診療科目</w:t>
            </w:r>
          </w:p>
        </w:tc>
      </w:tr>
      <w:tr w:rsidR="00684C43" w:rsidRPr="00684C43" w14:paraId="3A831D1C" w14:textId="77777777" w:rsidTr="008454DD">
        <w:trPr>
          <w:trHeight w:val="454"/>
        </w:trPr>
        <w:tc>
          <w:tcPr>
            <w:tcW w:w="2444" w:type="dxa"/>
            <w:noWrap/>
            <w:vAlign w:val="center"/>
            <w:hideMark/>
          </w:tcPr>
          <w:p w14:paraId="4C2EF8F7"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内科</w:t>
            </w:r>
          </w:p>
        </w:tc>
        <w:tc>
          <w:tcPr>
            <w:tcW w:w="2444" w:type="dxa"/>
            <w:noWrap/>
            <w:vAlign w:val="center"/>
            <w:hideMark/>
          </w:tcPr>
          <w:p w14:paraId="4111F1C0"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循環器内科</w:t>
            </w:r>
          </w:p>
        </w:tc>
        <w:tc>
          <w:tcPr>
            <w:tcW w:w="2444" w:type="dxa"/>
            <w:noWrap/>
            <w:vAlign w:val="center"/>
            <w:hideMark/>
          </w:tcPr>
          <w:p w14:paraId="68741A4E"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呼吸器内科</w:t>
            </w:r>
          </w:p>
        </w:tc>
        <w:tc>
          <w:tcPr>
            <w:tcW w:w="2444" w:type="dxa"/>
            <w:noWrap/>
            <w:vAlign w:val="center"/>
            <w:hideMark/>
          </w:tcPr>
          <w:p w14:paraId="49220E15"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消化器内科</w:t>
            </w:r>
          </w:p>
        </w:tc>
      </w:tr>
      <w:tr w:rsidR="00684C43" w:rsidRPr="00684C43" w14:paraId="34C99D8E" w14:textId="77777777" w:rsidTr="008454DD">
        <w:trPr>
          <w:trHeight w:val="454"/>
        </w:trPr>
        <w:tc>
          <w:tcPr>
            <w:tcW w:w="2444" w:type="dxa"/>
            <w:noWrap/>
            <w:vAlign w:val="center"/>
            <w:hideMark/>
          </w:tcPr>
          <w:p w14:paraId="5300A113"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脳神経内科</w:t>
            </w:r>
          </w:p>
        </w:tc>
        <w:tc>
          <w:tcPr>
            <w:tcW w:w="2444" w:type="dxa"/>
            <w:noWrap/>
            <w:vAlign w:val="center"/>
            <w:hideMark/>
          </w:tcPr>
          <w:p w14:paraId="5A3030F0"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外科</w:t>
            </w:r>
          </w:p>
        </w:tc>
        <w:tc>
          <w:tcPr>
            <w:tcW w:w="2444" w:type="dxa"/>
            <w:noWrap/>
            <w:vAlign w:val="center"/>
            <w:hideMark/>
          </w:tcPr>
          <w:p w14:paraId="05D25BA1"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心臓血管外科</w:t>
            </w:r>
          </w:p>
        </w:tc>
        <w:tc>
          <w:tcPr>
            <w:tcW w:w="2444" w:type="dxa"/>
            <w:noWrap/>
            <w:vAlign w:val="center"/>
            <w:hideMark/>
          </w:tcPr>
          <w:p w14:paraId="7211ED4D"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呼吸器外科</w:t>
            </w:r>
          </w:p>
        </w:tc>
      </w:tr>
      <w:tr w:rsidR="00684C43" w:rsidRPr="00684C43" w14:paraId="6F80578D" w14:textId="77777777" w:rsidTr="008454DD">
        <w:trPr>
          <w:trHeight w:val="454"/>
        </w:trPr>
        <w:tc>
          <w:tcPr>
            <w:tcW w:w="2444" w:type="dxa"/>
            <w:noWrap/>
            <w:vAlign w:val="center"/>
            <w:hideMark/>
          </w:tcPr>
          <w:p w14:paraId="35AE30B8"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消化器外科</w:t>
            </w:r>
          </w:p>
        </w:tc>
        <w:tc>
          <w:tcPr>
            <w:tcW w:w="2444" w:type="dxa"/>
            <w:noWrap/>
            <w:vAlign w:val="center"/>
            <w:hideMark/>
          </w:tcPr>
          <w:p w14:paraId="768FDE67"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脳神経外科</w:t>
            </w:r>
          </w:p>
        </w:tc>
        <w:tc>
          <w:tcPr>
            <w:tcW w:w="2444" w:type="dxa"/>
            <w:noWrap/>
            <w:vAlign w:val="center"/>
            <w:hideMark/>
          </w:tcPr>
          <w:p w14:paraId="08541446"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整形外科</w:t>
            </w:r>
          </w:p>
        </w:tc>
        <w:tc>
          <w:tcPr>
            <w:tcW w:w="2444" w:type="dxa"/>
            <w:noWrap/>
            <w:vAlign w:val="center"/>
            <w:hideMark/>
          </w:tcPr>
          <w:p w14:paraId="1C9A88D7"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形成外科</w:t>
            </w:r>
          </w:p>
        </w:tc>
      </w:tr>
      <w:tr w:rsidR="00684C43" w:rsidRPr="00684C43" w14:paraId="7948EC30" w14:textId="77777777" w:rsidTr="008454DD">
        <w:trPr>
          <w:trHeight w:val="454"/>
        </w:trPr>
        <w:tc>
          <w:tcPr>
            <w:tcW w:w="2444" w:type="dxa"/>
            <w:noWrap/>
            <w:vAlign w:val="center"/>
            <w:hideMark/>
          </w:tcPr>
          <w:p w14:paraId="29ABA5F3"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小児科</w:t>
            </w:r>
          </w:p>
        </w:tc>
        <w:tc>
          <w:tcPr>
            <w:tcW w:w="2444" w:type="dxa"/>
            <w:noWrap/>
            <w:vAlign w:val="center"/>
            <w:hideMark/>
          </w:tcPr>
          <w:p w14:paraId="390A1A25"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小児外科</w:t>
            </w:r>
          </w:p>
        </w:tc>
        <w:tc>
          <w:tcPr>
            <w:tcW w:w="2444" w:type="dxa"/>
            <w:noWrap/>
            <w:vAlign w:val="center"/>
            <w:hideMark/>
          </w:tcPr>
          <w:p w14:paraId="5399C020"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小児軽傷</w:t>
            </w:r>
          </w:p>
        </w:tc>
        <w:tc>
          <w:tcPr>
            <w:tcW w:w="2444" w:type="dxa"/>
            <w:noWrap/>
            <w:vAlign w:val="center"/>
            <w:hideMark/>
          </w:tcPr>
          <w:p w14:paraId="4C6C7ECA"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新生児科</w:t>
            </w:r>
          </w:p>
        </w:tc>
      </w:tr>
      <w:tr w:rsidR="00684C43" w:rsidRPr="00684C43" w14:paraId="32A50F51" w14:textId="77777777" w:rsidTr="008454DD">
        <w:trPr>
          <w:trHeight w:val="454"/>
        </w:trPr>
        <w:tc>
          <w:tcPr>
            <w:tcW w:w="2444" w:type="dxa"/>
            <w:noWrap/>
            <w:vAlign w:val="center"/>
            <w:hideMark/>
          </w:tcPr>
          <w:p w14:paraId="7D99E159"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産科</w:t>
            </w:r>
          </w:p>
        </w:tc>
        <w:tc>
          <w:tcPr>
            <w:tcW w:w="2444" w:type="dxa"/>
            <w:noWrap/>
            <w:vAlign w:val="center"/>
            <w:hideMark/>
          </w:tcPr>
          <w:p w14:paraId="1367138A"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婦人科</w:t>
            </w:r>
          </w:p>
        </w:tc>
        <w:tc>
          <w:tcPr>
            <w:tcW w:w="2444" w:type="dxa"/>
            <w:noWrap/>
            <w:vAlign w:val="center"/>
            <w:hideMark/>
          </w:tcPr>
          <w:p w14:paraId="74654083"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泌尿器科</w:t>
            </w:r>
          </w:p>
        </w:tc>
        <w:tc>
          <w:tcPr>
            <w:tcW w:w="2444" w:type="dxa"/>
            <w:noWrap/>
            <w:vAlign w:val="center"/>
            <w:hideMark/>
          </w:tcPr>
          <w:p w14:paraId="6B68E84F"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皮膚科</w:t>
            </w:r>
          </w:p>
        </w:tc>
      </w:tr>
      <w:tr w:rsidR="00684C43" w:rsidRPr="00684C43" w14:paraId="60353BA4" w14:textId="77777777" w:rsidTr="008454DD">
        <w:trPr>
          <w:trHeight w:val="454"/>
        </w:trPr>
        <w:tc>
          <w:tcPr>
            <w:tcW w:w="2444" w:type="dxa"/>
            <w:noWrap/>
            <w:vAlign w:val="center"/>
            <w:hideMark/>
          </w:tcPr>
          <w:p w14:paraId="01497092"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眼科</w:t>
            </w:r>
          </w:p>
        </w:tc>
        <w:tc>
          <w:tcPr>
            <w:tcW w:w="2444" w:type="dxa"/>
            <w:noWrap/>
            <w:vAlign w:val="center"/>
            <w:hideMark/>
          </w:tcPr>
          <w:p w14:paraId="797031DB"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耳鼻咽喉科</w:t>
            </w:r>
          </w:p>
        </w:tc>
        <w:tc>
          <w:tcPr>
            <w:tcW w:w="2444" w:type="dxa"/>
            <w:noWrap/>
            <w:vAlign w:val="center"/>
            <w:hideMark/>
          </w:tcPr>
          <w:p w14:paraId="60358DD4"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口腔外科</w:t>
            </w:r>
          </w:p>
        </w:tc>
        <w:tc>
          <w:tcPr>
            <w:tcW w:w="2444" w:type="dxa"/>
            <w:noWrap/>
            <w:vAlign w:val="center"/>
            <w:hideMark/>
          </w:tcPr>
          <w:p w14:paraId="018ED95B" w14:textId="77777777" w:rsidR="00684C43" w:rsidRPr="00684C43" w:rsidRDefault="00684C43" w:rsidP="00B37C30">
            <w:pPr>
              <w:snapToGrid w:val="0"/>
              <w:spacing w:line="211" w:lineRule="auto"/>
              <w:jc w:val="center"/>
              <w:rPr>
                <w:rFonts w:ascii="Meiryo UI" w:eastAsia="Meiryo UI" w:hAnsi="Meiryo UI"/>
                <w:sz w:val="18"/>
                <w:szCs w:val="18"/>
              </w:rPr>
            </w:pPr>
            <w:r w:rsidRPr="00684C43">
              <w:rPr>
                <w:rFonts w:ascii="Meiryo UI" w:eastAsia="Meiryo UI" w:hAnsi="Meiryo UI" w:hint="eastAsia"/>
                <w:sz w:val="18"/>
                <w:szCs w:val="18"/>
              </w:rPr>
              <w:t>精神科</w:t>
            </w:r>
          </w:p>
        </w:tc>
      </w:tr>
    </w:tbl>
    <w:p w14:paraId="620486AD" w14:textId="77777777" w:rsidR="000D539E" w:rsidRPr="00684C43" w:rsidRDefault="000D539E" w:rsidP="008E58E0">
      <w:pPr>
        <w:rPr>
          <w:rFonts w:ascii="Meiryo UI" w:eastAsia="Meiryo UI" w:hAnsi="Meiryo UI"/>
          <w:sz w:val="18"/>
          <w:szCs w:val="18"/>
        </w:rPr>
      </w:pPr>
    </w:p>
    <w:p w14:paraId="6EEC947F" w14:textId="68A20FFD" w:rsidR="0005647B" w:rsidRPr="005E0F17" w:rsidRDefault="006659BB" w:rsidP="008E58E0">
      <w:pPr>
        <w:rPr>
          <w:rFonts w:ascii="Meiryo UI" w:eastAsia="Meiryo UI" w:hAnsi="Meiryo UI"/>
          <w:sz w:val="18"/>
          <w:szCs w:val="18"/>
        </w:rPr>
      </w:pPr>
      <w:r w:rsidRPr="006659BB">
        <w:rPr>
          <w:rFonts w:ascii="Meiryo UI" w:eastAsia="Meiryo UI" w:hAnsi="Meiryo UI" w:hint="eastAsia"/>
          <w:noProof/>
          <w:sz w:val="24"/>
          <w:szCs w:val="24"/>
        </w:rPr>
        <mc:AlternateContent>
          <mc:Choice Requires="wps">
            <w:drawing>
              <wp:anchor distT="0" distB="0" distL="114300" distR="114300" simplePos="0" relativeHeight="251659264" behindDoc="0" locked="0" layoutInCell="1" allowOverlap="1" wp14:anchorId="2C4C5D1D" wp14:editId="108E15A6">
                <wp:simplePos x="0" y="0"/>
                <wp:positionH relativeFrom="column">
                  <wp:posOffset>0</wp:posOffset>
                </wp:positionH>
                <wp:positionV relativeFrom="paragraph">
                  <wp:posOffset>227965</wp:posOffset>
                </wp:positionV>
                <wp:extent cx="6191250" cy="1400175"/>
                <wp:effectExtent l="0" t="0" r="19050" b="28575"/>
                <wp:wrapSquare wrapText="bothSides"/>
                <wp:docPr id="2" name="四角形: 角を丸くする 2"/>
                <wp:cNvGraphicFramePr/>
                <a:graphic xmlns:a="http://schemas.openxmlformats.org/drawingml/2006/main">
                  <a:graphicData uri="http://schemas.microsoft.com/office/word/2010/wordprocessingShape">
                    <wps:wsp>
                      <wps:cNvSpPr/>
                      <wps:spPr>
                        <a:xfrm>
                          <a:off x="0" y="0"/>
                          <a:ext cx="6191250" cy="1400175"/>
                        </a:xfrm>
                        <a:prstGeom prst="roundRect">
                          <a:avLst/>
                        </a:prstGeom>
                        <a:solidFill>
                          <a:srgbClr val="FFC000">
                            <a:lumMod val="20000"/>
                            <a:lumOff val="80000"/>
                          </a:srgbClr>
                        </a:solidFill>
                        <a:ln w="6350" cap="flat" cmpd="sng" algn="ctr">
                          <a:solidFill>
                            <a:srgbClr val="A5A5A5"/>
                          </a:solidFill>
                          <a:prstDash val="solid"/>
                          <a:miter lim="800000"/>
                        </a:ln>
                        <a:effectLst/>
                      </wps:spPr>
                      <wps:txbx>
                        <w:txbxContent>
                          <w:p w14:paraId="063C54FB" w14:textId="06720BB1" w:rsidR="006659BB" w:rsidRPr="006659BB" w:rsidRDefault="006659BB" w:rsidP="006659BB">
                            <w:pPr>
                              <w:snapToGrid w:val="0"/>
                              <w:spacing w:line="211" w:lineRule="auto"/>
                              <w:jc w:val="left"/>
                              <w:rPr>
                                <w:rFonts w:ascii="Meiryo UI" w:eastAsia="Meiryo UI" w:hAnsi="Meiryo UI"/>
                                <w:b/>
                                <w:bCs/>
                                <w:szCs w:val="21"/>
                              </w:rPr>
                            </w:pPr>
                            <w:r w:rsidRPr="006659BB">
                              <w:rPr>
                                <w:rFonts w:ascii="Meiryo UI" w:eastAsia="Meiryo UI" w:hAnsi="Meiryo UI" w:hint="eastAsia"/>
                                <w:b/>
                                <w:bCs/>
                                <w:szCs w:val="21"/>
                              </w:rPr>
                              <w:t xml:space="preserve">＜ </w:t>
                            </w:r>
                            <w:r w:rsidR="003D2EA6">
                              <w:rPr>
                                <w:rFonts w:ascii="Meiryo UI" w:eastAsia="Meiryo UI" w:hAnsi="Meiryo UI" w:hint="eastAsia"/>
                                <w:b/>
                                <w:bCs/>
                                <w:szCs w:val="21"/>
                              </w:rPr>
                              <w:t>申請</w:t>
                            </w:r>
                            <w:r w:rsidRPr="006659BB">
                              <w:rPr>
                                <w:rFonts w:ascii="Meiryo UI" w:eastAsia="Meiryo UI" w:hAnsi="Meiryo UI" w:hint="eastAsia"/>
                                <w:b/>
                                <w:bCs/>
                                <w:szCs w:val="21"/>
                              </w:rPr>
                              <w:t>後の流れ ＞</w:t>
                            </w:r>
                          </w:p>
                          <w:p w14:paraId="5394D7BB" w14:textId="77777777" w:rsidR="006659BB" w:rsidRDefault="006659BB" w:rsidP="006659BB">
                            <w:pPr>
                              <w:snapToGrid w:val="0"/>
                              <w:spacing w:line="120" w:lineRule="auto"/>
                              <w:jc w:val="left"/>
                              <w:rPr>
                                <w:rFonts w:ascii="Meiryo UI" w:eastAsia="Meiryo UI" w:hAnsi="Meiryo UI"/>
                                <w:sz w:val="24"/>
                                <w:szCs w:val="24"/>
                              </w:rPr>
                            </w:pPr>
                          </w:p>
                          <w:p w14:paraId="102503C4" w14:textId="77777777" w:rsidR="006659BB" w:rsidRPr="006659BB" w:rsidRDefault="006659BB" w:rsidP="006659BB">
                            <w:pPr>
                              <w:snapToGrid w:val="0"/>
                              <w:spacing w:line="211" w:lineRule="auto"/>
                              <w:jc w:val="left"/>
                              <w:rPr>
                                <w:rFonts w:ascii="Meiryo UI" w:eastAsia="Meiryo UI" w:hAnsi="Meiryo UI"/>
                                <w:sz w:val="20"/>
                                <w:szCs w:val="20"/>
                              </w:rPr>
                            </w:pPr>
                            <w:r w:rsidRPr="006659BB">
                              <w:rPr>
                                <w:rFonts w:ascii="Meiryo UI" w:eastAsia="Meiryo UI" w:hAnsi="Meiryo UI" w:hint="eastAsia"/>
                                <w:sz w:val="20"/>
                                <w:szCs w:val="20"/>
                              </w:rPr>
                              <w:t>①後日、事務局より申請内容の掲載可否について結果連絡をさせていただきます。</w:t>
                            </w:r>
                          </w:p>
                          <w:p w14:paraId="770E4014" w14:textId="34D0135E" w:rsidR="006659BB" w:rsidRPr="006659BB" w:rsidRDefault="006659BB" w:rsidP="006659BB">
                            <w:pPr>
                              <w:snapToGrid w:val="0"/>
                              <w:spacing w:line="211" w:lineRule="auto"/>
                              <w:ind w:left="200" w:hangingChars="100" w:hanging="200"/>
                              <w:jc w:val="left"/>
                              <w:rPr>
                                <w:rFonts w:ascii="Meiryo UI" w:eastAsia="Meiryo UI" w:hAnsi="Meiryo UI"/>
                                <w:sz w:val="20"/>
                                <w:szCs w:val="20"/>
                              </w:rPr>
                            </w:pPr>
                            <w:r w:rsidRPr="006659BB">
                              <w:rPr>
                                <w:rFonts w:ascii="Meiryo UI" w:eastAsia="Meiryo UI" w:hAnsi="Meiryo UI" w:hint="eastAsia"/>
                                <w:sz w:val="20"/>
                                <w:szCs w:val="20"/>
                              </w:rPr>
                              <w:t>②同リスト掲載可の場合、申請内容に基づき、救急隊から上記電話番号に受入要請のご連絡をさせていただきます。</w:t>
                            </w:r>
                          </w:p>
                          <w:p w14:paraId="16928893" w14:textId="1FCD7954" w:rsidR="006659BB" w:rsidRPr="006659BB" w:rsidRDefault="006659BB" w:rsidP="007251C5">
                            <w:pPr>
                              <w:snapToGrid w:val="0"/>
                              <w:spacing w:line="211" w:lineRule="auto"/>
                              <w:ind w:left="200" w:hangingChars="100" w:hanging="200"/>
                              <w:jc w:val="left"/>
                              <w:rPr>
                                <w:rFonts w:ascii="Meiryo UI" w:eastAsia="Meiryo UI" w:hAnsi="Meiryo UI"/>
                                <w:sz w:val="20"/>
                                <w:szCs w:val="20"/>
                              </w:rPr>
                            </w:pPr>
                            <w:r w:rsidRPr="006659BB">
                              <w:rPr>
                                <w:rFonts w:ascii="Meiryo UI" w:eastAsia="Meiryo UI" w:hAnsi="Meiryo UI" w:hint="eastAsia"/>
                                <w:sz w:val="20"/>
                                <w:szCs w:val="20"/>
                              </w:rPr>
                              <w:t>③毎年</w:t>
                            </w:r>
                            <w:r>
                              <w:rPr>
                                <w:rFonts w:ascii="Meiryo UI" w:eastAsia="Meiryo UI" w:hAnsi="Meiryo UI" w:hint="eastAsia"/>
                                <w:sz w:val="20"/>
                                <w:szCs w:val="20"/>
                              </w:rPr>
                              <w:t>1</w:t>
                            </w:r>
                            <w:r w:rsidRPr="006659BB">
                              <w:rPr>
                                <w:rFonts w:ascii="Meiryo UI" w:eastAsia="Meiryo UI" w:hAnsi="Meiryo UI" w:hint="eastAsia"/>
                                <w:sz w:val="20"/>
                                <w:szCs w:val="20"/>
                              </w:rPr>
                              <w:t>回、</w:t>
                            </w:r>
                            <w:r>
                              <w:rPr>
                                <w:rFonts w:ascii="Meiryo UI" w:eastAsia="Meiryo UI" w:hAnsi="Meiryo UI" w:hint="eastAsia"/>
                                <w:sz w:val="20"/>
                                <w:szCs w:val="20"/>
                              </w:rPr>
                              <w:t>8</w:t>
                            </w:r>
                            <w:r w:rsidRPr="006659BB">
                              <w:rPr>
                                <w:rFonts w:ascii="Meiryo UI" w:eastAsia="Meiryo UI" w:hAnsi="Meiryo UI" w:hint="eastAsia"/>
                                <w:sz w:val="20"/>
                                <w:szCs w:val="20"/>
                              </w:rPr>
                              <w:t>月頃に申請内容の変更の有無について照会させていただきます</w:t>
                            </w:r>
                            <w:r w:rsidR="007251C5">
                              <w:rPr>
                                <w:rFonts w:ascii="Meiryo UI" w:eastAsia="Meiryo UI" w:hAnsi="Meiryo UI" w:hint="eastAsia"/>
                                <w:sz w:val="20"/>
                                <w:szCs w:val="20"/>
                              </w:rPr>
                              <w:t>が、</w:t>
                            </w:r>
                            <w:r w:rsidRPr="006659BB">
                              <w:rPr>
                                <w:rFonts w:ascii="Meiryo UI" w:eastAsia="Meiryo UI" w:hAnsi="Meiryo UI" w:hint="eastAsia"/>
                                <w:sz w:val="20"/>
                                <w:szCs w:val="20"/>
                              </w:rPr>
                              <w:t>申請内容に変更が</w:t>
                            </w:r>
                            <w:r w:rsidR="007251C5">
                              <w:rPr>
                                <w:rFonts w:ascii="Meiryo UI" w:eastAsia="Meiryo UI" w:hAnsi="Meiryo UI" w:hint="eastAsia"/>
                                <w:sz w:val="20"/>
                                <w:szCs w:val="20"/>
                              </w:rPr>
                              <w:t>生じた</w:t>
                            </w:r>
                            <w:r w:rsidRPr="006659BB">
                              <w:rPr>
                                <w:rFonts w:ascii="Meiryo UI" w:eastAsia="Meiryo UI" w:hAnsi="Meiryo UI" w:hint="eastAsia"/>
                                <w:sz w:val="20"/>
                                <w:szCs w:val="20"/>
                              </w:rPr>
                              <w:t>場合は事務局まで</w:t>
                            </w:r>
                            <w:r w:rsidR="007251C5">
                              <w:rPr>
                                <w:rFonts w:ascii="Meiryo UI" w:eastAsia="Meiryo UI" w:hAnsi="Meiryo UI" w:hint="eastAsia"/>
                                <w:sz w:val="20"/>
                                <w:szCs w:val="20"/>
                              </w:rPr>
                              <w:t>随時</w:t>
                            </w:r>
                            <w:r w:rsidRPr="006659BB">
                              <w:rPr>
                                <w:rFonts w:ascii="Meiryo UI" w:eastAsia="Meiryo UI" w:hAnsi="Meiryo UI" w:hint="eastAsia"/>
                                <w:sz w:val="20"/>
                                <w:szCs w:val="20"/>
                              </w:rPr>
                              <w:t>ご連絡ください。</w:t>
                            </w:r>
                          </w:p>
                          <w:p w14:paraId="0E8E2CD9" w14:textId="77777777" w:rsidR="006659BB" w:rsidRPr="005D0444" w:rsidRDefault="006659BB" w:rsidP="006659BB">
                            <w:pPr>
                              <w:snapToGrid w:val="0"/>
                              <w:spacing w:line="211" w:lineRule="auto"/>
                              <w:jc w:val="left"/>
                              <w:rPr>
                                <w:rFonts w:ascii="Meiryo UI" w:eastAsia="Meiryo UI" w:hAnsi="Meiryo U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C4C5D1D" id="四角形: 角を丸くする 2" o:spid="_x0000_s1026" style="position:absolute;left:0;text-align:left;margin-left:0;margin-top:17.95pt;width:48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" fillcolor="#fff2cc" strokecolor="#a5a5a5" strokeweight=".5pt">
                <v:stroke joinstyle="miter"/>
                <v:textbox>
                  <w:txbxContent>
                    <w:p w14:paraId="063C54FB" w14:textId="06720BB1" w:rsidR="006659BB" w:rsidRPr="006659BB" w:rsidRDefault="006659BB" w:rsidP="006659BB">
                      <w:pPr>
                        <w:snapToGrid w:val="0"/>
                        <w:spacing w:line="211" w:lineRule="auto"/>
                        <w:jc w:val="left"/>
                        <w:rPr>
                          <w:rFonts w:ascii="Meiryo UI" w:eastAsia="Meiryo UI" w:hAnsi="Meiryo UI"/>
                          <w:b/>
                          <w:bCs/>
                          <w:szCs w:val="21"/>
                        </w:rPr>
                      </w:pPr>
                      <w:r w:rsidRPr="006659BB">
                        <w:rPr>
                          <w:rFonts w:ascii="Meiryo UI" w:eastAsia="Meiryo UI" w:hAnsi="Meiryo UI" w:hint="eastAsia"/>
                          <w:b/>
                          <w:bCs/>
                          <w:szCs w:val="21"/>
                        </w:rPr>
                        <w:t xml:space="preserve">＜ </w:t>
                      </w:r>
                      <w:r w:rsidR="003D2EA6">
                        <w:rPr>
                          <w:rFonts w:ascii="Meiryo UI" w:eastAsia="Meiryo UI" w:hAnsi="Meiryo UI" w:hint="eastAsia"/>
                          <w:b/>
                          <w:bCs/>
                          <w:szCs w:val="21"/>
                        </w:rPr>
                        <w:t>申請</w:t>
                      </w:r>
                      <w:r w:rsidRPr="006659BB">
                        <w:rPr>
                          <w:rFonts w:ascii="Meiryo UI" w:eastAsia="Meiryo UI" w:hAnsi="Meiryo UI" w:hint="eastAsia"/>
                          <w:b/>
                          <w:bCs/>
                          <w:szCs w:val="21"/>
                        </w:rPr>
                        <w:t>後の流れ ＞</w:t>
                      </w:r>
                    </w:p>
                    <w:p w14:paraId="5394D7BB" w14:textId="77777777" w:rsidR="006659BB" w:rsidRDefault="006659BB" w:rsidP="006659BB">
                      <w:pPr>
                        <w:snapToGrid w:val="0"/>
                        <w:spacing w:line="120" w:lineRule="auto"/>
                        <w:jc w:val="left"/>
                        <w:rPr>
                          <w:rFonts w:ascii="Meiryo UI" w:eastAsia="Meiryo UI" w:hAnsi="Meiryo UI"/>
                          <w:sz w:val="24"/>
                          <w:szCs w:val="24"/>
                        </w:rPr>
                      </w:pPr>
                    </w:p>
                    <w:p w14:paraId="102503C4" w14:textId="77777777" w:rsidR="006659BB" w:rsidRPr="006659BB" w:rsidRDefault="006659BB" w:rsidP="006659BB">
                      <w:pPr>
                        <w:snapToGrid w:val="0"/>
                        <w:spacing w:line="211" w:lineRule="auto"/>
                        <w:jc w:val="left"/>
                        <w:rPr>
                          <w:rFonts w:ascii="Meiryo UI" w:eastAsia="Meiryo UI" w:hAnsi="Meiryo UI"/>
                          <w:sz w:val="20"/>
                          <w:szCs w:val="20"/>
                        </w:rPr>
                      </w:pPr>
                      <w:r w:rsidRPr="006659BB">
                        <w:rPr>
                          <w:rFonts w:ascii="Meiryo UI" w:eastAsia="Meiryo UI" w:hAnsi="Meiryo UI" w:hint="eastAsia"/>
                          <w:sz w:val="20"/>
                          <w:szCs w:val="20"/>
                        </w:rPr>
                        <w:t>①後日、事務局より申請内容の掲載可否について結果連絡をさせていただきます。</w:t>
                      </w:r>
                    </w:p>
                    <w:p w14:paraId="770E4014" w14:textId="34D0135E" w:rsidR="006659BB" w:rsidRPr="006659BB" w:rsidRDefault="006659BB" w:rsidP="006659BB">
                      <w:pPr>
                        <w:snapToGrid w:val="0"/>
                        <w:spacing w:line="211" w:lineRule="auto"/>
                        <w:ind w:left="200" w:hangingChars="100" w:hanging="200"/>
                        <w:jc w:val="left"/>
                        <w:rPr>
                          <w:rFonts w:ascii="Meiryo UI" w:eastAsia="Meiryo UI" w:hAnsi="Meiryo UI"/>
                          <w:sz w:val="20"/>
                          <w:szCs w:val="20"/>
                        </w:rPr>
                      </w:pPr>
                      <w:r w:rsidRPr="006659BB">
                        <w:rPr>
                          <w:rFonts w:ascii="Meiryo UI" w:eastAsia="Meiryo UI" w:hAnsi="Meiryo UI" w:hint="eastAsia"/>
                          <w:sz w:val="20"/>
                          <w:szCs w:val="20"/>
                        </w:rPr>
                        <w:t>②同リスト掲載可の場合、申請内容に基づき、救急隊から上記電話番号に受入要請のご連絡をさせていただきます。</w:t>
                      </w:r>
                    </w:p>
                    <w:p w14:paraId="16928893" w14:textId="1FCD7954" w:rsidR="006659BB" w:rsidRPr="006659BB" w:rsidRDefault="006659BB" w:rsidP="007251C5">
                      <w:pPr>
                        <w:snapToGrid w:val="0"/>
                        <w:spacing w:line="211" w:lineRule="auto"/>
                        <w:ind w:left="200" w:hangingChars="100" w:hanging="200"/>
                        <w:jc w:val="left"/>
                        <w:rPr>
                          <w:rFonts w:ascii="Meiryo UI" w:eastAsia="Meiryo UI" w:hAnsi="Meiryo UI"/>
                          <w:sz w:val="20"/>
                          <w:szCs w:val="20"/>
                        </w:rPr>
                      </w:pPr>
                      <w:r w:rsidRPr="006659BB">
                        <w:rPr>
                          <w:rFonts w:ascii="Meiryo UI" w:eastAsia="Meiryo UI" w:hAnsi="Meiryo UI" w:hint="eastAsia"/>
                          <w:sz w:val="20"/>
                          <w:szCs w:val="20"/>
                        </w:rPr>
                        <w:t>③毎年</w:t>
                      </w:r>
                      <w:r>
                        <w:rPr>
                          <w:rFonts w:ascii="Meiryo UI" w:eastAsia="Meiryo UI" w:hAnsi="Meiryo UI" w:hint="eastAsia"/>
                          <w:sz w:val="20"/>
                          <w:szCs w:val="20"/>
                        </w:rPr>
                        <w:t>1</w:t>
                      </w:r>
                      <w:r w:rsidRPr="006659BB">
                        <w:rPr>
                          <w:rFonts w:ascii="Meiryo UI" w:eastAsia="Meiryo UI" w:hAnsi="Meiryo UI" w:hint="eastAsia"/>
                          <w:sz w:val="20"/>
                          <w:szCs w:val="20"/>
                        </w:rPr>
                        <w:t>回、</w:t>
                      </w:r>
                      <w:r>
                        <w:rPr>
                          <w:rFonts w:ascii="Meiryo UI" w:eastAsia="Meiryo UI" w:hAnsi="Meiryo UI" w:hint="eastAsia"/>
                          <w:sz w:val="20"/>
                          <w:szCs w:val="20"/>
                        </w:rPr>
                        <w:t>8</w:t>
                      </w:r>
                      <w:r w:rsidRPr="006659BB">
                        <w:rPr>
                          <w:rFonts w:ascii="Meiryo UI" w:eastAsia="Meiryo UI" w:hAnsi="Meiryo UI" w:hint="eastAsia"/>
                          <w:sz w:val="20"/>
                          <w:szCs w:val="20"/>
                        </w:rPr>
                        <w:t>月頃に申請内容の変更の有無について照会させていただきます</w:t>
                      </w:r>
                      <w:r w:rsidR="007251C5">
                        <w:rPr>
                          <w:rFonts w:ascii="Meiryo UI" w:eastAsia="Meiryo UI" w:hAnsi="Meiryo UI" w:hint="eastAsia"/>
                          <w:sz w:val="20"/>
                          <w:szCs w:val="20"/>
                        </w:rPr>
                        <w:t>が、</w:t>
                      </w:r>
                      <w:r w:rsidRPr="006659BB">
                        <w:rPr>
                          <w:rFonts w:ascii="Meiryo UI" w:eastAsia="Meiryo UI" w:hAnsi="Meiryo UI" w:hint="eastAsia"/>
                          <w:sz w:val="20"/>
                          <w:szCs w:val="20"/>
                        </w:rPr>
                        <w:t>申請内容に変更が</w:t>
                      </w:r>
                      <w:r w:rsidR="007251C5">
                        <w:rPr>
                          <w:rFonts w:ascii="Meiryo UI" w:eastAsia="Meiryo UI" w:hAnsi="Meiryo UI" w:hint="eastAsia"/>
                          <w:sz w:val="20"/>
                          <w:szCs w:val="20"/>
                        </w:rPr>
                        <w:t>生じた</w:t>
                      </w:r>
                      <w:r w:rsidRPr="006659BB">
                        <w:rPr>
                          <w:rFonts w:ascii="Meiryo UI" w:eastAsia="Meiryo UI" w:hAnsi="Meiryo UI" w:hint="eastAsia"/>
                          <w:sz w:val="20"/>
                          <w:szCs w:val="20"/>
                        </w:rPr>
                        <w:t>場合は事務局まで</w:t>
                      </w:r>
                      <w:r w:rsidR="007251C5">
                        <w:rPr>
                          <w:rFonts w:ascii="Meiryo UI" w:eastAsia="Meiryo UI" w:hAnsi="Meiryo UI" w:hint="eastAsia"/>
                          <w:sz w:val="20"/>
                          <w:szCs w:val="20"/>
                        </w:rPr>
                        <w:t>随時</w:t>
                      </w:r>
                      <w:r w:rsidRPr="006659BB">
                        <w:rPr>
                          <w:rFonts w:ascii="Meiryo UI" w:eastAsia="Meiryo UI" w:hAnsi="Meiryo UI" w:hint="eastAsia"/>
                          <w:sz w:val="20"/>
                          <w:szCs w:val="20"/>
                        </w:rPr>
                        <w:t>ご連絡ください。</w:t>
                      </w:r>
                    </w:p>
                    <w:p w14:paraId="0E8E2CD9" w14:textId="77777777" w:rsidR="006659BB" w:rsidRPr="005D0444" w:rsidRDefault="006659BB" w:rsidP="006659BB">
                      <w:pPr>
                        <w:snapToGrid w:val="0"/>
                        <w:spacing w:line="211" w:lineRule="auto"/>
                        <w:jc w:val="left"/>
                        <w:rPr>
                          <w:rFonts w:ascii="Meiryo UI" w:eastAsia="Meiryo UI" w:hAnsi="Meiryo UI"/>
                          <w:sz w:val="24"/>
                          <w:szCs w:val="24"/>
                        </w:rPr>
                      </w:pPr>
                    </w:p>
                  </w:txbxContent>
                </v:textbox>
                <w10:wrap type="square"/>
              </v:roundrect>
            </w:pict>
          </mc:Fallback>
        </mc:AlternateContent>
      </w:r>
    </w:p>
    <w:sectPr w:rsidR="0005647B" w:rsidRPr="005E0F17" w:rsidSect="00B657D1">
      <w:headerReference w:type="default" r:id="rId8"/>
      <w:footerReference w:type="default" r:id="rId9"/>
      <w:pgSz w:w="11906" w:h="16838"/>
      <w:pgMar w:top="1134" w:right="1080" w:bottom="1440" w:left="10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933C" w14:textId="77777777" w:rsidR="00123824" w:rsidRDefault="00123824" w:rsidP="00123824">
      <w:r>
        <w:separator/>
      </w:r>
    </w:p>
  </w:endnote>
  <w:endnote w:type="continuationSeparator" w:id="0">
    <w:p w14:paraId="227AA1A8" w14:textId="77777777" w:rsidR="00123824" w:rsidRDefault="00123824" w:rsidP="0012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16869"/>
      <w:docPartObj>
        <w:docPartGallery w:val="Page Numbers (Bottom of Page)"/>
        <w:docPartUnique/>
      </w:docPartObj>
    </w:sdtPr>
    <w:sdtEndPr/>
    <w:sdtContent>
      <w:sdt>
        <w:sdtPr>
          <w:id w:val="1728636285"/>
          <w:docPartObj>
            <w:docPartGallery w:val="Page Numbers (Top of Page)"/>
            <w:docPartUnique/>
          </w:docPartObj>
        </w:sdtPr>
        <w:sdtEndPr/>
        <w:sdtContent>
          <w:p w14:paraId="73FA5A06" w14:textId="77777777" w:rsidR="00C62465" w:rsidRDefault="00C62465">
            <w:pPr>
              <w:pStyle w:val="aa"/>
              <w:jc w:val="center"/>
            </w:pPr>
            <w:r w:rsidRPr="005E3CF7">
              <w:rPr>
                <w:rFonts w:ascii="ＭＳ ゴシック" w:eastAsia="ＭＳ ゴシック" w:hAnsi="ＭＳ ゴシック"/>
                <w:color w:val="808080" w:themeColor="background1" w:themeShade="80"/>
                <w:sz w:val="18"/>
                <w:szCs w:val="18"/>
                <w:lang w:val="ja-JP"/>
              </w:rPr>
              <w:t xml:space="preserve"> </w:t>
            </w:r>
            <w:r w:rsidRPr="005E3CF7">
              <w:rPr>
                <w:rFonts w:ascii="ＭＳ ゴシック" w:eastAsia="ＭＳ ゴシック" w:hAnsi="ＭＳ ゴシック"/>
                <w:bCs/>
                <w:color w:val="808080" w:themeColor="background1" w:themeShade="80"/>
                <w:sz w:val="18"/>
                <w:szCs w:val="18"/>
              </w:rPr>
              <w:fldChar w:fldCharType="begin"/>
            </w:r>
            <w:r w:rsidRPr="005E3CF7">
              <w:rPr>
                <w:rFonts w:ascii="ＭＳ ゴシック" w:eastAsia="ＭＳ ゴシック" w:hAnsi="ＭＳ ゴシック"/>
                <w:bCs/>
                <w:color w:val="808080" w:themeColor="background1" w:themeShade="80"/>
                <w:sz w:val="18"/>
                <w:szCs w:val="18"/>
              </w:rPr>
              <w:instrText>PAGE</w:instrText>
            </w:r>
            <w:r w:rsidRPr="005E3CF7">
              <w:rPr>
                <w:rFonts w:ascii="ＭＳ ゴシック" w:eastAsia="ＭＳ ゴシック" w:hAnsi="ＭＳ ゴシック"/>
                <w:bCs/>
                <w:color w:val="808080" w:themeColor="background1" w:themeShade="80"/>
                <w:sz w:val="18"/>
                <w:szCs w:val="18"/>
              </w:rPr>
              <w:fldChar w:fldCharType="separate"/>
            </w:r>
            <w:r w:rsidR="00555428" w:rsidRPr="005E3CF7">
              <w:rPr>
                <w:rFonts w:ascii="ＭＳ ゴシック" w:eastAsia="ＭＳ ゴシック" w:hAnsi="ＭＳ ゴシック"/>
                <w:bCs/>
                <w:noProof/>
                <w:color w:val="808080" w:themeColor="background1" w:themeShade="80"/>
                <w:sz w:val="18"/>
                <w:szCs w:val="18"/>
              </w:rPr>
              <w:t>3</w:t>
            </w:r>
            <w:r w:rsidRPr="005E3CF7">
              <w:rPr>
                <w:rFonts w:ascii="ＭＳ ゴシック" w:eastAsia="ＭＳ ゴシック" w:hAnsi="ＭＳ ゴシック"/>
                <w:bCs/>
                <w:color w:val="808080" w:themeColor="background1" w:themeShade="80"/>
                <w:sz w:val="18"/>
                <w:szCs w:val="18"/>
              </w:rPr>
              <w:fldChar w:fldCharType="end"/>
            </w:r>
            <w:r w:rsidRPr="005E3CF7">
              <w:rPr>
                <w:rFonts w:ascii="ＭＳ ゴシック" w:eastAsia="ＭＳ ゴシック" w:hAnsi="ＭＳ ゴシック"/>
                <w:color w:val="808080" w:themeColor="background1" w:themeShade="80"/>
                <w:sz w:val="18"/>
                <w:szCs w:val="18"/>
                <w:lang w:val="ja-JP"/>
              </w:rPr>
              <w:t xml:space="preserve"> / </w:t>
            </w:r>
            <w:r w:rsidRPr="005E3CF7">
              <w:rPr>
                <w:rFonts w:ascii="ＭＳ ゴシック" w:eastAsia="ＭＳ ゴシック" w:hAnsi="ＭＳ ゴシック"/>
                <w:bCs/>
                <w:color w:val="808080" w:themeColor="background1" w:themeShade="80"/>
                <w:sz w:val="18"/>
                <w:szCs w:val="18"/>
              </w:rPr>
              <w:fldChar w:fldCharType="begin"/>
            </w:r>
            <w:r w:rsidRPr="005E3CF7">
              <w:rPr>
                <w:rFonts w:ascii="ＭＳ ゴシック" w:eastAsia="ＭＳ ゴシック" w:hAnsi="ＭＳ ゴシック"/>
                <w:bCs/>
                <w:color w:val="808080" w:themeColor="background1" w:themeShade="80"/>
                <w:sz w:val="18"/>
                <w:szCs w:val="18"/>
              </w:rPr>
              <w:instrText>NUMPAGES</w:instrText>
            </w:r>
            <w:r w:rsidRPr="005E3CF7">
              <w:rPr>
                <w:rFonts w:ascii="ＭＳ ゴシック" w:eastAsia="ＭＳ ゴシック" w:hAnsi="ＭＳ ゴシック"/>
                <w:bCs/>
                <w:color w:val="808080" w:themeColor="background1" w:themeShade="80"/>
                <w:sz w:val="18"/>
                <w:szCs w:val="18"/>
              </w:rPr>
              <w:fldChar w:fldCharType="separate"/>
            </w:r>
            <w:r w:rsidR="00555428" w:rsidRPr="005E3CF7">
              <w:rPr>
                <w:rFonts w:ascii="ＭＳ ゴシック" w:eastAsia="ＭＳ ゴシック" w:hAnsi="ＭＳ ゴシック"/>
                <w:bCs/>
                <w:noProof/>
                <w:color w:val="808080" w:themeColor="background1" w:themeShade="80"/>
                <w:sz w:val="18"/>
                <w:szCs w:val="18"/>
              </w:rPr>
              <w:t>3</w:t>
            </w:r>
            <w:r w:rsidRPr="005E3CF7">
              <w:rPr>
                <w:rFonts w:ascii="ＭＳ ゴシック" w:eastAsia="ＭＳ ゴシック" w:hAnsi="ＭＳ ゴシック"/>
                <w:bCs/>
                <w:color w:val="808080" w:themeColor="background1" w:themeShade="80"/>
                <w:sz w:val="18"/>
                <w:szCs w:val="18"/>
              </w:rPr>
              <w:fldChar w:fldCharType="end"/>
            </w:r>
          </w:p>
        </w:sdtContent>
      </w:sdt>
    </w:sdtContent>
  </w:sdt>
  <w:p w14:paraId="665C80DA" w14:textId="77777777" w:rsidR="005134E9" w:rsidRDefault="005134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B2A4" w14:textId="77777777" w:rsidR="00123824" w:rsidRDefault="00123824" w:rsidP="00123824">
      <w:r>
        <w:separator/>
      </w:r>
    </w:p>
  </w:footnote>
  <w:footnote w:type="continuationSeparator" w:id="0">
    <w:p w14:paraId="6DF357AF" w14:textId="77777777" w:rsidR="00123824" w:rsidRDefault="00123824" w:rsidP="0012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1DA" w14:textId="3E922D80" w:rsidR="00F21F10" w:rsidRPr="007251C5" w:rsidRDefault="00F21F10">
    <w:pPr>
      <w:pStyle w:val="a8"/>
      <w:rPr>
        <w:rFonts w:ascii="Meiryo UI" w:eastAsia="Meiryo UI" w:hAnsi="Meiryo UI"/>
        <w:color w:val="808080" w:themeColor="background1" w:themeShade="80"/>
        <w:sz w:val="18"/>
      </w:rPr>
    </w:pPr>
    <w:r w:rsidRPr="007251C5">
      <w:rPr>
        <w:rFonts w:ascii="Meiryo UI" w:eastAsia="Meiryo UI" w:hAnsi="Meiryo UI" w:hint="eastAsia"/>
        <w:color w:val="808080" w:themeColor="background1" w:themeShade="80"/>
        <w:sz w:val="18"/>
      </w:rPr>
      <w:t>救急</w:t>
    </w:r>
    <w:r w:rsidR="006A0BE2">
      <w:rPr>
        <w:rFonts w:ascii="Meiryo UI" w:eastAsia="Meiryo UI" w:hAnsi="Meiryo UI" w:hint="eastAsia"/>
        <w:color w:val="808080" w:themeColor="background1" w:themeShade="80"/>
        <w:sz w:val="18"/>
      </w:rPr>
      <w:t>非</w:t>
    </w:r>
    <w:r w:rsidRPr="007251C5">
      <w:rPr>
        <w:rFonts w:ascii="Meiryo UI" w:eastAsia="Meiryo UI" w:hAnsi="Meiryo UI" w:hint="eastAsia"/>
        <w:color w:val="808080" w:themeColor="background1" w:themeShade="80"/>
        <w:sz w:val="18"/>
      </w:rPr>
      <w:t>告示医療機関用</w:t>
    </w:r>
  </w:p>
  <w:p w14:paraId="1A1F0F00" w14:textId="77777777" w:rsidR="00F21F10" w:rsidRDefault="00F21F1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BDF"/>
    <w:multiLevelType w:val="hybridMultilevel"/>
    <w:tmpl w:val="13785B2E"/>
    <w:lvl w:ilvl="0" w:tplc="375C4A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A35AA9"/>
    <w:multiLevelType w:val="hybridMultilevel"/>
    <w:tmpl w:val="A1826332"/>
    <w:lvl w:ilvl="0" w:tplc="1E5E3B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201657"/>
    <w:multiLevelType w:val="hybridMultilevel"/>
    <w:tmpl w:val="D26C2F16"/>
    <w:lvl w:ilvl="0" w:tplc="D58E5FC0">
      <w:start w:val="2"/>
      <w:numFmt w:val="bullet"/>
      <w:lvlText w:val="※"/>
      <w:lvlJc w:val="left"/>
      <w:pPr>
        <w:ind w:left="540" w:hanging="360"/>
      </w:pPr>
      <w:rPr>
        <w:rFonts w:ascii="Meiryo UI" w:eastAsia="Meiryo UI" w:hAnsi="Meiryo UI"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3" w15:restartNumberingAfterBreak="0">
    <w:nsid w:val="64EF7CDF"/>
    <w:multiLevelType w:val="hybridMultilevel"/>
    <w:tmpl w:val="A78051F2"/>
    <w:lvl w:ilvl="0" w:tplc="196C8B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D1"/>
    <w:rsid w:val="00004133"/>
    <w:rsid w:val="00036E89"/>
    <w:rsid w:val="0005647B"/>
    <w:rsid w:val="00062764"/>
    <w:rsid w:val="00073BA2"/>
    <w:rsid w:val="00083B58"/>
    <w:rsid w:val="000A6746"/>
    <w:rsid w:val="000D539E"/>
    <w:rsid w:val="00113389"/>
    <w:rsid w:val="00123824"/>
    <w:rsid w:val="001512B1"/>
    <w:rsid w:val="00160CE3"/>
    <w:rsid w:val="00175801"/>
    <w:rsid w:val="001872FC"/>
    <w:rsid w:val="001A7F33"/>
    <w:rsid w:val="001E51F5"/>
    <w:rsid w:val="001E70EC"/>
    <w:rsid w:val="00206F36"/>
    <w:rsid w:val="0023357B"/>
    <w:rsid w:val="00237606"/>
    <w:rsid w:val="002D0425"/>
    <w:rsid w:val="002F43D4"/>
    <w:rsid w:val="00351BA7"/>
    <w:rsid w:val="003831E8"/>
    <w:rsid w:val="0039476A"/>
    <w:rsid w:val="003D2EA6"/>
    <w:rsid w:val="003E2A17"/>
    <w:rsid w:val="003F7B98"/>
    <w:rsid w:val="0041024A"/>
    <w:rsid w:val="00416600"/>
    <w:rsid w:val="00471D4F"/>
    <w:rsid w:val="004B778E"/>
    <w:rsid w:val="004C5F79"/>
    <w:rsid w:val="005134E9"/>
    <w:rsid w:val="00531B05"/>
    <w:rsid w:val="00555428"/>
    <w:rsid w:val="005869C8"/>
    <w:rsid w:val="005B3916"/>
    <w:rsid w:val="005B71DC"/>
    <w:rsid w:val="005E0F17"/>
    <w:rsid w:val="005E3CF7"/>
    <w:rsid w:val="00641E45"/>
    <w:rsid w:val="00645850"/>
    <w:rsid w:val="0066203F"/>
    <w:rsid w:val="006659BB"/>
    <w:rsid w:val="00684C43"/>
    <w:rsid w:val="00691CC7"/>
    <w:rsid w:val="006A0BE2"/>
    <w:rsid w:val="006B22EF"/>
    <w:rsid w:val="006F3437"/>
    <w:rsid w:val="006F383E"/>
    <w:rsid w:val="00720EC7"/>
    <w:rsid w:val="00721BF4"/>
    <w:rsid w:val="007251C5"/>
    <w:rsid w:val="00756981"/>
    <w:rsid w:val="0079627F"/>
    <w:rsid w:val="007F05E4"/>
    <w:rsid w:val="008042F4"/>
    <w:rsid w:val="00805A7D"/>
    <w:rsid w:val="00810401"/>
    <w:rsid w:val="008159B1"/>
    <w:rsid w:val="008454DD"/>
    <w:rsid w:val="00863453"/>
    <w:rsid w:val="00864C29"/>
    <w:rsid w:val="00891988"/>
    <w:rsid w:val="008952F8"/>
    <w:rsid w:val="008A0428"/>
    <w:rsid w:val="008A7A51"/>
    <w:rsid w:val="008E58E0"/>
    <w:rsid w:val="009119D1"/>
    <w:rsid w:val="00915C96"/>
    <w:rsid w:val="00960409"/>
    <w:rsid w:val="0097782A"/>
    <w:rsid w:val="00A14158"/>
    <w:rsid w:val="00A74D6B"/>
    <w:rsid w:val="00A85CD9"/>
    <w:rsid w:val="00AC71E9"/>
    <w:rsid w:val="00AD2B71"/>
    <w:rsid w:val="00B051EE"/>
    <w:rsid w:val="00B27CE2"/>
    <w:rsid w:val="00B30829"/>
    <w:rsid w:val="00B34CBC"/>
    <w:rsid w:val="00B448A0"/>
    <w:rsid w:val="00B619A4"/>
    <w:rsid w:val="00B657D1"/>
    <w:rsid w:val="00B7711B"/>
    <w:rsid w:val="00B973F8"/>
    <w:rsid w:val="00BA5BA3"/>
    <w:rsid w:val="00BA5C18"/>
    <w:rsid w:val="00BB7CC9"/>
    <w:rsid w:val="00BC426E"/>
    <w:rsid w:val="00C3790B"/>
    <w:rsid w:val="00C62465"/>
    <w:rsid w:val="00C91176"/>
    <w:rsid w:val="00CF508C"/>
    <w:rsid w:val="00D506E7"/>
    <w:rsid w:val="00D514BE"/>
    <w:rsid w:val="00D82093"/>
    <w:rsid w:val="00DE0B3F"/>
    <w:rsid w:val="00E32657"/>
    <w:rsid w:val="00EB0B73"/>
    <w:rsid w:val="00F21F10"/>
    <w:rsid w:val="00F7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2804B0B"/>
  <w15:chartTrackingRefBased/>
  <w15:docId w15:val="{2AB0A087-E3ED-4909-801E-7AA09A6E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58E0"/>
    <w:pPr>
      <w:jc w:val="center"/>
    </w:pPr>
    <w:rPr>
      <w:rFonts w:ascii="ＭＳ 明朝" w:eastAsia="ＭＳ 明朝" w:hAnsi="ＭＳ 明朝"/>
    </w:rPr>
  </w:style>
  <w:style w:type="character" w:customStyle="1" w:styleId="a4">
    <w:name w:val="記 (文字)"/>
    <w:basedOn w:val="a0"/>
    <w:link w:val="a3"/>
    <w:uiPriority w:val="99"/>
    <w:rsid w:val="008E58E0"/>
    <w:rPr>
      <w:rFonts w:ascii="ＭＳ 明朝" w:eastAsia="ＭＳ 明朝" w:hAnsi="ＭＳ 明朝"/>
    </w:rPr>
  </w:style>
  <w:style w:type="paragraph" w:styleId="a5">
    <w:name w:val="Closing"/>
    <w:basedOn w:val="a"/>
    <w:link w:val="a6"/>
    <w:uiPriority w:val="99"/>
    <w:unhideWhenUsed/>
    <w:rsid w:val="008E58E0"/>
    <w:pPr>
      <w:jc w:val="right"/>
    </w:pPr>
    <w:rPr>
      <w:rFonts w:ascii="ＭＳ 明朝" w:eastAsia="ＭＳ 明朝" w:hAnsi="ＭＳ 明朝"/>
    </w:rPr>
  </w:style>
  <w:style w:type="character" w:customStyle="1" w:styleId="a6">
    <w:name w:val="結語 (文字)"/>
    <w:basedOn w:val="a0"/>
    <w:link w:val="a5"/>
    <w:uiPriority w:val="99"/>
    <w:rsid w:val="008E58E0"/>
    <w:rPr>
      <w:rFonts w:ascii="ＭＳ 明朝" w:eastAsia="ＭＳ 明朝" w:hAnsi="ＭＳ 明朝"/>
    </w:rPr>
  </w:style>
  <w:style w:type="table" w:styleId="a7">
    <w:name w:val="Table Grid"/>
    <w:basedOn w:val="a1"/>
    <w:uiPriority w:val="39"/>
    <w:rsid w:val="008E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3824"/>
    <w:pPr>
      <w:tabs>
        <w:tab w:val="center" w:pos="4252"/>
        <w:tab w:val="right" w:pos="8504"/>
      </w:tabs>
      <w:snapToGrid w:val="0"/>
    </w:pPr>
  </w:style>
  <w:style w:type="character" w:customStyle="1" w:styleId="a9">
    <w:name w:val="ヘッダー (文字)"/>
    <w:basedOn w:val="a0"/>
    <w:link w:val="a8"/>
    <w:uiPriority w:val="99"/>
    <w:rsid w:val="00123824"/>
  </w:style>
  <w:style w:type="paragraph" w:styleId="aa">
    <w:name w:val="footer"/>
    <w:basedOn w:val="a"/>
    <w:link w:val="ab"/>
    <w:uiPriority w:val="99"/>
    <w:unhideWhenUsed/>
    <w:rsid w:val="00123824"/>
    <w:pPr>
      <w:tabs>
        <w:tab w:val="center" w:pos="4252"/>
        <w:tab w:val="right" w:pos="8504"/>
      </w:tabs>
      <w:snapToGrid w:val="0"/>
    </w:pPr>
  </w:style>
  <w:style w:type="character" w:customStyle="1" w:styleId="ab">
    <w:name w:val="フッター (文字)"/>
    <w:basedOn w:val="a0"/>
    <w:link w:val="aa"/>
    <w:uiPriority w:val="99"/>
    <w:rsid w:val="00123824"/>
  </w:style>
  <w:style w:type="paragraph" w:styleId="ac">
    <w:name w:val="Balloon Text"/>
    <w:basedOn w:val="a"/>
    <w:link w:val="ad"/>
    <w:uiPriority w:val="99"/>
    <w:semiHidden/>
    <w:unhideWhenUsed/>
    <w:rsid w:val="008A0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042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869C8"/>
    <w:rPr>
      <w:sz w:val="18"/>
      <w:szCs w:val="18"/>
    </w:rPr>
  </w:style>
  <w:style w:type="paragraph" w:styleId="af">
    <w:name w:val="annotation text"/>
    <w:basedOn w:val="a"/>
    <w:link w:val="af0"/>
    <w:uiPriority w:val="99"/>
    <w:semiHidden/>
    <w:unhideWhenUsed/>
    <w:rsid w:val="005869C8"/>
    <w:pPr>
      <w:jc w:val="left"/>
    </w:pPr>
  </w:style>
  <w:style w:type="character" w:customStyle="1" w:styleId="af0">
    <w:name w:val="コメント文字列 (文字)"/>
    <w:basedOn w:val="a0"/>
    <w:link w:val="af"/>
    <w:uiPriority w:val="99"/>
    <w:semiHidden/>
    <w:rsid w:val="005869C8"/>
  </w:style>
  <w:style w:type="paragraph" w:styleId="af1">
    <w:name w:val="annotation subject"/>
    <w:basedOn w:val="af"/>
    <w:next w:val="af"/>
    <w:link w:val="af2"/>
    <w:uiPriority w:val="99"/>
    <w:semiHidden/>
    <w:unhideWhenUsed/>
    <w:rsid w:val="005869C8"/>
    <w:rPr>
      <w:b/>
      <w:bCs/>
    </w:rPr>
  </w:style>
  <w:style w:type="character" w:customStyle="1" w:styleId="af2">
    <w:name w:val="コメント内容 (文字)"/>
    <w:basedOn w:val="af0"/>
    <w:link w:val="af1"/>
    <w:uiPriority w:val="99"/>
    <w:semiHidden/>
    <w:rsid w:val="005869C8"/>
    <w:rPr>
      <w:b/>
      <w:bCs/>
    </w:rPr>
  </w:style>
  <w:style w:type="paragraph" w:styleId="af3">
    <w:name w:val="List Paragraph"/>
    <w:basedOn w:val="a"/>
    <w:uiPriority w:val="34"/>
    <w:qFormat/>
    <w:rsid w:val="00036E89"/>
    <w:pPr>
      <w:ind w:leftChars="400" w:left="840"/>
    </w:pPr>
  </w:style>
  <w:style w:type="paragraph" w:styleId="af4">
    <w:name w:val="Revision"/>
    <w:hidden/>
    <w:uiPriority w:val="99"/>
    <w:semiHidden/>
    <w:rsid w:val="0072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7092-E375-427F-936D-358E8511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31</cp:revision>
  <cp:lastPrinted>2024-12-06T04:47:00Z</cp:lastPrinted>
  <dcterms:created xsi:type="dcterms:W3CDTF">2024-12-05T04:25:00Z</dcterms:created>
  <dcterms:modified xsi:type="dcterms:W3CDTF">2025-08-20T04:00:00Z</dcterms:modified>
</cp:coreProperties>
</file>