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3C09" w14:textId="3B60AA65" w:rsidR="00EB75E1" w:rsidRPr="005C5E59" w:rsidRDefault="00EB75E1">
      <w:pPr>
        <w:overflowPunct w:val="0"/>
        <w:autoSpaceDE w:val="0"/>
        <w:autoSpaceDN w:val="0"/>
        <w:rPr>
          <w:rFonts w:asciiTheme="minorEastAsia" w:eastAsiaTheme="minorEastAsia" w:hAnsiTheme="minorEastAsia"/>
        </w:rPr>
      </w:pPr>
      <w:r w:rsidRPr="005C5E59">
        <w:rPr>
          <w:rFonts w:asciiTheme="minorEastAsia" w:eastAsiaTheme="minorEastAsia" w:hAnsiTheme="minorEastAsia" w:hint="eastAsia"/>
        </w:rPr>
        <w:t>様式第</w:t>
      </w:r>
      <w:r w:rsidRPr="005C5E59">
        <w:rPr>
          <w:rFonts w:asciiTheme="minorEastAsia" w:eastAsiaTheme="minorEastAsia" w:hAnsiTheme="minorEastAsia"/>
        </w:rPr>
        <w:t>2</w:t>
      </w:r>
      <w:r w:rsidRPr="005C5E59">
        <w:rPr>
          <w:rFonts w:asciiTheme="minorEastAsia" w:eastAsiaTheme="minorEastAsia" w:hAnsiTheme="minorEastAsia" w:hint="eastAsia"/>
        </w:rPr>
        <w:t>号の</w:t>
      </w:r>
      <w:r w:rsidRPr="005C5E59">
        <w:rPr>
          <w:rFonts w:asciiTheme="minorEastAsia" w:eastAsiaTheme="minorEastAsia" w:hAnsiTheme="minorEastAsia"/>
        </w:rPr>
        <w:t>5(</w:t>
      </w:r>
      <w:r w:rsidRPr="005C5E59">
        <w:rPr>
          <w:rFonts w:asciiTheme="minorEastAsia" w:eastAsiaTheme="minorEastAsia" w:hAnsiTheme="minorEastAsia" w:hint="eastAsia"/>
        </w:rPr>
        <w:t>第</w:t>
      </w:r>
      <w:r w:rsidRPr="005C5E59">
        <w:rPr>
          <w:rFonts w:asciiTheme="minorEastAsia" w:eastAsiaTheme="minorEastAsia" w:hAnsiTheme="minorEastAsia"/>
        </w:rPr>
        <w:t>4</w:t>
      </w:r>
      <w:r w:rsidRPr="005C5E59">
        <w:rPr>
          <w:rFonts w:asciiTheme="minorEastAsia" w:eastAsiaTheme="minorEastAsia" w:hAnsiTheme="minorEastAsia" w:hint="eastAsia"/>
        </w:rPr>
        <w:t>条関係</w:t>
      </w:r>
      <w:r w:rsidRPr="005C5E59">
        <w:rPr>
          <w:rFonts w:asciiTheme="minorEastAsia" w:eastAsiaTheme="minorEastAsia" w:hAnsiTheme="minorEastAsia"/>
        </w:rPr>
        <w:t>)</w:t>
      </w:r>
    </w:p>
    <w:p w14:paraId="2D6FF944" w14:textId="0864F768" w:rsidR="001639EE" w:rsidRPr="005C5E59" w:rsidRDefault="001F0022">
      <w:pPr>
        <w:overflowPunct w:val="0"/>
        <w:autoSpaceDE w:val="0"/>
        <w:autoSpaceDN w:val="0"/>
        <w:rPr>
          <w:rFonts w:asciiTheme="minorEastAsia" w:eastAsiaTheme="minorEastAsia" w:hAnsiTheme="minorEastAsia"/>
        </w:rPr>
      </w:pPr>
      <w:r w:rsidRPr="005C5E59">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0" allowOverlap="1" wp14:anchorId="66DA1732" wp14:editId="75017F6A">
                <wp:simplePos x="0" y="0"/>
                <wp:positionH relativeFrom="page">
                  <wp:posOffset>6216650</wp:posOffset>
                </wp:positionH>
                <wp:positionV relativeFrom="paragraph">
                  <wp:posOffset>276860</wp:posOffset>
                </wp:positionV>
                <wp:extent cx="212725" cy="206375"/>
                <wp:effectExtent l="0" t="0" r="15875" b="22225"/>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063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E41DB3" id="楕円 5" o:spid="_x0000_s1026" style="position:absolute;left:0;text-align:left;margin-left:489.5pt;margin-top:21.8pt;width:16.75pt;height:16.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" o:allowincell="f" filled="f" strokeweight=".5pt">
                <v:textbox inset="5.85pt,.7pt,5.85pt,.7pt"/>
                <w10:wrap anchorx="page"/>
              </v:oval>
            </w:pict>
          </mc:Fallback>
        </mc:AlternateContent>
      </w:r>
    </w:p>
    <w:tbl>
      <w:tblPr>
        <w:tblpPr w:leftFromText="142" w:rightFromText="142" w:vertAnchor="page" w:horzAnchor="margin" w:tblpY="1071"/>
        <w:tblW w:w="9450" w:type="dxa"/>
        <w:tblLook w:val="04A0" w:firstRow="1" w:lastRow="0" w:firstColumn="1" w:lastColumn="0" w:noHBand="0" w:noVBand="1"/>
      </w:tblPr>
      <w:tblGrid>
        <w:gridCol w:w="2078"/>
        <w:gridCol w:w="2288"/>
        <w:gridCol w:w="392"/>
        <w:gridCol w:w="968"/>
        <w:gridCol w:w="1315"/>
        <w:gridCol w:w="361"/>
        <w:gridCol w:w="2020"/>
        <w:gridCol w:w="28"/>
      </w:tblGrid>
      <w:tr w:rsidR="00B978BA" w:rsidRPr="005C5E59" w14:paraId="091D3561" w14:textId="77777777" w:rsidTr="00A72CB8">
        <w:trPr>
          <w:gridAfter w:val="1"/>
          <w:wAfter w:w="28" w:type="dxa"/>
        </w:trPr>
        <w:tc>
          <w:tcPr>
            <w:tcW w:w="5726" w:type="dxa"/>
            <w:gridSpan w:val="4"/>
            <w:vAlign w:val="center"/>
          </w:tcPr>
          <w:p w14:paraId="78613234" w14:textId="501350E7" w:rsidR="00B978BA" w:rsidRPr="005C5E59" w:rsidRDefault="00B978BA" w:rsidP="00A72CB8">
            <w:pPr>
              <w:overflowPunct w:val="0"/>
              <w:autoSpaceDE w:val="0"/>
              <w:autoSpaceDN w:val="0"/>
              <w:spacing w:after="40"/>
              <w:jc w:val="right"/>
              <w:rPr>
                <w:rFonts w:asciiTheme="minorEastAsia" w:eastAsiaTheme="minorEastAsia" w:hAnsiTheme="minorEastAsia"/>
                <w:sz w:val="36"/>
                <w:szCs w:val="36"/>
              </w:rPr>
            </w:pPr>
            <w:r w:rsidRPr="005C5E59">
              <w:rPr>
                <w:rFonts w:asciiTheme="minorEastAsia" w:eastAsiaTheme="minorEastAsia" w:hAnsiTheme="minorEastAsia" w:hint="eastAsia"/>
                <w:sz w:val="36"/>
                <w:szCs w:val="36"/>
              </w:rPr>
              <w:t>身体障害者診断書・意見書</w:t>
            </w:r>
          </w:p>
        </w:tc>
        <w:tc>
          <w:tcPr>
            <w:tcW w:w="1315" w:type="dxa"/>
            <w:vAlign w:val="center"/>
          </w:tcPr>
          <w:p w14:paraId="43CFDFD0" w14:textId="77777777" w:rsidR="00B978BA" w:rsidRPr="005C5E59" w:rsidRDefault="00B978BA" w:rsidP="00A72CB8">
            <w:pPr>
              <w:overflowPunct w:val="0"/>
              <w:autoSpaceDE w:val="0"/>
              <w:autoSpaceDN w:val="0"/>
              <w:jc w:val="distribute"/>
              <w:rPr>
                <w:rFonts w:asciiTheme="minorEastAsia" w:eastAsiaTheme="minorEastAsia" w:hAnsiTheme="minorEastAsia"/>
              </w:rPr>
            </w:pPr>
            <w:r w:rsidRPr="005C5E59">
              <w:rPr>
                <w:rFonts w:asciiTheme="minorEastAsia" w:eastAsiaTheme="minorEastAsia" w:hAnsiTheme="minorEastAsia" w:hint="eastAsia"/>
              </w:rPr>
              <w:t>心臓機能</w:t>
            </w:r>
          </w:p>
          <w:p w14:paraId="18CA1032" w14:textId="77777777" w:rsidR="00B978BA" w:rsidRPr="005C5E59" w:rsidRDefault="00B978BA" w:rsidP="00A72CB8">
            <w:pPr>
              <w:overflowPunct w:val="0"/>
              <w:autoSpaceDE w:val="0"/>
              <w:autoSpaceDN w:val="0"/>
              <w:spacing w:after="40"/>
              <w:jc w:val="distribute"/>
              <w:rPr>
                <w:rFonts w:asciiTheme="minorEastAsia" w:eastAsiaTheme="minorEastAsia" w:hAnsiTheme="minorEastAsia"/>
              </w:rPr>
            </w:pPr>
            <w:r w:rsidRPr="005C5E59">
              <w:rPr>
                <w:rFonts w:asciiTheme="minorEastAsia" w:eastAsiaTheme="minorEastAsia" w:hAnsiTheme="minorEastAsia"/>
              </w:rPr>
              <w:t>(18</w:t>
            </w:r>
            <w:r w:rsidRPr="005C5E59">
              <w:rPr>
                <w:rFonts w:asciiTheme="minorEastAsia" w:eastAsiaTheme="minorEastAsia" w:hAnsiTheme="minorEastAsia" w:hint="eastAsia"/>
              </w:rPr>
              <w:t>歳未満</w:t>
            </w:r>
            <w:r w:rsidRPr="005C5E59">
              <w:rPr>
                <w:rFonts w:asciiTheme="minorEastAsia" w:eastAsiaTheme="minorEastAsia" w:hAnsiTheme="minorEastAsia"/>
              </w:rPr>
              <w:t>)</w:t>
            </w:r>
          </w:p>
        </w:tc>
        <w:tc>
          <w:tcPr>
            <w:tcW w:w="2381" w:type="dxa"/>
            <w:gridSpan w:val="2"/>
            <w:vAlign w:val="center"/>
          </w:tcPr>
          <w:p w14:paraId="1ADC1BA4" w14:textId="64D988E0" w:rsidR="00B978BA" w:rsidRPr="005C5E59" w:rsidRDefault="00B978BA" w:rsidP="00A72CB8">
            <w:pPr>
              <w:overflowPunct w:val="0"/>
              <w:autoSpaceDE w:val="0"/>
              <w:autoSpaceDN w:val="0"/>
              <w:spacing w:after="40"/>
              <w:rPr>
                <w:rFonts w:asciiTheme="minorEastAsia" w:eastAsiaTheme="minorEastAsia" w:hAnsiTheme="minorEastAsia"/>
              </w:rPr>
            </w:pPr>
            <w:r w:rsidRPr="005C5E59">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14:anchorId="5032E035" wp14:editId="2829F993">
                      <wp:simplePos x="0" y="0"/>
                      <wp:positionH relativeFrom="column">
                        <wp:posOffset>-908050</wp:posOffset>
                      </wp:positionH>
                      <wp:positionV relativeFrom="paragraph">
                        <wp:posOffset>-32385</wp:posOffset>
                      </wp:positionV>
                      <wp:extent cx="1410335" cy="36957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335" cy="369570"/>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C6F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1.5pt;margin-top:-2.55pt;width:111.05pt;height:2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" o:allowincell="f" adj="2787" strokeweight=".5pt"/>
                  </w:pict>
                </mc:Fallback>
              </mc:AlternateContent>
            </w:r>
            <w:r w:rsidRPr="005C5E59">
              <w:rPr>
                <w:rFonts w:asciiTheme="minorEastAsia" w:eastAsiaTheme="minorEastAsia" w:hAnsiTheme="minorEastAsia"/>
                <w:noProof/>
              </w:rPr>
              <mc:AlternateContent>
                <mc:Choice Requires="wps">
                  <w:drawing>
                    <wp:anchor distT="0" distB="0" distL="114300" distR="114300" simplePos="0" relativeHeight="251661312" behindDoc="0" locked="0" layoutInCell="0" allowOverlap="1" wp14:anchorId="32D7DDF0" wp14:editId="1E6A15FC">
                      <wp:simplePos x="0" y="0"/>
                      <wp:positionH relativeFrom="page">
                        <wp:posOffset>6067425</wp:posOffset>
                      </wp:positionH>
                      <wp:positionV relativeFrom="paragraph">
                        <wp:posOffset>48260</wp:posOffset>
                      </wp:positionV>
                      <wp:extent cx="212725" cy="206375"/>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06375"/>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E99306" id="Oval 3" o:spid="_x0000_s1026" style="position:absolute;left:0;text-align:left;margin-left:477.75pt;margin-top:3.8pt;width:16.75pt;height:1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" o:allowincell="f" filled="f" strokeweight=".5pt">
                      <v:textbox inset="5.85pt,.7pt,5.85pt,.7pt"/>
                      <w10:wrap anchorx="page"/>
                    </v:oval>
                  </w:pict>
                </mc:Fallback>
              </mc:AlternateContent>
            </w:r>
            <w:r w:rsidRPr="005C5E59">
              <w:rPr>
                <w:rFonts w:asciiTheme="minorEastAsia" w:eastAsiaTheme="minorEastAsia" w:hAnsiTheme="minorEastAsia" w:hint="eastAsia"/>
              </w:rPr>
              <w:t>障害用　　　　児</w:t>
            </w:r>
          </w:p>
        </w:tc>
      </w:tr>
      <w:tr w:rsidR="00B978BA" w:rsidRPr="005C5E59" w14:paraId="30529A5E"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37"/>
        </w:trPr>
        <w:tc>
          <w:tcPr>
            <w:tcW w:w="4366" w:type="dxa"/>
            <w:gridSpan w:val="2"/>
            <w:vAlign w:val="center"/>
          </w:tcPr>
          <w:p w14:paraId="409572B3" w14:textId="77777777" w:rsidR="00B978BA" w:rsidRPr="005C5E59" w:rsidRDefault="00B978BA" w:rsidP="00A72CB8">
            <w:pPr>
              <w:rPr>
                <w:rFonts w:asciiTheme="minorEastAsia" w:eastAsiaTheme="minorEastAsia" w:hAnsiTheme="minorEastAsia"/>
              </w:rPr>
            </w:pPr>
            <w:r w:rsidRPr="005C5E59">
              <w:rPr>
                <w:rFonts w:asciiTheme="minorEastAsia" w:eastAsiaTheme="minorEastAsia" w:hAnsiTheme="minorEastAsia" w:hint="eastAsia"/>
                <w:spacing w:val="105"/>
              </w:rPr>
              <w:t>氏</w:t>
            </w:r>
            <w:r w:rsidRPr="005C5E59">
              <w:rPr>
                <w:rFonts w:asciiTheme="minorEastAsia" w:eastAsiaTheme="minorEastAsia" w:hAnsiTheme="minorEastAsia" w:hint="eastAsia"/>
              </w:rPr>
              <w:t>名</w:t>
            </w:r>
          </w:p>
        </w:tc>
        <w:tc>
          <w:tcPr>
            <w:tcW w:w="3036" w:type="dxa"/>
            <w:gridSpan w:val="4"/>
            <w:vAlign w:val="center"/>
          </w:tcPr>
          <w:p w14:paraId="405E1A2A" w14:textId="77777777" w:rsidR="00B978BA" w:rsidRPr="005C5E59" w:rsidRDefault="00B978BA" w:rsidP="00A72CB8">
            <w:pPr>
              <w:jc w:val="right"/>
              <w:rPr>
                <w:rFonts w:asciiTheme="minorEastAsia" w:eastAsiaTheme="minorEastAsia" w:hAnsiTheme="minorEastAsia"/>
              </w:rPr>
            </w:pPr>
            <w:r w:rsidRPr="005C5E59">
              <w:rPr>
                <w:rFonts w:asciiTheme="minorEastAsia" w:eastAsiaTheme="minorEastAsia" w:hAnsiTheme="minorEastAsia" w:hint="eastAsia"/>
              </w:rPr>
              <w:t>年　　月　　日生</w:t>
            </w:r>
          </w:p>
        </w:tc>
        <w:tc>
          <w:tcPr>
            <w:tcW w:w="2048" w:type="dxa"/>
            <w:gridSpan w:val="2"/>
            <w:vAlign w:val="center"/>
          </w:tcPr>
          <w:p w14:paraId="751E8EA1" w14:textId="26E3EBEE" w:rsidR="00B978BA" w:rsidRPr="005C5E59" w:rsidRDefault="00B978BA" w:rsidP="00A72CB8">
            <w:pPr>
              <w:jc w:val="center"/>
              <w:rPr>
                <w:rFonts w:asciiTheme="minorEastAsia" w:eastAsiaTheme="minorEastAsia" w:hAnsiTheme="minorEastAsia"/>
              </w:rPr>
            </w:pPr>
            <w:r w:rsidRPr="005C5E59">
              <w:rPr>
                <w:rFonts w:asciiTheme="minorEastAsia" w:eastAsiaTheme="minorEastAsia" w:hAnsiTheme="minorEastAsia" w:hint="eastAsia"/>
              </w:rPr>
              <w:t>男　・　女</w:t>
            </w:r>
          </w:p>
        </w:tc>
      </w:tr>
      <w:tr w:rsidR="00B978BA" w:rsidRPr="005C5E59" w14:paraId="46C0300C"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37"/>
        </w:trPr>
        <w:tc>
          <w:tcPr>
            <w:tcW w:w="9450" w:type="dxa"/>
            <w:gridSpan w:val="8"/>
            <w:vAlign w:val="center"/>
          </w:tcPr>
          <w:p w14:paraId="6BF8E6EE" w14:textId="77777777" w:rsidR="00B978BA" w:rsidRPr="005C5E59" w:rsidRDefault="00B978BA" w:rsidP="00A72CB8">
            <w:pPr>
              <w:rPr>
                <w:rFonts w:asciiTheme="minorEastAsia" w:eastAsiaTheme="minorEastAsia" w:hAnsiTheme="minorEastAsia"/>
              </w:rPr>
            </w:pPr>
            <w:r w:rsidRPr="005C5E59">
              <w:rPr>
                <w:rFonts w:asciiTheme="minorEastAsia" w:eastAsiaTheme="minorEastAsia" w:hAnsiTheme="minorEastAsia" w:hint="eastAsia"/>
                <w:spacing w:val="105"/>
              </w:rPr>
              <w:t>住</w:t>
            </w:r>
            <w:r w:rsidRPr="005C5E59">
              <w:rPr>
                <w:rFonts w:asciiTheme="minorEastAsia" w:eastAsiaTheme="minorEastAsia" w:hAnsiTheme="minorEastAsia" w:hint="eastAsia"/>
              </w:rPr>
              <w:t>所</w:t>
            </w:r>
          </w:p>
        </w:tc>
      </w:tr>
      <w:tr w:rsidR="00B978BA" w:rsidRPr="005C5E59" w14:paraId="5BCAFAEC"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737"/>
        </w:trPr>
        <w:tc>
          <w:tcPr>
            <w:tcW w:w="9450" w:type="dxa"/>
            <w:gridSpan w:val="8"/>
            <w:tcBorders>
              <w:bottom w:val="nil"/>
            </w:tcBorders>
            <w:vAlign w:val="center"/>
          </w:tcPr>
          <w:p w14:paraId="5600124D" w14:textId="77777777" w:rsidR="00B978BA" w:rsidRPr="005C5E59" w:rsidRDefault="00B978BA" w:rsidP="00A72CB8">
            <w:pPr>
              <w:rPr>
                <w:rFonts w:asciiTheme="minorEastAsia" w:eastAsiaTheme="minorEastAsia" w:hAnsiTheme="minorEastAsia"/>
              </w:rPr>
            </w:pPr>
            <w:r w:rsidRPr="005C5E59">
              <w:rPr>
                <w:rFonts w:asciiTheme="minorEastAsia" w:eastAsiaTheme="minorEastAsia" w:hAnsiTheme="minorEastAsia"/>
              </w:rPr>
              <w:t>1</w:t>
            </w:r>
            <w:r w:rsidRPr="005C5E59">
              <w:rPr>
                <w:rFonts w:asciiTheme="minorEastAsia" w:eastAsiaTheme="minorEastAsia" w:hAnsiTheme="minorEastAsia" w:hint="eastAsia"/>
              </w:rPr>
              <w:t xml:space="preserve">　障害名</w:t>
            </w:r>
            <w:r w:rsidRPr="005C5E59">
              <w:rPr>
                <w:rFonts w:asciiTheme="minorEastAsia" w:eastAsiaTheme="minorEastAsia" w:hAnsiTheme="minorEastAsia"/>
              </w:rPr>
              <w:t>(</w:t>
            </w:r>
            <w:r w:rsidRPr="005C5E59">
              <w:rPr>
                <w:rFonts w:asciiTheme="minorEastAsia" w:eastAsiaTheme="minorEastAsia" w:hAnsiTheme="minorEastAsia" w:hint="eastAsia"/>
              </w:rPr>
              <w:t>部位を明記</w:t>
            </w:r>
            <w:r w:rsidRPr="005C5E59">
              <w:rPr>
                <w:rFonts w:asciiTheme="minorEastAsia" w:eastAsiaTheme="minorEastAsia" w:hAnsiTheme="minorEastAsia"/>
              </w:rPr>
              <w:t>)</w:t>
            </w:r>
            <w:r w:rsidRPr="005C5E59">
              <w:rPr>
                <w:rFonts w:asciiTheme="minorEastAsia" w:eastAsiaTheme="minorEastAsia" w:hAnsiTheme="minorEastAsia" w:hint="eastAsia"/>
              </w:rPr>
              <w:t xml:space="preserve">　心臓機能障害</w:t>
            </w:r>
          </w:p>
        </w:tc>
      </w:tr>
      <w:tr w:rsidR="00B978BA" w:rsidRPr="005C5E59" w14:paraId="50269B32"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737"/>
        </w:trPr>
        <w:tc>
          <w:tcPr>
            <w:tcW w:w="2078" w:type="dxa"/>
            <w:tcBorders>
              <w:bottom w:val="nil"/>
              <w:right w:val="nil"/>
            </w:tcBorders>
            <w:vAlign w:val="center"/>
          </w:tcPr>
          <w:p w14:paraId="15091F9B" w14:textId="77777777" w:rsidR="00B978BA" w:rsidRPr="005C5E59" w:rsidRDefault="00B978BA" w:rsidP="00A72CB8">
            <w:pPr>
              <w:ind w:left="315" w:hanging="315"/>
              <w:jc w:val="distribute"/>
              <w:rPr>
                <w:rFonts w:asciiTheme="minorEastAsia" w:eastAsiaTheme="minorEastAsia" w:hAnsiTheme="minorEastAsia"/>
              </w:rPr>
            </w:pPr>
            <w:r w:rsidRPr="005C5E59">
              <w:rPr>
                <w:rFonts w:asciiTheme="minorEastAsia" w:eastAsiaTheme="minorEastAsia" w:hAnsiTheme="minorEastAsia"/>
                <w:position w:val="24"/>
              </w:rPr>
              <w:t>2</w:t>
            </w:r>
            <w:r w:rsidRPr="005C5E59">
              <w:rPr>
                <w:rFonts w:asciiTheme="minorEastAsia" w:eastAsiaTheme="minorEastAsia" w:hAnsiTheme="minorEastAsia" w:hint="eastAsia"/>
                <w:position w:val="24"/>
              </w:rPr>
              <w:t xml:space="preserve">　</w:t>
            </w:r>
            <w:r w:rsidRPr="005C5E59">
              <w:rPr>
                <w:rFonts w:asciiTheme="minorEastAsia" w:eastAsiaTheme="minorEastAsia" w:hAnsiTheme="minorEastAsia" w:hint="eastAsia"/>
                <w:spacing w:val="20"/>
                <w:position w:val="24"/>
              </w:rPr>
              <w:t>原因となっ</w:t>
            </w:r>
            <w:r w:rsidRPr="005C5E59">
              <w:rPr>
                <w:rFonts w:asciiTheme="minorEastAsia" w:eastAsiaTheme="minorEastAsia" w:hAnsiTheme="minorEastAsia" w:hint="eastAsia"/>
                <w:position w:val="24"/>
              </w:rPr>
              <w:t>た</w:t>
            </w:r>
            <w:r w:rsidRPr="005C5E59">
              <w:rPr>
                <w:rFonts w:asciiTheme="minorEastAsia" w:eastAsiaTheme="minorEastAsia" w:hAnsiTheme="minorEastAsia" w:hint="eastAsia"/>
              </w:rPr>
              <w:t>疾病・外傷名</w:t>
            </w:r>
          </w:p>
        </w:tc>
        <w:tc>
          <w:tcPr>
            <w:tcW w:w="2680" w:type="dxa"/>
            <w:gridSpan w:val="2"/>
            <w:tcBorders>
              <w:left w:val="nil"/>
              <w:bottom w:val="nil"/>
            </w:tcBorders>
            <w:vAlign w:val="center"/>
          </w:tcPr>
          <w:p w14:paraId="1A0E380E" w14:textId="77777777" w:rsidR="00B978BA" w:rsidRPr="005C5E59" w:rsidRDefault="00B978BA" w:rsidP="00A72CB8">
            <w:pPr>
              <w:rPr>
                <w:rFonts w:asciiTheme="minorEastAsia" w:eastAsiaTheme="minorEastAsia" w:hAnsiTheme="minorEastAsia"/>
              </w:rPr>
            </w:pPr>
            <w:r w:rsidRPr="005C5E59">
              <w:rPr>
                <w:rFonts w:asciiTheme="minorEastAsia" w:eastAsiaTheme="minorEastAsia" w:hAnsiTheme="minorEastAsia" w:hint="eastAsia"/>
              </w:rPr>
              <w:t xml:space="preserve">　</w:t>
            </w:r>
          </w:p>
        </w:tc>
        <w:tc>
          <w:tcPr>
            <w:tcW w:w="4692" w:type="dxa"/>
            <w:gridSpan w:val="5"/>
            <w:tcBorders>
              <w:bottom w:val="nil"/>
            </w:tcBorders>
            <w:vAlign w:val="center"/>
          </w:tcPr>
          <w:p w14:paraId="2E893426" w14:textId="77777777" w:rsidR="00B978BA" w:rsidRPr="005C5E59" w:rsidRDefault="00B978BA" w:rsidP="00A72CB8">
            <w:pPr>
              <w:spacing w:line="240" w:lineRule="exact"/>
              <w:rPr>
                <w:rFonts w:asciiTheme="minorEastAsia" w:eastAsiaTheme="minorEastAsia" w:hAnsiTheme="minorEastAsia"/>
              </w:rPr>
            </w:pPr>
            <w:r w:rsidRPr="005C5E59">
              <w:rPr>
                <w:rFonts w:asciiTheme="minorEastAsia" w:eastAsiaTheme="minorEastAsia" w:hAnsiTheme="minorEastAsia" w:hint="eastAsia"/>
              </w:rPr>
              <w:t>交通事故、労災、その他の事故、戦傷、戦災</w:t>
            </w:r>
          </w:p>
          <w:p w14:paraId="60A25F15" w14:textId="77777777" w:rsidR="00B978BA" w:rsidRPr="005C5E59" w:rsidRDefault="00B978BA" w:rsidP="00A72CB8">
            <w:pPr>
              <w:spacing w:line="240" w:lineRule="exact"/>
              <w:rPr>
                <w:rFonts w:asciiTheme="minorEastAsia" w:eastAsiaTheme="minorEastAsia" w:hAnsiTheme="minorEastAsia"/>
              </w:rPr>
            </w:pPr>
            <w:r w:rsidRPr="005C5E59">
              <w:rPr>
                <w:rFonts w:asciiTheme="minorEastAsia" w:eastAsiaTheme="minorEastAsia" w:hAnsiTheme="minorEastAsia" w:hint="eastAsia"/>
              </w:rPr>
              <w:t>自然災害、疾病、先天性、その他</w:t>
            </w:r>
            <w:r w:rsidRPr="005C5E59">
              <w:rPr>
                <w:rFonts w:asciiTheme="minorEastAsia" w:eastAsiaTheme="minorEastAsia" w:hAnsiTheme="minorEastAsia"/>
              </w:rPr>
              <w:t>(</w:t>
            </w:r>
            <w:r w:rsidRPr="005C5E59">
              <w:rPr>
                <w:rFonts w:asciiTheme="minorEastAsia" w:eastAsiaTheme="minorEastAsia" w:hAnsiTheme="minorEastAsia" w:hint="eastAsia"/>
              </w:rPr>
              <w:t xml:space="preserve">　　　　　</w:t>
            </w:r>
            <w:r w:rsidRPr="005C5E59">
              <w:rPr>
                <w:rFonts w:asciiTheme="minorEastAsia" w:eastAsiaTheme="minorEastAsia" w:hAnsiTheme="minorEastAsia"/>
              </w:rPr>
              <w:t>)</w:t>
            </w:r>
          </w:p>
        </w:tc>
      </w:tr>
      <w:tr w:rsidR="00B978BA" w:rsidRPr="005C5E59" w14:paraId="08B01504"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37"/>
        </w:trPr>
        <w:tc>
          <w:tcPr>
            <w:tcW w:w="9450" w:type="dxa"/>
            <w:gridSpan w:val="8"/>
            <w:vAlign w:val="center"/>
          </w:tcPr>
          <w:p w14:paraId="741C9C96" w14:textId="529BFBCB" w:rsidR="00B978BA" w:rsidRPr="005C5E59" w:rsidRDefault="00B978BA" w:rsidP="00A72CB8">
            <w:pPr>
              <w:rPr>
                <w:rFonts w:asciiTheme="minorEastAsia" w:eastAsiaTheme="minorEastAsia" w:hAnsiTheme="minorEastAsia"/>
              </w:rPr>
            </w:pPr>
            <w:r w:rsidRPr="005C5E59">
              <w:rPr>
                <w:rFonts w:asciiTheme="minorEastAsia" w:eastAsiaTheme="minorEastAsia" w:hAnsiTheme="minorEastAsia"/>
              </w:rPr>
              <w:t>3</w:t>
            </w:r>
            <w:r w:rsidRPr="005C5E59">
              <w:rPr>
                <w:rFonts w:asciiTheme="minorEastAsia" w:eastAsiaTheme="minorEastAsia" w:hAnsiTheme="minorEastAsia" w:hint="eastAsia"/>
              </w:rPr>
              <w:t xml:space="preserve">　疾病・外傷発生年月日　　　　年　　月　　日・場</w:t>
            </w:r>
            <w:r w:rsidR="00CC1D8C">
              <w:rPr>
                <w:rFonts w:asciiTheme="minorEastAsia" w:eastAsiaTheme="minorEastAsia" w:hAnsiTheme="minorEastAsia" w:hint="eastAsia"/>
              </w:rPr>
              <w:t xml:space="preserve">　</w:t>
            </w:r>
            <w:r w:rsidRPr="005C5E59">
              <w:rPr>
                <w:rFonts w:asciiTheme="minorEastAsia" w:eastAsiaTheme="minorEastAsia" w:hAnsiTheme="minorEastAsia" w:hint="eastAsia"/>
              </w:rPr>
              <w:t>所</w:t>
            </w:r>
          </w:p>
        </w:tc>
      </w:tr>
      <w:tr w:rsidR="00B978BA" w:rsidRPr="005C5E59" w14:paraId="0FF59E50"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701"/>
        </w:trPr>
        <w:tc>
          <w:tcPr>
            <w:tcW w:w="9450" w:type="dxa"/>
            <w:gridSpan w:val="8"/>
            <w:vAlign w:val="center"/>
          </w:tcPr>
          <w:p w14:paraId="6622EAEE" w14:textId="77777777" w:rsidR="00B978BA" w:rsidRPr="005C5E59" w:rsidRDefault="00B978BA" w:rsidP="00A72CB8">
            <w:pPr>
              <w:rPr>
                <w:rFonts w:asciiTheme="minorEastAsia" w:eastAsiaTheme="minorEastAsia" w:hAnsiTheme="minorEastAsia"/>
              </w:rPr>
            </w:pPr>
            <w:r w:rsidRPr="005C5E59">
              <w:rPr>
                <w:rFonts w:asciiTheme="minorEastAsia" w:eastAsiaTheme="minorEastAsia" w:hAnsiTheme="minorEastAsia"/>
              </w:rPr>
              <w:t>4</w:t>
            </w:r>
            <w:r w:rsidRPr="005C5E59">
              <w:rPr>
                <w:rFonts w:asciiTheme="minorEastAsia" w:eastAsiaTheme="minorEastAsia" w:hAnsiTheme="minorEastAsia" w:hint="eastAsia"/>
              </w:rPr>
              <w:t xml:space="preserve">　参考となる経過・現症</w:t>
            </w:r>
            <w:r w:rsidRPr="005C5E59">
              <w:rPr>
                <w:rFonts w:asciiTheme="minorEastAsia" w:eastAsiaTheme="minorEastAsia" w:hAnsiTheme="minorEastAsia"/>
              </w:rPr>
              <w:t>(</w:t>
            </w:r>
            <w:r w:rsidRPr="005C5E59">
              <w:rPr>
                <w:rFonts w:asciiTheme="minorEastAsia" w:eastAsiaTheme="minorEastAsia" w:hAnsiTheme="minorEastAsia" w:hint="eastAsia"/>
              </w:rPr>
              <w:t>エックス線写真及び検査所見を含む。</w:t>
            </w:r>
            <w:r w:rsidRPr="005C5E59">
              <w:rPr>
                <w:rFonts w:asciiTheme="minorEastAsia" w:eastAsiaTheme="minorEastAsia" w:hAnsiTheme="minorEastAsia"/>
              </w:rPr>
              <w:t>)</w:t>
            </w:r>
          </w:p>
          <w:p w14:paraId="649B9A4E" w14:textId="77777777" w:rsidR="00B978BA" w:rsidRPr="005C5E59" w:rsidRDefault="00B978BA" w:rsidP="00A72CB8">
            <w:pPr>
              <w:rPr>
                <w:rFonts w:asciiTheme="minorEastAsia" w:eastAsiaTheme="minorEastAsia" w:hAnsiTheme="minorEastAsia"/>
              </w:rPr>
            </w:pPr>
          </w:p>
          <w:p w14:paraId="407B871D" w14:textId="77777777" w:rsidR="00B978BA" w:rsidRPr="005C5E59" w:rsidRDefault="00B978BA" w:rsidP="00A72CB8">
            <w:pPr>
              <w:rPr>
                <w:rFonts w:asciiTheme="minorEastAsia" w:eastAsiaTheme="minorEastAsia" w:hAnsiTheme="minorEastAsia"/>
              </w:rPr>
            </w:pPr>
          </w:p>
          <w:p w14:paraId="5DFB4923" w14:textId="77777777" w:rsidR="00B978BA" w:rsidRPr="005C5E59" w:rsidRDefault="00B978BA" w:rsidP="00A72CB8">
            <w:pPr>
              <w:rPr>
                <w:rFonts w:asciiTheme="minorEastAsia" w:eastAsiaTheme="minorEastAsia" w:hAnsiTheme="minorEastAsia"/>
              </w:rPr>
            </w:pPr>
          </w:p>
          <w:p w14:paraId="0C31A93F" w14:textId="77777777" w:rsidR="00B978BA" w:rsidRPr="005C5E59" w:rsidRDefault="00B978BA" w:rsidP="00A72CB8">
            <w:pPr>
              <w:rPr>
                <w:rFonts w:asciiTheme="minorEastAsia" w:eastAsiaTheme="minorEastAsia" w:hAnsiTheme="minorEastAsia"/>
              </w:rPr>
            </w:pPr>
          </w:p>
          <w:p w14:paraId="68368E15" w14:textId="77777777" w:rsidR="00B978BA" w:rsidRPr="005C5E59" w:rsidRDefault="00B978BA" w:rsidP="00A72CB8">
            <w:pPr>
              <w:jc w:val="right"/>
              <w:rPr>
                <w:rFonts w:asciiTheme="minorEastAsia" w:eastAsiaTheme="minorEastAsia" w:hAnsiTheme="minorEastAsia"/>
              </w:rPr>
            </w:pPr>
            <w:r w:rsidRPr="005C5E59">
              <w:rPr>
                <w:rFonts w:asciiTheme="minorEastAsia" w:eastAsiaTheme="minorEastAsia" w:hAnsiTheme="minorEastAsia" w:hint="eastAsia"/>
              </w:rPr>
              <w:t>障害固定又は障害確定</w:t>
            </w:r>
            <w:r w:rsidRPr="005C5E59">
              <w:rPr>
                <w:rFonts w:asciiTheme="minorEastAsia" w:eastAsiaTheme="minorEastAsia" w:hAnsiTheme="minorEastAsia"/>
              </w:rPr>
              <w:t>(</w:t>
            </w:r>
            <w:r w:rsidRPr="005C5E59">
              <w:rPr>
                <w:rFonts w:asciiTheme="minorEastAsia" w:eastAsiaTheme="minorEastAsia" w:hAnsiTheme="minorEastAsia" w:hint="eastAsia"/>
              </w:rPr>
              <w:t>推定</w:t>
            </w:r>
            <w:r w:rsidRPr="005C5E59">
              <w:rPr>
                <w:rFonts w:asciiTheme="minorEastAsia" w:eastAsiaTheme="minorEastAsia" w:hAnsiTheme="minorEastAsia"/>
              </w:rPr>
              <w:t>)</w:t>
            </w:r>
            <w:r w:rsidRPr="005C5E59">
              <w:rPr>
                <w:rFonts w:asciiTheme="minorEastAsia" w:eastAsiaTheme="minorEastAsia" w:hAnsiTheme="minorEastAsia" w:hint="eastAsia"/>
              </w:rPr>
              <w:t xml:space="preserve">　　　　年　　月　　日　</w:t>
            </w:r>
          </w:p>
        </w:tc>
      </w:tr>
      <w:tr w:rsidR="00B978BA" w:rsidRPr="005C5E59" w14:paraId="7D863A68"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268"/>
        </w:trPr>
        <w:tc>
          <w:tcPr>
            <w:tcW w:w="9450" w:type="dxa"/>
            <w:gridSpan w:val="8"/>
            <w:vAlign w:val="center"/>
          </w:tcPr>
          <w:p w14:paraId="5CC71F01" w14:textId="77777777" w:rsidR="00B978BA" w:rsidRPr="005C5E59" w:rsidRDefault="00B978BA" w:rsidP="00A72CB8">
            <w:pPr>
              <w:overflowPunct w:val="0"/>
              <w:autoSpaceDE w:val="0"/>
              <w:autoSpaceDN w:val="0"/>
              <w:rPr>
                <w:rFonts w:asciiTheme="minorEastAsia" w:eastAsiaTheme="minorEastAsia" w:hAnsiTheme="minorEastAsia"/>
              </w:rPr>
            </w:pPr>
            <w:r w:rsidRPr="005C5E59">
              <w:rPr>
                <w:rFonts w:asciiTheme="minorEastAsia" w:eastAsiaTheme="minorEastAsia" w:hAnsiTheme="minorEastAsia"/>
              </w:rPr>
              <w:t>5</w:t>
            </w:r>
            <w:r w:rsidRPr="005C5E59">
              <w:rPr>
                <w:rFonts w:asciiTheme="minorEastAsia" w:eastAsiaTheme="minorEastAsia" w:hAnsiTheme="minorEastAsia" w:hint="eastAsia"/>
              </w:rPr>
              <w:t xml:space="preserve">　</w:t>
            </w:r>
            <w:r w:rsidRPr="005C5E59">
              <w:rPr>
                <w:rFonts w:asciiTheme="minorEastAsia" w:eastAsiaTheme="minorEastAsia" w:hAnsiTheme="minorEastAsia" w:hint="eastAsia"/>
                <w:spacing w:val="105"/>
              </w:rPr>
              <w:t>総合所</w:t>
            </w:r>
            <w:r w:rsidRPr="005C5E59">
              <w:rPr>
                <w:rFonts w:asciiTheme="minorEastAsia" w:eastAsiaTheme="minorEastAsia" w:hAnsiTheme="minorEastAsia" w:hint="eastAsia"/>
              </w:rPr>
              <w:t>見</w:t>
            </w:r>
          </w:p>
          <w:p w14:paraId="5DFD4F30" w14:textId="77777777" w:rsidR="00B978BA" w:rsidRPr="005C5E59" w:rsidRDefault="00B978BA" w:rsidP="00A72CB8">
            <w:pPr>
              <w:overflowPunct w:val="0"/>
              <w:autoSpaceDE w:val="0"/>
              <w:autoSpaceDN w:val="0"/>
              <w:rPr>
                <w:rFonts w:asciiTheme="minorEastAsia" w:eastAsiaTheme="minorEastAsia" w:hAnsiTheme="minorEastAsia"/>
              </w:rPr>
            </w:pPr>
          </w:p>
          <w:p w14:paraId="59D3DEDE" w14:textId="77777777" w:rsidR="00B978BA" w:rsidRPr="005C5E59" w:rsidRDefault="00B978BA" w:rsidP="00A72CB8">
            <w:pPr>
              <w:overflowPunct w:val="0"/>
              <w:autoSpaceDE w:val="0"/>
              <w:autoSpaceDN w:val="0"/>
              <w:rPr>
                <w:rFonts w:asciiTheme="minorEastAsia" w:eastAsiaTheme="minorEastAsia" w:hAnsiTheme="minorEastAsia"/>
              </w:rPr>
            </w:pPr>
          </w:p>
          <w:p w14:paraId="3019E336" w14:textId="084FD5C0" w:rsidR="00B978BA" w:rsidRPr="005C5E59" w:rsidRDefault="00B978BA" w:rsidP="00A72CB8">
            <w:pPr>
              <w:overflowPunct w:val="0"/>
              <w:autoSpaceDE w:val="0"/>
              <w:autoSpaceDN w:val="0"/>
              <w:rPr>
                <w:rFonts w:asciiTheme="minorEastAsia" w:eastAsiaTheme="minorEastAsia" w:hAnsiTheme="minorEastAsia"/>
              </w:rPr>
            </w:pPr>
          </w:p>
          <w:p w14:paraId="6C2E4C0E" w14:textId="234D7247" w:rsidR="00B978BA" w:rsidRPr="005C5E59" w:rsidRDefault="00B978BA" w:rsidP="00A72CB8">
            <w:pPr>
              <w:overflowPunct w:val="0"/>
              <w:autoSpaceDE w:val="0"/>
              <w:autoSpaceDN w:val="0"/>
              <w:rPr>
                <w:rFonts w:asciiTheme="minorEastAsia" w:eastAsiaTheme="minorEastAsia" w:hAnsiTheme="minorEastAsia"/>
              </w:rPr>
            </w:pPr>
          </w:p>
          <w:p w14:paraId="4728B331" w14:textId="0B9DDEAF" w:rsidR="00B978BA" w:rsidRPr="005C5E59" w:rsidRDefault="001F0022" w:rsidP="00A72CB8">
            <w:pPr>
              <w:overflowPunct w:val="0"/>
              <w:autoSpaceDE w:val="0"/>
              <w:autoSpaceDN w:val="0"/>
              <w:rPr>
                <w:rFonts w:asciiTheme="minorEastAsia" w:eastAsiaTheme="minorEastAsia" w:hAnsiTheme="minorEastAsia"/>
              </w:rPr>
            </w:pPr>
            <w:r w:rsidRPr="005C5E59">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68414AC9" wp14:editId="59AB03FC">
                      <wp:simplePos x="0" y="0"/>
                      <wp:positionH relativeFrom="column">
                        <wp:posOffset>3742055</wp:posOffset>
                      </wp:positionH>
                      <wp:positionV relativeFrom="paragraph">
                        <wp:posOffset>201295</wp:posOffset>
                      </wp:positionV>
                      <wp:extent cx="2000885" cy="301625"/>
                      <wp:effectExtent l="0" t="0" r="18415"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885"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7EEF4" id="AutoShape 4" o:spid="_x0000_s1026" type="#_x0000_t185" style="position:absolute;left:0;text-align:left;margin-left:294.65pt;margin-top:15.85pt;width:157.5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" o:allowincell="f" adj="2787" strokeweight=".5pt"/>
                  </w:pict>
                </mc:Fallback>
              </mc:AlternateContent>
            </w:r>
          </w:p>
          <w:p w14:paraId="7F6F2D3F" w14:textId="49CAFECD" w:rsidR="00B978BA" w:rsidRPr="005C5E59" w:rsidRDefault="00B978BA" w:rsidP="00A72CB8">
            <w:pPr>
              <w:overflowPunct w:val="0"/>
              <w:autoSpaceDE w:val="0"/>
              <w:autoSpaceDN w:val="0"/>
              <w:jc w:val="right"/>
              <w:rPr>
                <w:rFonts w:asciiTheme="minorEastAsia" w:eastAsiaTheme="minorEastAsia" w:hAnsiTheme="minorEastAsia"/>
              </w:rPr>
            </w:pPr>
            <w:r w:rsidRPr="005C5E59">
              <w:rPr>
                <w:rFonts w:asciiTheme="minorEastAsia" w:eastAsiaTheme="minorEastAsia" w:hAnsiTheme="minorEastAsia" w:hint="eastAsia"/>
              </w:rPr>
              <w:t xml:space="preserve">将来再認定　　要　・　不要　　</w:t>
            </w:r>
          </w:p>
          <w:p w14:paraId="6727D0E8" w14:textId="77777777" w:rsidR="00B978BA" w:rsidRPr="005C5E59" w:rsidRDefault="00B978BA" w:rsidP="00A72CB8">
            <w:pPr>
              <w:overflowPunct w:val="0"/>
              <w:autoSpaceDE w:val="0"/>
              <w:autoSpaceDN w:val="0"/>
              <w:jc w:val="right"/>
              <w:rPr>
                <w:rFonts w:asciiTheme="minorEastAsia" w:eastAsiaTheme="minorEastAsia" w:hAnsiTheme="minorEastAsia"/>
              </w:rPr>
            </w:pPr>
            <w:r w:rsidRPr="005C5E59">
              <w:rPr>
                <w:rFonts w:asciiTheme="minorEastAsia" w:eastAsiaTheme="minorEastAsia" w:hAnsiTheme="minorEastAsia" w:hint="eastAsia"/>
              </w:rPr>
              <w:t xml:space="preserve">再認定年月　　　　年　　月　　</w:t>
            </w:r>
          </w:p>
        </w:tc>
      </w:tr>
      <w:tr w:rsidR="00B978BA" w:rsidRPr="005C5E59" w14:paraId="324A7B34"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134"/>
        </w:trPr>
        <w:tc>
          <w:tcPr>
            <w:tcW w:w="9450" w:type="dxa"/>
            <w:gridSpan w:val="8"/>
          </w:tcPr>
          <w:p w14:paraId="1D787C6F" w14:textId="43A91D7C" w:rsidR="00B978BA" w:rsidRPr="005C5E59" w:rsidRDefault="00B978BA" w:rsidP="00A72CB8">
            <w:pPr>
              <w:spacing w:before="100"/>
              <w:rPr>
                <w:rFonts w:asciiTheme="minorEastAsia" w:eastAsiaTheme="minorEastAsia" w:hAnsiTheme="minorEastAsia"/>
              </w:rPr>
            </w:pPr>
            <w:r w:rsidRPr="005C5E59">
              <w:rPr>
                <w:rFonts w:asciiTheme="minorEastAsia" w:eastAsiaTheme="minorEastAsia" w:hAnsiTheme="minorEastAsia"/>
              </w:rPr>
              <w:t>6</w:t>
            </w:r>
            <w:r w:rsidRPr="005C5E59">
              <w:rPr>
                <w:rFonts w:asciiTheme="minorEastAsia" w:eastAsiaTheme="minorEastAsia" w:hAnsiTheme="minorEastAsia" w:hint="eastAsia"/>
              </w:rPr>
              <w:t xml:space="preserve">　その他の参考となる合併症状</w:t>
            </w:r>
          </w:p>
        </w:tc>
      </w:tr>
      <w:tr w:rsidR="00B978BA" w:rsidRPr="005C5E59" w14:paraId="67A08BD0"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268"/>
        </w:trPr>
        <w:tc>
          <w:tcPr>
            <w:tcW w:w="9450" w:type="dxa"/>
            <w:gridSpan w:val="8"/>
            <w:tcBorders>
              <w:bottom w:val="double" w:sz="4" w:space="0" w:color="auto"/>
            </w:tcBorders>
            <w:vAlign w:val="center"/>
          </w:tcPr>
          <w:p w14:paraId="6E653B4D" w14:textId="77777777" w:rsidR="00B978BA" w:rsidRPr="005C5E59" w:rsidRDefault="00B978BA" w:rsidP="00A72CB8">
            <w:pPr>
              <w:overflowPunct w:val="0"/>
              <w:autoSpaceDE w:val="0"/>
              <w:autoSpaceDN w:val="0"/>
              <w:spacing w:line="288" w:lineRule="auto"/>
              <w:rPr>
                <w:rFonts w:asciiTheme="minorEastAsia" w:eastAsiaTheme="minorEastAsia" w:hAnsiTheme="minorEastAsia"/>
              </w:rPr>
            </w:pPr>
            <w:r w:rsidRPr="005C5E59">
              <w:rPr>
                <w:rFonts w:asciiTheme="minorEastAsia" w:eastAsiaTheme="minorEastAsia" w:hAnsiTheme="minorEastAsia" w:hint="eastAsia"/>
              </w:rPr>
              <w:t xml:space="preserve">　上記のとおり診断する。併せて以下の意見を付す。</w:t>
            </w:r>
          </w:p>
          <w:p w14:paraId="3CA0E8C4" w14:textId="77777777" w:rsidR="00B978BA" w:rsidRPr="005C5E59" w:rsidRDefault="00B978BA" w:rsidP="00A72CB8">
            <w:pPr>
              <w:overflowPunct w:val="0"/>
              <w:autoSpaceDE w:val="0"/>
              <w:autoSpaceDN w:val="0"/>
              <w:spacing w:line="288" w:lineRule="auto"/>
              <w:rPr>
                <w:rFonts w:asciiTheme="minorEastAsia" w:eastAsiaTheme="minorEastAsia" w:hAnsiTheme="minorEastAsia"/>
              </w:rPr>
            </w:pPr>
            <w:r w:rsidRPr="005C5E59">
              <w:rPr>
                <w:rFonts w:asciiTheme="minorEastAsia" w:eastAsiaTheme="minorEastAsia" w:hAnsiTheme="minorEastAsia" w:hint="eastAsia"/>
              </w:rPr>
              <w:t xml:space="preserve">　　　　　　　　年　　月　　日</w:t>
            </w:r>
          </w:p>
          <w:p w14:paraId="040E8159" w14:textId="77777777" w:rsidR="00B978BA" w:rsidRPr="005C5E59" w:rsidRDefault="00B978BA" w:rsidP="00A72CB8">
            <w:pPr>
              <w:overflowPunct w:val="0"/>
              <w:autoSpaceDE w:val="0"/>
              <w:autoSpaceDN w:val="0"/>
              <w:spacing w:line="288" w:lineRule="auto"/>
              <w:rPr>
                <w:rFonts w:asciiTheme="minorEastAsia" w:eastAsiaTheme="minorEastAsia" w:hAnsiTheme="minorEastAsia"/>
              </w:rPr>
            </w:pPr>
            <w:r w:rsidRPr="005C5E59">
              <w:rPr>
                <w:rFonts w:asciiTheme="minorEastAsia" w:eastAsiaTheme="minorEastAsia" w:hAnsiTheme="minorEastAsia" w:hint="eastAsia"/>
              </w:rPr>
              <w:t xml:space="preserve">　　　　　　　指定医師勤務先</w:t>
            </w:r>
          </w:p>
          <w:p w14:paraId="3B84D427" w14:textId="77777777" w:rsidR="00B978BA" w:rsidRPr="005C5E59" w:rsidRDefault="00B978BA" w:rsidP="00A72CB8">
            <w:pPr>
              <w:overflowPunct w:val="0"/>
              <w:autoSpaceDE w:val="0"/>
              <w:autoSpaceDN w:val="0"/>
              <w:spacing w:line="288"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Pr="005C5E59">
              <w:rPr>
                <w:rFonts w:asciiTheme="minorEastAsia" w:eastAsiaTheme="minorEastAsia" w:hAnsiTheme="minorEastAsia" w:hint="eastAsia"/>
                <w:spacing w:val="52"/>
              </w:rPr>
              <w:t xml:space="preserve">　</w:t>
            </w:r>
            <w:r w:rsidRPr="005C5E59">
              <w:rPr>
                <w:rFonts w:asciiTheme="minorEastAsia" w:eastAsiaTheme="minorEastAsia" w:hAnsiTheme="minorEastAsia"/>
              </w:rPr>
              <w:t>(</w:t>
            </w:r>
            <w:r w:rsidRPr="005C5E59">
              <w:rPr>
                <w:rFonts w:asciiTheme="minorEastAsia" w:eastAsiaTheme="minorEastAsia" w:hAnsiTheme="minorEastAsia" w:hint="eastAsia"/>
              </w:rPr>
              <w:t>所在地・名称・電話番号</w:t>
            </w:r>
            <w:r w:rsidRPr="005C5E59">
              <w:rPr>
                <w:rFonts w:asciiTheme="minorEastAsia" w:eastAsiaTheme="minorEastAsia" w:hAnsiTheme="minorEastAsia"/>
              </w:rPr>
              <w:t>)</w:t>
            </w:r>
          </w:p>
          <w:p w14:paraId="2C8899A1" w14:textId="77777777" w:rsidR="00B978BA" w:rsidRPr="005C5E59" w:rsidRDefault="00B978BA" w:rsidP="00A72CB8">
            <w:pPr>
              <w:overflowPunct w:val="0"/>
              <w:autoSpaceDE w:val="0"/>
              <w:autoSpaceDN w:val="0"/>
              <w:spacing w:line="288" w:lineRule="auto"/>
              <w:rPr>
                <w:rFonts w:asciiTheme="minorEastAsia" w:eastAsiaTheme="minorEastAsia" w:hAnsiTheme="minorEastAsia"/>
              </w:rPr>
            </w:pPr>
          </w:p>
          <w:p w14:paraId="0F7A7328" w14:textId="77777777" w:rsidR="00B978BA" w:rsidRPr="005C5E59" w:rsidRDefault="00B978BA" w:rsidP="00A72CB8">
            <w:pPr>
              <w:jc w:val="right"/>
              <w:rPr>
                <w:rFonts w:asciiTheme="minorEastAsia" w:eastAsiaTheme="minorEastAsia" w:hAnsiTheme="minorEastAsia"/>
              </w:rPr>
            </w:pPr>
            <w:r w:rsidRPr="005C5E59">
              <w:rPr>
                <w:rFonts w:asciiTheme="minorEastAsia" w:eastAsiaTheme="minorEastAsia" w:hAnsiTheme="minorEastAsia" w:hint="eastAsia"/>
              </w:rPr>
              <w:t xml:space="preserve">診療担当科名　　　　　　</w:t>
            </w:r>
            <w:r w:rsidRPr="005C5E59">
              <w:rPr>
                <w:rFonts w:asciiTheme="minorEastAsia" w:eastAsiaTheme="minorEastAsia" w:hAnsiTheme="minorEastAsia" w:hint="eastAsia"/>
                <w:spacing w:val="52"/>
              </w:rPr>
              <w:t xml:space="preserve">　</w:t>
            </w:r>
            <w:r w:rsidRPr="005C5E59">
              <w:rPr>
                <w:rFonts w:asciiTheme="minorEastAsia" w:eastAsiaTheme="minorEastAsia" w:hAnsiTheme="minorEastAsia" w:hint="eastAsia"/>
              </w:rPr>
              <w:t xml:space="preserve">　　　科　医師氏名　　　　　　　　　　　　　　</w:t>
            </w:r>
          </w:p>
        </w:tc>
      </w:tr>
      <w:tr w:rsidR="00B978BA" w:rsidRPr="005C5E59" w14:paraId="63690D5F" w14:textId="77777777" w:rsidTr="00A72C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701"/>
        </w:trPr>
        <w:tc>
          <w:tcPr>
            <w:tcW w:w="9450" w:type="dxa"/>
            <w:gridSpan w:val="8"/>
            <w:tcBorders>
              <w:top w:val="double" w:sz="4" w:space="0" w:color="auto"/>
            </w:tcBorders>
            <w:vAlign w:val="center"/>
          </w:tcPr>
          <w:p w14:paraId="152092F1" w14:textId="77777777" w:rsidR="00B978BA" w:rsidRPr="005C5E59" w:rsidRDefault="00B978BA" w:rsidP="00A72CB8">
            <w:pPr>
              <w:overflowPunct w:val="0"/>
              <w:autoSpaceDE w:val="0"/>
              <w:autoSpaceDN w:val="0"/>
              <w:spacing w:line="288" w:lineRule="auto"/>
              <w:rPr>
                <w:rFonts w:asciiTheme="minorEastAsia" w:eastAsiaTheme="minorEastAsia" w:hAnsiTheme="minorEastAsia"/>
              </w:rPr>
            </w:pPr>
            <w:r w:rsidRPr="005C5E59">
              <w:rPr>
                <w:rFonts w:asciiTheme="minorEastAsia" w:eastAsiaTheme="minorEastAsia" w:hAnsiTheme="minorEastAsia" w:hint="eastAsia"/>
              </w:rPr>
              <w:t xml:space="preserve">　身体障害者福祉法第</w:t>
            </w:r>
            <w:r w:rsidRPr="005C5E59">
              <w:rPr>
                <w:rFonts w:asciiTheme="minorEastAsia" w:eastAsiaTheme="minorEastAsia" w:hAnsiTheme="minorEastAsia"/>
              </w:rPr>
              <w:t>15</w:t>
            </w:r>
            <w:r w:rsidRPr="005C5E59">
              <w:rPr>
                <w:rFonts w:asciiTheme="minorEastAsia" w:eastAsiaTheme="minorEastAsia" w:hAnsiTheme="minorEastAsia" w:hint="eastAsia"/>
              </w:rPr>
              <w:t>条第</w:t>
            </w:r>
            <w:r w:rsidRPr="005C5E59">
              <w:rPr>
                <w:rFonts w:asciiTheme="minorEastAsia" w:eastAsiaTheme="minorEastAsia" w:hAnsiTheme="minorEastAsia"/>
              </w:rPr>
              <w:t>3</w:t>
            </w:r>
            <w:r w:rsidRPr="005C5E59">
              <w:rPr>
                <w:rFonts w:asciiTheme="minorEastAsia" w:eastAsiaTheme="minorEastAsia" w:hAnsiTheme="minorEastAsia" w:hint="eastAsia"/>
              </w:rPr>
              <w:t>項の意見　〔障害程度等級についても参考意見を記入〕</w:t>
            </w:r>
          </w:p>
          <w:p w14:paraId="1DB1DC01" w14:textId="77777777" w:rsidR="00B978BA" w:rsidRPr="005C5E59" w:rsidRDefault="00B978BA" w:rsidP="002479D9">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障害の程度は、身体障害者福祉法別表に掲げる障害に</w:t>
            </w:r>
          </w:p>
          <w:p w14:paraId="4B51CB89" w14:textId="77777777" w:rsidR="00B978BA" w:rsidRPr="005C5E59" w:rsidRDefault="00B978BA" w:rsidP="002479D9">
            <w:pPr>
              <w:overflowPunct w:val="0"/>
              <w:autoSpaceDE w:val="0"/>
              <w:autoSpaceDN w:val="0"/>
              <w:spacing w:after="60" w:line="360" w:lineRule="auto"/>
              <w:rPr>
                <w:rFonts w:asciiTheme="minorEastAsia" w:eastAsiaTheme="minorEastAsia" w:hAnsiTheme="minorEastAsia"/>
              </w:rPr>
            </w:pPr>
            <w:r w:rsidRPr="005C5E59">
              <w:rPr>
                <w:rFonts w:asciiTheme="minorEastAsia" w:eastAsiaTheme="minorEastAsia" w:hAnsiTheme="minorEastAsia" w:hint="eastAsia"/>
              </w:rPr>
              <w:t xml:space="preserve">　　　　　　　・該当する　　　　</w:t>
            </w:r>
            <w:r w:rsidRPr="005C5E59">
              <w:rPr>
                <w:rFonts w:asciiTheme="minorEastAsia" w:eastAsiaTheme="minorEastAsia" w:hAnsiTheme="minorEastAsia"/>
              </w:rPr>
              <w:t>(</w:t>
            </w:r>
            <w:r w:rsidRPr="005C5E59">
              <w:rPr>
                <w:rFonts w:asciiTheme="minorEastAsia" w:eastAsiaTheme="minorEastAsia" w:hAnsiTheme="minorEastAsia" w:hint="eastAsia"/>
              </w:rPr>
              <w:t xml:space="preserve">　　　級相当</w:t>
            </w:r>
            <w:r w:rsidRPr="005C5E59">
              <w:rPr>
                <w:rFonts w:asciiTheme="minorEastAsia" w:eastAsiaTheme="minorEastAsia" w:hAnsiTheme="minorEastAsia"/>
              </w:rPr>
              <w:t>)</w:t>
            </w:r>
          </w:p>
          <w:p w14:paraId="1BFA10F3" w14:textId="77777777" w:rsidR="00B978BA" w:rsidRPr="005C5E59" w:rsidRDefault="00B978BA" w:rsidP="002479D9">
            <w:pPr>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・該当しない</w:t>
            </w:r>
          </w:p>
        </w:tc>
      </w:tr>
    </w:tbl>
    <w:p w14:paraId="18046A99" w14:textId="77777777" w:rsidR="00536A63" w:rsidRPr="0061600A" w:rsidRDefault="00536A63" w:rsidP="00536A63">
      <w:pPr>
        <w:overflowPunct w:val="0"/>
        <w:autoSpaceDE w:val="0"/>
        <w:autoSpaceDN w:val="0"/>
        <w:rPr>
          <w:rFonts w:asciiTheme="minorEastAsia" w:eastAsiaTheme="minorEastAsia" w:hAnsiTheme="minorEastAsia"/>
          <w:sz w:val="18"/>
          <w:szCs w:val="16"/>
        </w:rPr>
      </w:pPr>
      <w:r w:rsidRPr="0061600A">
        <w:rPr>
          <w:rFonts w:asciiTheme="minorEastAsia" w:eastAsiaTheme="minorEastAsia" w:hAnsiTheme="minorEastAsia" w:hint="eastAsia"/>
          <w:sz w:val="18"/>
          <w:szCs w:val="16"/>
        </w:rPr>
        <w:t>注意</w:t>
      </w:r>
    </w:p>
    <w:p w14:paraId="7C7A20F5" w14:textId="77777777" w:rsidR="00536A63" w:rsidRPr="005C5E59" w:rsidRDefault="00536A63" w:rsidP="001639EE">
      <w:pPr>
        <w:overflowPunct w:val="0"/>
        <w:autoSpaceDE w:val="0"/>
        <w:autoSpaceDN w:val="0"/>
        <w:spacing w:line="240" w:lineRule="exact"/>
        <w:ind w:left="318" w:hanging="318"/>
        <w:rPr>
          <w:rFonts w:asciiTheme="minorEastAsia" w:eastAsiaTheme="minorEastAsia" w:hAnsiTheme="minorEastAsia"/>
          <w:sz w:val="16"/>
          <w:szCs w:val="16"/>
        </w:rPr>
      </w:pPr>
      <w:r w:rsidRPr="005C5E59">
        <w:rPr>
          <w:rFonts w:asciiTheme="minorEastAsia" w:eastAsiaTheme="minorEastAsia" w:hAnsiTheme="minorEastAsia" w:hint="eastAsia"/>
          <w:sz w:val="20"/>
          <w:szCs w:val="18"/>
        </w:rPr>
        <w:t xml:space="preserve">　</w:t>
      </w:r>
      <w:r w:rsidRPr="005C5E59">
        <w:rPr>
          <w:rFonts w:asciiTheme="minorEastAsia" w:eastAsiaTheme="minorEastAsia" w:hAnsiTheme="minorEastAsia"/>
          <w:sz w:val="16"/>
          <w:szCs w:val="16"/>
        </w:rPr>
        <w:t>1</w:t>
      </w:r>
      <w:r w:rsidRPr="005C5E59">
        <w:rPr>
          <w:rFonts w:asciiTheme="minorEastAsia" w:eastAsiaTheme="minorEastAsia" w:hAnsiTheme="minorEastAsia" w:hint="eastAsia"/>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744F4BBD" w14:textId="77777777" w:rsidR="00536A63" w:rsidRPr="005C5E59" w:rsidRDefault="00536A63" w:rsidP="00F46D04">
      <w:pPr>
        <w:overflowPunct w:val="0"/>
        <w:autoSpaceDE w:val="0"/>
        <w:autoSpaceDN w:val="0"/>
        <w:spacing w:line="240" w:lineRule="exact"/>
        <w:ind w:left="318" w:hanging="318"/>
        <w:rPr>
          <w:rFonts w:asciiTheme="minorEastAsia" w:eastAsiaTheme="minorEastAsia" w:hAnsiTheme="minorEastAsia"/>
          <w:sz w:val="16"/>
          <w:szCs w:val="16"/>
        </w:rPr>
      </w:pPr>
      <w:r w:rsidRPr="005C5E59">
        <w:rPr>
          <w:rFonts w:asciiTheme="minorEastAsia" w:eastAsiaTheme="minorEastAsia" w:hAnsiTheme="minorEastAsia" w:hint="eastAsia"/>
          <w:sz w:val="16"/>
          <w:szCs w:val="16"/>
        </w:rPr>
        <w:t xml:space="preserve">　</w:t>
      </w:r>
      <w:r w:rsidRPr="005C5E59">
        <w:rPr>
          <w:rFonts w:asciiTheme="minorEastAsia" w:eastAsiaTheme="minorEastAsia" w:hAnsiTheme="minorEastAsia"/>
          <w:sz w:val="16"/>
          <w:szCs w:val="16"/>
        </w:rPr>
        <w:t>2</w:t>
      </w:r>
      <w:r w:rsidRPr="005C5E59">
        <w:rPr>
          <w:rFonts w:asciiTheme="minorEastAsia" w:eastAsiaTheme="minorEastAsia" w:hAnsiTheme="minorEastAsia" w:hint="eastAsia"/>
          <w:sz w:val="16"/>
          <w:szCs w:val="16"/>
        </w:rPr>
        <w:t xml:space="preserve">　障害区分や等級決定のため、堺市社会福祉審議会から改めて診断内容についてお問合せする場合があります。</w:t>
      </w:r>
    </w:p>
    <w:p w14:paraId="211991DD" w14:textId="19404B49" w:rsidR="0061600A" w:rsidRDefault="0061600A" w:rsidP="00536A63">
      <w:pPr>
        <w:overflowPunct w:val="0"/>
        <w:autoSpaceDE w:val="0"/>
        <w:autoSpaceDN w:val="0"/>
        <w:ind w:left="315" w:hanging="315"/>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294E804" w14:textId="77777777" w:rsidR="00E4105E" w:rsidRPr="005C5E59" w:rsidRDefault="00E4105E" w:rsidP="00536A63">
      <w:pPr>
        <w:overflowPunct w:val="0"/>
        <w:autoSpaceDE w:val="0"/>
        <w:autoSpaceDN w:val="0"/>
        <w:ind w:left="315" w:hanging="315"/>
        <w:rPr>
          <w:rFonts w:asciiTheme="minorEastAsia" w:eastAsiaTheme="minorEastAsia" w:hAnsiTheme="minorEastAsia"/>
          <w:sz w:val="24"/>
          <w:szCs w:val="24"/>
        </w:rPr>
      </w:pPr>
    </w:p>
    <w:p w14:paraId="790F26F4" w14:textId="0608ED10" w:rsidR="004D56D1" w:rsidRPr="005C5E59" w:rsidRDefault="004D56D1" w:rsidP="003D1C87">
      <w:pPr>
        <w:overflowPunct w:val="0"/>
        <w:autoSpaceDE w:val="0"/>
        <w:autoSpaceDN w:val="0"/>
        <w:ind w:left="315" w:hanging="173"/>
        <w:rPr>
          <w:rFonts w:asciiTheme="minorEastAsia" w:eastAsiaTheme="minorEastAsia" w:hAnsiTheme="minorEastAsia"/>
          <w:szCs w:val="21"/>
        </w:rPr>
      </w:pPr>
      <w:r w:rsidRPr="005C5E59">
        <w:rPr>
          <w:rFonts w:asciiTheme="minorEastAsia" w:eastAsiaTheme="minorEastAsia" w:hAnsiTheme="minorEastAsia" w:hint="eastAsia"/>
          <w:szCs w:val="21"/>
        </w:rPr>
        <w:t>心臓の機能障害の状況及び所見</w:t>
      </w:r>
      <w:r w:rsidRPr="005C5E59">
        <w:rPr>
          <w:rFonts w:asciiTheme="minorEastAsia" w:eastAsiaTheme="minorEastAsia" w:hAnsiTheme="minorEastAsia"/>
          <w:szCs w:val="21"/>
        </w:rPr>
        <w:t>(18</w:t>
      </w:r>
      <w:r w:rsidRPr="005C5E59">
        <w:rPr>
          <w:rFonts w:asciiTheme="minorEastAsia" w:eastAsiaTheme="minorEastAsia" w:hAnsiTheme="minorEastAsia" w:hint="eastAsia"/>
          <w:szCs w:val="21"/>
        </w:rPr>
        <w:t>歳未満用</w:t>
      </w:r>
      <w:r w:rsidRPr="005C5E59">
        <w:rPr>
          <w:rFonts w:asciiTheme="minorEastAsia" w:eastAsiaTheme="minorEastAsia" w:hAnsiTheme="minorEastAsia"/>
          <w:szCs w:val="21"/>
        </w:rPr>
        <w:t>)</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6"/>
        <w:gridCol w:w="4717"/>
      </w:tblGrid>
      <w:tr w:rsidR="00EB75E1" w:rsidRPr="005C5E59" w14:paraId="0159957B" w14:textId="77777777" w:rsidTr="0061600A">
        <w:trPr>
          <w:trHeight w:val="3799"/>
        </w:trPr>
        <w:tc>
          <w:tcPr>
            <w:tcW w:w="9413" w:type="dxa"/>
            <w:gridSpan w:val="2"/>
            <w:tcBorders>
              <w:bottom w:val="nil"/>
            </w:tcBorders>
            <w:vAlign w:val="bottom"/>
          </w:tcPr>
          <w:p w14:paraId="55565F11" w14:textId="77777777" w:rsidR="00EB75E1" w:rsidRPr="005C5E59" w:rsidRDefault="004D56D1" w:rsidP="001776F2">
            <w:pPr>
              <w:overflowPunct w:val="0"/>
              <w:autoSpaceDE w:val="0"/>
              <w:autoSpaceDN w:val="0"/>
              <w:spacing w:line="360" w:lineRule="auto"/>
              <w:jc w:val="right"/>
              <w:rPr>
                <w:rFonts w:asciiTheme="minorEastAsia" w:eastAsiaTheme="minorEastAsia" w:hAnsiTheme="minorEastAsia"/>
              </w:rPr>
            </w:pPr>
            <w:r w:rsidRPr="005C5E59">
              <w:rPr>
                <w:rFonts w:asciiTheme="minorEastAsia" w:eastAsiaTheme="minorEastAsia" w:hAnsiTheme="minor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該当するものを○で</w:t>
            </w:r>
            <w:r w:rsidR="00C623A0" w:rsidRPr="005C5E59">
              <w:rPr>
                <w:rFonts w:asciiTheme="minorEastAsia" w:eastAsiaTheme="minorEastAsia" w:hAnsiTheme="minorEastAsia" w:hint="eastAsia"/>
              </w:rPr>
              <w:t>囲む</w:t>
            </w:r>
            <w:r w:rsidR="00EB75E1" w:rsidRPr="005C5E59">
              <w:rPr>
                <w:rFonts w:asciiTheme="minorEastAsia" w:eastAsiaTheme="minorEastAsia" w:hAnsiTheme="minorEastAsia" w:hint="eastAsia"/>
              </w:rPr>
              <w:t>こと。</w:t>
            </w:r>
            <w:r w:rsidR="00EB75E1" w:rsidRPr="005C5E59">
              <w:rPr>
                <w:rFonts w:asciiTheme="minorEastAsia" w:eastAsiaTheme="minorEastAsia" w:hAnsiTheme="minorEastAsia"/>
              </w:rPr>
              <w:t>)</w:t>
            </w:r>
          </w:p>
          <w:p w14:paraId="6D89F5E6" w14:textId="77777777" w:rsidR="00EB75E1" w:rsidRPr="005C5E59" w:rsidRDefault="00FD67CB"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rPr>
              <w:t>1</w:t>
            </w:r>
            <w:r w:rsidR="00EB75E1" w:rsidRPr="005C5E59">
              <w:rPr>
                <w:rFonts w:asciiTheme="minorEastAsia" w:eastAsiaTheme="minorEastAsia" w:hAnsiTheme="minorEastAsia" w:hint="eastAsia"/>
              </w:rPr>
              <w:t xml:space="preserve">　臨床所見</w:t>
            </w:r>
          </w:p>
          <w:p w14:paraId="60AB79E1" w14:textId="77777777" w:rsidR="00EB75E1" w:rsidRPr="005C5E59" w:rsidRDefault="00C623A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 xml:space="preserve">ア　</w:t>
            </w:r>
            <w:r w:rsidR="00EB75E1" w:rsidRPr="005C5E59">
              <w:rPr>
                <w:rFonts w:asciiTheme="minorEastAsia" w:eastAsiaTheme="minorEastAsia" w:hAnsiTheme="minorEastAsia" w:hint="eastAsia"/>
                <w:spacing w:val="35"/>
              </w:rPr>
              <w:t>著しい発育障</w:t>
            </w:r>
            <w:r w:rsidR="00EB75E1" w:rsidRPr="005C5E59">
              <w:rPr>
                <w:rFonts w:asciiTheme="minorEastAsia" w:eastAsiaTheme="minorEastAsia" w:hAnsiTheme="minorEastAsia" w:hint="eastAsia"/>
              </w:rPr>
              <w:t>害</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 xml:space="preserve">　　　オ　チアノーゼ</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p>
          <w:p w14:paraId="2D6F9A5C" w14:textId="77777777" w:rsidR="00EB75E1" w:rsidRPr="005C5E59" w:rsidRDefault="00C623A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イ　心音・心雑音の異常</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 xml:space="preserve">　　　カ　</w:t>
            </w:r>
            <w:r w:rsidR="00EB75E1" w:rsidRPr="005C5E59">
              <w:rPr>
                <w:rFonts w:asciiTheme="minorEastAsia" w:eastAsiaTheme="minorEastAsia" w:hAnsiTheme="minorEastAsia" w:hint="eastAsia"/>
                <w:spacing w:val="105"/>
              </w:rPr>
              <w:t>肝腫</w:t>
            </w:r>
            <w:r w:rsidR="00EB75E1" w:rsidRPr="005C5E59">
              <w:rPr>
                <w:rFonts w:asciiTheme="minorEastAsia" w:eastAsiaTheme="minorEastAsia" w:hAnsiTheme="minorEastAsia" w:hint="eastAsia"/>
              </w:rPr>
              <w:t>大</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p>
          <w:p w14:paraId="2D818B4C" w14:textId="77777777" w:rsidR="00EB75E1" w:rsidRPr="005C5E59" w:rsidRDefault="00C623A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ウ　多呼吸又は呼吸困難</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 xml:space="preserve">　　　キ　</w:t>
            </w:r>
            <w:r w:rsidR="00EB75E1" w:rsidRPr="005C5E59">
              <w:rPr>
                <w:rFonts w:asciiTheme="minorEastAsia" w:eastAsiaTheme="minorEastAsia" w:hAnsiTheme="minorEastAsia" w:hint="eastAsia"/>
                <w:spacing w:val="315"/>
              </w:rPr>
              <w:t>浮</w:t>
            </w:r>
            <w:r w:rsidR="00EB75E1" w:rsidRPr="005C5E59">
              <w:rPr>
                <w:rFonts w:asciiTheme="minorEastAsia" w:eastAsiaTheme="minorEastAsia" w:hAnsiTheme="minorEastAsia" w:hint="eastAsia"/>
              </w:rPr>
              <w:t>腫</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p>
          <w:p w14:paraId="5DC9AE36" w14:textId="77777777" w:rsidR="00EB75E1" w:rsidRPr="005C5E59" w:rsidRDefault="00C623A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 xml:space="preserve">エ　</w:t>
            </w:r>
            <w:r w:rsidR="00EB75E1" w:rsidRPr="005C5E59">
              <w:rPr>
                <w:rFonts w:asciiTheme="minorEastAsia" w:eastAsiaTheme="minorEastAsia" w:hAnsiTheme="minorEastAsia" w:hint="eastAsia"/>
                <w:spacing w:val="175"/>
              </w:rPr>
              <w:t>運動制</w:t>
            </w:r>
            <w:r w:rsidR="00EB75E1" w:rsidRPr="005C5E59">
              <w:rPr>
                <w:rFonts w:asciiTheme="minorEastAsia" w:eastAsiaTheme="minorEastAsia" w:hAnsiTheme="minorEastAsia" w:hint="eastAsia"/>
              </w:rPr>
              <w:t>限</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p>
          <w:p w14:paraId="1D2D3206" w14:textId="77777777" w:rsidR="001776F2" w:rsidRPr="005C5E59" w:rsidRDefault="001776F2" w:rsidP="001776F2">
            <w:pPr>
              <w:overflowPunct w:val="0"/>
              <w:autoSpaceDE w:val="0"/>
              <w:autoSpaceDN w:val="0"/>
              <w:spacing w:line="360" w:lineRule="auto"/>
              <w:rPr>
                <w:rFonts w:asciiTheme="minorEastAsia" w:eastAsiaTheme="minorEastAsia" w:hAnsiTheme="minorEastAsia"/>
              </w:rPr>
            </w:pPr>
          </w:p>
          <w:p w14:paraId="69E4D2F0" w14:textId="77777777" w:rsidR="00EB75E1" w:rsidRPr="005C5E59" w:rsidRDefault="00EB75E1"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rPr>
              <w:t>2</w:t>
            </w:r>
            <w:r w:rsidRPr="005C5E59">
              <w:rPr>
                <w:rFonts w:asciiTheme="minorEastAsia" w:eastAsiaTheme="minorEastAsia" w:hAnsiTheme="minorEastAsia" w:hint="eastAsia"/>
              </w:rPr>
              <w:t xml:space="preserve">　検査所見</w:t>
            </w:r>
          </w:p>
          <w:p w14:paraId="0A7D3B53"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(1)</w:t>
            </w:r>
            <w:r w:rsidR="00EB75E1" w:rsidRPr="005C5E59">
              <w:rPr>
                <w:rFonts w:asciiTheme="minorEastAsia" w:eastAsiaTheme="minorEastAsia" w:hAnsiTheme="minorEastAsia" w:hint="eastAsia"/>
              </w:rPr>
              <w:t>胸部エックス線所見</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 xml:space="preserve">　</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 xml:space="preserve">　年　</w:t>
            </w:r>
            <w:r w:rsidR="00E4105E"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 xml:space="preserve">　月　</w:t>
            </w:r>
            <w:r w:rsidR="00E4105E"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 xml:space="preserve">　日</w:t>
            </w:r>
            <w:r w:rsidR="00EB75E1" w:rsidRPr="005C5E59">
              <w:rPr>
                <w:rFonts w:asciiTheme="minorEastAsia" w:eastAsiaTheme="minorEastAsia" w:hAnsiTheme="minorEastAsia"/>
              </w:rPr>
              <w:t>)</w:t>
            </w:r>
          </w:p>
        </w:tc>
      </w:tr>
      <w:tr w:rsidR="00EB75E1" w:rsidRPr="005C5E59" w14:paraId="4D7B403B" w14:textId="77777777" w:rsidTr="0061600A">
        <w:trPr>
          <w:trHeight w:val="2725"/>
        </w:trPr>
        <w:tc>
          <w:tcPr>
            <w:tcW w:w="4696" w:type="dxa"/>
            <w:tcBorders>
              <w:top w:val="nil"/>
              <w:bottom w:val="nil"/>
              <w:right w:val="nil"/>
            </w:tcBorders>
          </w:tcPr>
          <w:p w14:paraId="64C8373E" w14:textId="77777777" w:rsidR="00E4105E" w:rsidRPr="005C5E59" w:rsidRDefault="00E4105E" w:rsidP="001776F2">
            <w:pPr>
              <w:overflowPunct w:val="0"/>
              <w:autoSpaceDE w:val="0"/>
              <w:autoSpaceDN w:val="0"/>
              <w:jc w:val="center"/>
              <w:rPr>
                <w:rFonts w:asciiTheme="minorEastAsia" w:eastAsiaTheme="minorEastAsia" w:hAnsiTheme="minorEastAsia"/>
              </w:rPr>
            </w:pPr>
          </w:p>
          <w:p w14:paraId="6FFC4221" w14:textId="1E4A1DFC" w:rsidR="00E4105E" w:rsidRPr="005C5E59" w:rsidRDefault="00FC3936" w:rsidP="00E4105E">
            <w:pPr>
              <w:overflowPunct w:val="0"/>
              <w:autoSpaceDE w:val="0"/>
              <w:autoSpaceDN w:val="0"/>
              <w:jc w:val="center"/>
              <w:rPr>
                <w:rFonts w:asciiTheme="minorEastAsia" w:eastAsiaTheme="minorEastAsia" w:hAnsiTheme="minorEastAsia"/>
              </w:rPr>
            </w:pPr>
            <w:r w:rsidRPr="005C5E59">
              <w:rPr>
                <w:rFonts w:asciiTheme="minorEastAsia" w:eastAsiaTheme="minorEastAsia" w:hAnsiTheme="minorEastAsia"/>
                <w:noProof/>
              </w:rPr>
              <w:drawing>
                <wp:inline distT="0" distB="0" distL="0" distR="0" wp14:anchorId="16636DB0" wp14:editId="2070B12F">
                  <wp:extent cx="1219200" cy="1114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14425"/>
                          </a:xfrm>
                          <a:prstGeom prst="rect">
                            <a:avLst/>
                          </a:prstGeom>
                          <a:noFill/>
                          <a:ln>
                            <a:noFill/>
                          </a:ln>
                        </pic:spPr>
                      </pic:pic>
                    </a:graphicData>
                  </a:graphic>
                </wp:inline>
              </w:drawing>
            </w:r>
          </w:p>
          <w:p w14:paraId="3B81D3EA" w14:textId="77777777" w:rsidR="004D56D1" w:rsidRPr="005C5E59" w:rsidRDefault="004D56D1" w:rsidP="00E4105E">
            <w:pPr>
              <w:overflowPunct w:val="0"/>
              <w:autoSpaceDE w:val="0"/>
              <w:autoSpaceDN w:val="0"/>
              <w:jc w:val="center"/>
              <w:rPr>
                <w:rFonts w:asciiTheme="minorEastAsia" w:eastAsiaTheme="minorEastAsia" w:hAnsiTheme="minorEastAsia"/>
              </w:rPr>
            </w:pPr>
          </w:p>
          <w:p w14:paraId="7EAB8F72" w14:textId="77777777" w:rsidR="00EB75E1" w:rsidRPr="005C5E59" w:rsidRDefault="001776F2" w:rsidP="001776F2">
            <w:pPr>
              <w:overflowPunct w:val="0"/>
              <w:autoSpaceDE w:val="0"/>
              <w:autoSpaceDN w:val="0"/>
              <w:jc w:val="center"/>
              <w:rPr>
                <w:rFonts w:asciiTheme="minorEastAsia" w:eastAsiaTheme="minorEastAsia" w:hAnsiTheme="minorEastAsia"/>
                <w:u w:val="single"/>
              </w:rPr>
            </w:pPr>
            <w:r w:rsidRPr="005C5E59">
              <w:rPr>
                <w:rFonts w:asciiTheme="minorEastAsia" w:eastAsiaTheme="minorEastAsia" w:hAnsiTheme="minorEastAsia" w:hint="eastAsia"/>
                <w:u w:val="single"/>
              </w:rPr>
              <w:t xml:space="preserve">心胸比　　　　　　　　　</w:t>
            </w:r>
          </w:p>
        </w:tc>
        <w:tc>
          <w:tcPr>
            <w:tcW w:w="4717" w:type="dxa"/>
            <w:tcBorders>
              <w:top w:val="nil"/>
              <w:left w:val="nil"/>
              <w:bottom w:val="nil"/>
            </w:tcBorders>
          </w:tcPr>
          <w:p w14:paraId="16AB07A5" w14:textId="77777777" w:rsidR="00E4105E" w:rsidRPr="005C5E59" w:rsidRDefault="00E4105E">
            <w:pPr>
              <w:overflowPunct w:val="0"/>
              <w:autoSpaceDE w:val="0"/>
              <w:autoSpaceDN w:val="0"/>
              <w:spacing w:line="360" w:lineRule="auto"/>
              <w:rPr>
                <w:rFonts w:asciiTheme="minorEastAsia" w:eastAsiaTheme="minorEastAsia" w:hAnsiTheme="minorEastAsia"/>
              </w:rPr>
            </w:pPr>
          </w:p>
          <w:p w14:paraId="3A5108E7" w14:textId="77777777" w:rsidR="00EB75E1" w:rsidRPr="005C5E59" w:rsidRDefault="00EB75E1">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ア　心胸比</w:t>
            </w:r>
            <w:r w:rsidRPr="005C5E59">
              <w:rPr>
                <w:rFonts w:asciiTheme="minorEastAsia" w:eastAsiaTheme="minorEastAsia" w:hAnsiTheme="minorEastAsia"/>
              </w:rPr>
              <w:t>0.56</w:t>
            </w:r>
            <w:r w:rsidRPr="005C5E59">
              <w:rPr>
                <w:rFonts w:asciiTheme="minorEastAsia" w:eastAsiaTheme="minorEastAsia" w:hAnsiTheme="minorEastAsia" w:hint="eastAsia"/>
              </w:rPr>
              <w:t>以上</w:t>
            </w:r>
            <w:r w:rsidRPr="005C5E59">
              <w:rPr>
                <w:rFonts w:asciiTheme="minorEastAsia" w:eastAsiaTheme="minorEastAsia" w:hAnsiTheme="minorEastAsia"/>
              </w:rPr>
              <w:t>(</w:t>
            </w:r>
            <w:r w:rsidRPr="005C5E59">
              <w:rPr>
                <w:rFonts w:asciiTheme="minorEastAsia" w:eastAsiaTheme="minorEastAsia" w:hAnsiTheme="minorEastAsia" w:hint="eastAsia"/>
              </w:rPr>
              <w:t>有・無</w:t>
            </w:r>
            <w:r w:rsidRPr="005C5E59">
              <w:rPr>
                <w:rFonts w:asciiTheme="minorEastAsia" w:eastAsiaTheme="minorEastAsia" w:hAnsiTheme="minorEastAsia"/>
              </w:rPr>
              <w:t>)</w:t>
            </w:r>
          </w:p>
          <w:p w14:paraId="51CF5617" w14:textId="77777777" w:rsidR="00EB75E1" w:rsidRPr="005C5E59" w:rsidRDefault="00EB75E1">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イ　肺血流量の増　</w:t>
            </w:r>
            <w:r w:rsidRPr="005C5E59">
              <w:rPr>
                <w:rFonts w:asciiTheme="minorEastAsia" w:eastAsiaTheme="minorEastAsia" w:hAnsiTheme="minorEastAsia"/>
              </w:rPr>
              <w:t>(</w:t>
            </w:r>
            <w:r w:rsidRPr="005C5E59">
              <w:rPr>
                <w:rFonts w:asciiTheme="minorEastAsia" w:eastAsiaTheme="minorEastAsia" w:hAnsiTheme="minorEastAsia" w:hint="eastAsia"/>
              </w:rPr>
              <w:t>有・無</w:t>
            </w:r>
            <w:r w:rsidRPr="005C5E59">
              <w:rPr>
                <w:rFonts w:asciiTheme="minorEastAsia" w:eastAsiaTheme="minorEastAsia" w:hAnsiTheme="minorEastAsia"/>
              </w:rPr>
              <w:t>)</w:t>
            </w:r>
          </w:p>
          <w:p w14:paraId="1A2697D6" w14:textId="77777777" w:rsidR="00EB75E1" w:rsidRPr="005C5E59" w:rsidRDefault="00EB75E1">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ウ　肺血流量の減　</w:t>
            </w:r>
            <w:r w:rsidRPr="005C5E59">
              <w:rPr>
                <w:rFonts w:asciiTheme="minorEastAsia" w:eastAsiaTheme="minorEastAsia" w:hAnsiTheme="minorEastAsia"/>
              </w:rPr>
              <w:t>(</w:t>
            </w:r>
            <w:r w:rsidRPr="005C5E59">
              <w:rPr>
                <w:rFonts w:asciiTheme="minorEastAsia" w:eastAsiaTheme="minorEastAsia" w:hAnsiTheme="minorEastAsia" w:hint="eastAsia"/>
              </w:rPr>
              <w:t>有・無</w:t>
            </w:r>
            <w:r w:rsidRPr="005C5E59">
              <w:rPr>
                <w:rFonts w:asciiTheme="minorEastAsia" w:eastAsiaTheme="minorEastAsia" w:hAnsiTheme="minorEastAsia"/>
              </w:rPr>
              <w:t>)</w:t>
            </w:r>
          </w:p>
          <w:p w14:paraId="559B9A4C" w14:textId="77777777" w:rsidR="00EB75E1" w:rsidRPr="005C5E59" w:rsidRDefault="00EB75E1">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エ　肺静脈うっ血像</w:t>
            </w:r>
            <w:r w:rsidRPr="005C5E59">
              <w:rPr>
                <w:rFonts w:asciiTheme="minorEastAsia" w:eastAsiaTheme="minorEastAsia" w:hAnsiTheme="minorEastAsia"/>
              </w:rPr>
              <w:t>(</w:t>
            </w:r>
            <w:r w:rsidRPr="005C5E59">
              <w:rPr>
                <w:rFonts w:asciiTheme="minorEastAsia" w:eastAsiaTheme="minorEastAsia" w:hAnsiTheme="minorEastAsia" w:hint="eastAsia"/>
              </w:rPr>
              <w:t>有・無</w:t>
            </w:r>
            <w:r w:rsidRPr="005C5E59">
              <w:rPr>
                <w:rFonts w:asciiTheme="minorEastAsia" w:eastAsiaTheme="minorEastAsia" w:hAnsiTheme="minorEastAsia"/>
              </w:rPr>
              <w:t>)</w:t>
            </w:r>
          </w:p>
        </w:tc>
      </w:tr>
      <w:tr w:rsidR="00EB75E1" w:rsidRPr="005C5E59" w14:paraId="7E028775" w14:textId="77777777" w:rsidTr="0061600A">
        <w:trPr>
          <w:trHeight w:val="5426"/>
        </w:trPr>
        <w:tc>
          <w:tcPr>
            <w:tcW w:w="9413" w:type="dxa"/>
            <w:gridSpan w:val="2"/>
            <w:tcBorders>
              <w:top w:val="nil"/>
              <w:bottom w:val="nil"/>
            </w:tcBorders>
          </w:tcPr>
          <w:p w14:paraId="0C5C037C" w14:textId="77777777" w:rsidR="004D56D1" w:rsidRPr="005C5E59" w:rsidRDefault="001776F2" w:rsidP="001776F2">
            <w:pPr>
              <w:overflowPunct w:val="0"/>
              <w:autoSpaceDE w:val="0"/>
              <w:autoSpaceDN w:val="0"/>
              <w:spacing w:before="120"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p>
          <w:p w14:paraId="40FE5CAD" w14:textId="77777777" w:rsidR="00EB75E1" w:rsidRPr="005C5E59" w:rsidRDefault="00EB75E1" w:rsidP="004D56D1">
            <w:pPr>
              <w:overflowPunct w:val="0"/>
              <w:autoSpaceDE w:val="0"/>
              <w:autoSpaceDN w:val="0"/>
              <w:spacing w:before="120" w:line="360" w:lineRule="auto"/>
              <w:ind w:firstLineChars="100" w:firstLine="210"/>
              <w:rPr>
                <w:rFonts w:asciiTheme="minorEastAsia" w:eastAsiaTheme="minorEastAsia" w:hAnsiTheme="minorEastAsia"/>
              </w:rPr>
            </w:pPr>
            <w:r w:rsidRPr="005C5E59">
              <w:rPr>
                <w:rFonts w:asciiTheme="minorEastAsia" w:eastAsiaTheme="minorEastAsia" w:hAnsiTheme="minorEastAsia"/>
              </w:rPr>
              <w:t>(2)</w:t>
            </w:r>
            <w:r w:rsidRPr="005C5E59">
              <w:rPr>
                <w:rFonts w:asciiTheme="minorEastAsia" w:eastAsiaTheme="minorEastAsia" w:hAnsiTheme="minorEastAsia" w:hint="eastAsia"/>
              </w:rPr>
              <w:t>心電図所見</w:t>
            </w:r>
          </w:p>
          <w:p w14:paraId="79362E43" w14:textId="77777777" w:rsidR="00EB75E1" w:rsidRPr="005C5E59" w:rsidRDefault="00D813F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1776F2"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ア　心室負荷像</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w:t>
            </w:r>
            <w:r w:rsidR="001776F2" w:rsidRPr="005C5E59">
              <w:rPr>
                <w:rFonts w:asciiTheme="minorEastAsia" w:eastAsiaTheme="minorEastAsia" w:hAnsiTheme="minorEastAsia" w:hint="eastAsia"/>
              </w:rPr>
              <w:t>〈右室、左室、両室〉</w:t>
            </w:r>
            <w:r w:rsidR="00EB75E1" w:rsidRPr="005C5E59">
              <w:rPr>
                <w:rFonts w:asciiTheme="minorEastAsia" w:eastAsiaTheme="minorEastAsia" w:hAnsiTheme="minorEastAsia" w:hint="eastAsia"/>
              </w:rPr>
              <w:t>・無</w:t>
            </w:r>
            <w:r w:rsidR="00EB75E1" w:rsidRPr="005C5E59">
              <w:rPr>
                <w:rFonts w:asciiTheme="minorEastAsia" w:eastAsiaTheme="minorEastAsia" w:hAnsiTheme="minorEastAsia"/>
              </w:rPr>
              <w:t>)</w:t>
            </w:r>
          </w:p>
          <w:p w14:paraId="2E99C33E"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D813F0"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イ　心房負荷像</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w:t>
            </w:r>
            <w:r w:rsidRPr="005C5E59">
              <w:rPr>
                <w:rFonts w:asciiTheme="minorEastAsia" w:eastAsiaTheme="minorEastAsia" w:hAnsiTheme="minorEastAsia" w:hint="eastAsia"/>
              </w:rPr>
              <w:t>〈右房、左房、両房〉</w:t>
            </w:r>
            <w:r w:rsidR="00EB75E1" w:rsidRPr="005C5E59">
              <w:rPr>
                <w:rFonts w:asciiTheme="minorEastAsia" w:eastAsiaTheme="minorEastAsia" w:hAnsiTheme="minorEastAsia" w:hint="eastAsia"/>
              </w:rPr>
              <w:t>・無</w:t>
            </w:r>
            <w:r w:rsidR="00EB75E1" w:rsidRPr="005C5E59">
              <w:rPr>
                <w:rFonts w:asciiTheme="minorEastAsia" w:eastAsiaTheme="minorEastAsia" w:hAnsiTheme="minorEastAsia"/>
              </w:rPr>
              <w:t>)</w:t>
            </w:r>
          </w:p>
          <w:p w14:paraId="5BE3E196"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D813F0"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ウ　病的不整脈〔種類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p>
          <w:p w14:paraId="50521CF2"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D813F0"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エ　心筋障害像〔所見　　　　　　〕</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有・無</w:t>
            </w:r>
            <w:r w:rsidR="00EB75E1" w:rsidRPr="005C5E59">
              <w:rPr>
                <w:rFonts w:asciiTheme="minorEastAsia" w:eastAsiaTheme="minorEastAsia" w:hAnsiTheme="minorEastAsia"/>
              </w:rPr>
              <w:t>)</w:t>
            </w:r>
          </w:p>
          <w:p w14:paraId="792D4781"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(3)</w:t>
            </w:r>
            <w:r w:rsidR="00EB75E1" w:rsidRPr="005C5E59">
              <w:rPr>
                <w:rFonts w:asciiTheme="minorEastAsia" w:eastAsiaTheme="minorEastAsia" w:hAnsiTheme="minorEastAsia" w:hint="eastAsia"/>
              </w:rPr>
              <w:t>心エコー図、冠動脈造影所見</w:t>
            </w:r>
            <w:r w:rsidR="00EB75E1" w:rsidRPr="005C5E59">
              <w:rPr>
                <w:rFonts w:asciiTheme="minorEastAsia" w:eastAsiaTheme="minorEastAsia" w:hAnsiTheme="minorEastAsia"/>
              </w:rPr>
              <w:t>(</w:t>
            </w:r>
            <w:r w:rsidR="00EB75E1" w:rsidRPr="005C5E59">
              <w:rPr>
                <w:rFonts w:asciiTheme="minorEastAsia" w:eastAsiaTheme="minorEastAsia" w:hAnsiTheme="minorEastAsia" w:hint="eastAsia"/>
              </w:rPr>
              <w:t xml:space="preserve">　</w:t>
            </w: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 xml:space="preserve">　年　　月　　日</w:t>
            </w:r>
            <w:r w:rsidR="00EB75E1" w:rsidRPr="005C5E59">
              <w:rPr>
                <w:rFonts w:asciiTheme="minorEastAsia" w:eastAsiaTheme="minorEastAsia" w:hAnsiTheme="minorEastAsia"/>
              </w:rPr>
              <w:t>)</w:t>
            </w:r>
          </w:p>
          <w:p w14:paraId="591D06AA" w14:textId="77777777" w:rsidR="00EB75E1" w:rsidRPr="005C5E59" w:rsidRDefault="00D813F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1776F2"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ア　冠動脈の狭窄又は閉塞</w:t>
            </w:r>
            <w:r w:rsidR="001776F2" w:rsidRPr="005C5E59">
              <w:rPr>
                <w:rFonts w:asciiTheme="minorEastAsia" w:eastAsiaTheme="minorEastAsia" w:hAnsiTheme="minorEastAsia" w:hint="eastAsia"/>
              </w:rPr>
              <w:t xml:space="preserve">　　　　　</w:t>
            </w:r>
            <w:r w:rsidR="001776F2" w:rsidRPr="005C5E59">
              <w:rPr>
                <w:rFonts w:asciiTheme="minorEastAsia" w:eastAsiaTheme="minorEastAsia" w:hAnsiTheme="minorEastAsia"/>
              </w:rPr>
              <w:t>(</w:t>
            </w:r>
            <w:r w:rsidR="001776F2" w:rsidRPr="005C5E59">
              <w:rPr>
                <w:rFonts w:asciiTheme="minorEastAsia" w:eastAsiaTheme="minorEastAsia" w:hAnsiTheme="minorEastAsia" w:hint="eastAsia"/>
              </w:rPr>
              <w:t>有・無</w:t>
            </w:r>
            <w:r w:rsidR="001776F2" w:rsidRPr="005C5E59">
              <w:rPr>
                <w:rFonts w:asciiTheme="minorEastAsia" w:eastAsiaTheme="minorEastAsia" w:hAnsiTheme="minorEastAsia"/>
              </w:rPr>
              <w:t>)</w:t>
            </w:r>
          </w:p>
          <w:p w14:paraId="499589B0" w14:textId="77777777" w:rsidR="00EB75E1" w:rsidRPr="005C5E59" w:rsidRDefault="00D813F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1776F2"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イ　冠動脈瘤又は拡張</w:t>
            </w:r>
            <w:r w:rsidR="001776F2" w:rsidRPr="005C5E59">
              <w:rPr>
                <w:rFonts w:asciiTheme="minorEastAsia" w:eastAsiaTheme="minorEastAsia" w:hAnsiTheme="minorEastAsia" w:hint="eastAsia"/>
              </w:rPr>
              <w:t xml:space="preserve">　　　　　　　</w:t>
            </w:r>
            <w:r w:rsidR="001776F2" w:rsidRPr="005C5E59">
              <w:rPr>
                <w:rFonts w:asciiTheme="minorEastAsia" w:eastAsiaTheme="minorEastAsia" w:hAnsiTheme="minorEastAsia"/>
              </w:rPr>
              <w:t>(</w:t>
            </w:r>
            <w:r w:rsidR="001776F2" w:rsidRPr="005C5E59">
              <w:rPr>
                <w:rFonts w:asciiTheme="minorEastAsia" w:eastAsiaTheme="minorEastAsia" w:hAnsiTheme="minorEastAsia" w:hint="eastAsia"/>
              </w:rPr>
              <w:t>有・無</w:t>
            </w:r>
            <w:r w:rsidR="001776F2" w:rsidRPr="005C5E59">
              <w:rPr>
                <w:rFonts w:asciiTheme="minorEastAsia" w:eastAsiaTheme="minorEastAsia" w:hAnsiTheme="minorEastAsia"/>
              </w:rPr>
              <w:t>)</w:t>
            </w:r>
          </w:p>
          <w:p w14:paraId="08D00E4A" w14:textId="77777777" w:rsidR="00EB75E1" w:rsidRPr="005C5E59" w:rsidRDefault="00D813F0"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1776F2"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hint="eastAsia"/>
              </w:rPr>
              <w:t>ウ　その他</w:t>
            </w:r>
          </w:p>
          <w:p w14:paraId="30C0EF32" w14:textId="77777777" w:rsidR="00E4105E" w:rsidRPr="005C5E59" w:rsidRDefault="00E4105E" w:rsidP="00E4105E">
            <w:pPr>
              <w:overflowPunct w:val="0"/>
              <w:autoSpaceDE w:val="0"/>
              <w:autoSpaceDN w:val="0"/>
              <w:spacing w:line="360" w:lineRule="auto"/>
              <w:rPr>
                <w:rFonts w:asciiTheme="minorEastAsia" w:eastAsiaTheme="minorEastAsia" w:hAnsiTheme="minorEastAsia"/>
              </w:rPr>
            </w:pPr>
          </w:p>
          <w:p w14:paraId="74A5217C" w14:textId="21628224" w:rsidR="00E4105E" w:rsidRPr="005C5E59" w:rsidRDefault="00E4105E" w:rsidP="00E4105E">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rPr>
              <w:t>3</w:t>
            </w:r>
            <w:r w:rsidRPr="005C5E59">
              <w:rPr>
                <w:rFonts w:asciiTheme="minorEastAsia" w:eastAsiaTheme="minorEastAsia" w:hAnsiTheme="minorEastAsia" w:hint="eastAsia"/>
              </w:rPr>
              <w:t xml:space="preserve">　養護の区</w:t>
            </w:r>
            <w:r w:rsidR="001F7973" w:rsidRPr="005C5E59">
              <w:rPr>
                <w:rFonts w:asciiTheme="minorEastAsia" w:eastAsiaTheme="minorEastAsia" w:hAnsiTheme="minorEastAsia" w:hint="eastAsia"/>
              </w:rPr>
              <w:t>分</w:t>
            </w:r>
          </w:p>
        </w:tc>
      </w:tr>
      <w:tr w:rsidR="00EB75E1" w:rsidRPr="005C5E59" w14:paraId="22F4CCD4" w14:textId="77777777" w:rsidTr="0061600A">
        <w:trPr>
          <w:trHeight w:val="2048"/>
        </w:trPr>
        <w:tc>
          <w:tcPr>
            <w:tcW w:w="4696" w:type="dxa"/>
            <w:tcBorders>
              <w:top w:val="nil"/>
              <w:right w:val="nil"/>
            </w:tcBorders>
          </w:tcPr>
          <w:p w14:paraId="4213859F"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(1)</w:t>
            </w:r>
            <w:r w:rsidR="00EB75E1"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6</w:t>
            </w:r>
            <w:r w:rsidR="00EB75E1" w:rsidRPr="005C5E59">
              <w:rPr>
                <w:rFonts w:asciiTheme="minorEastAsia" w:eastAsiaTheme="minorEastAsia" w:hAnsiTheme="minorEastAsia" w:hint="eastAsia"/>
              </w:rPr>
              <w:t>か月～</w:t>
            </w:r>
            <w:r w:rsidR="00EB75E1" w:rsidRPr="005C5E59">
              <w:rPr>
                <w:rFonts w:asciiTheme="minorEastAsia" w:eastAsiaTheme="minorEastAsia" w:hAnsiTheme="minorEastAsia"/>
              </w:rPr>
              <w:t>1</w:t>
            </w:r>
            <w:r w:rsidR="00EB75E1" w:rsidRPr="005C5E59">
              <w:rPr>
                <w:rFonts w:asciiTheme="minorEastAsia" w:eastAsiaTheme="minorEastAsia" w:hAnsiTheme="minorEastAsia" w:hint="eastAsia"/>
              </w:rPr>
              <w:t>年毎の観察</w:t>
            </w:r>
          </w:p>
          <w:p w14:paraId="01F9F0D1"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(2)</w:t>
            </w:r>
            <w:r w:rsidR="00EB75E1"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1</w:t>
            </w:r>
            <w:r w:rsidR="00EB75E1" w:rsidRPr="005C5E59">
              <w:rPr>
                <w:rFonts w:asciiTheme="minorEastAsia" w:eastAsiaTheme="minorEastAsia" w:hAnsiTheme="minorEastAsia" w:hint="eastAsia"/>
              </w:rPr>
              <w:t>か月～</w:t>
            </w:r>
            <w:r w:rsidR="00EB75E1" w:rsidRPr="005C5E59">
              <w:rPr>
                <w:rFonts w:asciiTheme="minorEastAsia" w:eastAsiaTheme="minorEastAsia" w:hAnsiTheme="minorEastAsia"/>
              </w:rPr>
              <w:t>3</w:t>
            </w:r>
            <w:r w:rsidRPr="005C5E59">
              <w:rPr>
                <w:rFonts w:asciiTheme="minorEastAsia" w:eastAsiaTheme="minorEastAsia" w:hAnsiTheme="minorEastAsia" w:hint="eastAsia"/>
              </w:rPr>
              <w:t>か</w:t>
            </w:r>
            <w:r w:rsidR="00EB75E1" w:rsidRPr="005C5E59">
              <w:rPr>
                <w:rFonts w:asciiTheme="minorEastAsia" w:eastAsiaTheme="minorEastAsia" w:hAnsiTheme="minorEastAsia" w:hint="eastAsia"/>
              </w:rPr>
              <w:t>月毎の観察</w:t>
            </w:r>
          </w:p>
          <w:p w14:paraId="6C984369"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(3)</w:t>
            </w:r>
            <w:r w:rsidR="00EB75E1" w:rsidRPr="005C5E59">
              <w:rPr>
                <w:rFonts w:asciiTheme="minorEastAsia" w:eastAsiaTheme="minorEastAsia" w:hAnsiTheme="minorEastAsia" w:hint="eastAsia"/>
              </w:rPr>
              <w:t xml:space="preserve">　症状に応じて要医療</w:t>
            </w:r>
          </w:p>
          <w:p w14:paraId="285F09E9" w14:textId="77777777" w:rsidR="00EB75E1" w:rsidRPr="005C5E59" w:rsidRDefault="001776F2" w:rsidP="001776F2">
            <w:pPr>
              <w:overflowPunct w:val="0"/>
              <w:autoSpaceDE w:val="0"/>
              <w:autoSpaceDN w:val="0"/>
              <w:spacing w:line="360" w:lineRule="auto"/>
              <w:rPr>
                <w:rFonts w:asciiTheme="minorEastAsia" w:eastAsiaTheme="minorEastAsia" w:hAnsiTheme="minorEastAsia"/>
              </w:rPr>
            </w:pPr>
            <w:r w:rsidRPr="005C5E59">
              <w:rPr>
                <w:rFonts w:asciiTheme="minorEastAsia" w:eastAsiaTheme="minorEastAsia" w:hAnsiTheme="minorEastAsia" w:hint="eastAsia"/>
              </w:rPr>
              <w:t xml:space="preserve">　</w:t>
            </w:r>
            <w:r w:rsidR="00EB75E1" w:rsidRPr="005C5E59">
              <w:rPr>
                <w:rFonts w:asciiTheme="minorEastAsia" w:eastAsiaTheme="minorEastAsia" w:hAnsiTheme="minorEastAsia"/>
              </w:rPr>
              <w:t>(4)</w:t>
            </w:r>
            <w:r w:rsidR="00EB75E1" w:rsidRPr="005C5E59">
              <w:rPr>
                <w:rFonts w:asciiTheme="minorEastAsia" w:eastAsiaTheme="minorEastAsia" w:hAnsiTheme="minorEastAsia" w:hint="eastAsia"/>
              </w:rPr>
              <w:t xml:space="preserve">　継続的要医療</w:t>
            </w:r>
          </w:p>
        </w:tc>
        <w:tc>
          <w:tcPr>
            <w:tcW w:w="4717" w:type="dxa"/>
            <w:tcBorders>
              <w:top w:val="nil"/>
              <w:left w:val="nil"/>
            </w:tcBorders>
          </w:tcPr>
          <w:p w14:paraId="610BF64D" w14:textId="77777777" w:rsidR="00EB75E1" w:rsidRPr="005C5E59" w:rsidRDefault="00EB75E1">
            <w:pPr>
              <w:overflowPunct w:val="0"/>
              <w:autoSpaceDE w:val="0"/>
              <w:autoSpaceDN w:val="0"/>
              <w:spacing w:line="360" w:lineRule="auto"/>
              <w:ind w:left="315" w:hanging="315"/>
              <w:rPr>
                <w:rFonts w:asciiTheme="minorEastAsia" w:eastAsiaTheme="minorEastAsia" w:hAnsiTheme="minorEastAsia"/>
              </w:rPr>
            </w:pPr>
            <w:r w:rsidRPr="005C5E59">
              <w:rPr>
                <w:rFonts w:asciiTheme="minorEastAsia" w:eastAsiaTheme="minorEastAsia" w:hAnsiTheme="minorEastAsia"/>
              </w:rPr>
              <w:t>(5)</w:t>
            </w:r>
            <w:r w:rsidRPr="005C5E59">
              <w:rPr>
                <w:rFonts w:asciiTheme="minorEastAsia" w:eastAsiaTheme="minorEastAsia" w:hAnsiTheme="minorEastAsia" w:hint="eastAsia"/>
              </w:rPr>
              <w:t xml:space="preserve">　重い心不全、低酸素血症、アダムスストークス発作又は狭心症発作で継続的医療を要するもの</w:t>
            </w:r>
          </w:p>
        </w:tc>
      </w:tr>
    </w:tbl>
    <w:p w14:paraId="2462A73A" w14:textId="77777777" w:rsidR="00EB75E1" w:rsidRPr="005C5E59" w:rsidRDefault="00EB75E1" w:rsidP="00E4105E">
      <w:pPr>
        <w:overflowPunct w:val="0"/>
        <w:autoSpaceDE w:val="0"/>
        <w:autoSpaceDN w:val="0"/>
        <w:rPr>
          <w:rFonts w:asciiTheme="minorEastAsia" w:eastAsiaTheme="minorEastAsia" w:hAnsiTheme="minorEastAsia"/>
        </w:rPr>
      </w:pPr>
    </w:p>
    <w:sectPr w:rsidR="00EB75E1" w:rsidRPr="005C5E59" w:rsidSect="00B978BA">
      <w:pgSz w:w="11906" w:h="16838" w:code="9"/>
      <w:pgMar w:top="284" w:right="1247" w:bottom="567"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27F6" w14:textId="77777777" w:rsidR="00AC5C3A" w:rsidRDefault="00AC5C3A">
      <w:r>
        <w:separator/>
      </w:r>
    </w:p>
  </w:endnote>
  <w:endnote w:type="continuationSeparator" w:id="0">
    <w:p w14:paraId="3C5EF4C7" w14:textId="77777777" w:rsidR="00AC5C3A" w:rsidRDefault="00AC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B5CE" w14:textId="77777777" w:rsidR="00AC5C3A" w:rsidRDefault="00AC5C3A">
      <w:r>
        <w:separator/>
      </w:r>
    </w:p>
  </w:footnote>
  <w:footnote w:type="continuationSeparator" w:id="0">
    <w:p w14:paraId="6D3F1B26" w14:textId="77777777" w:rsidR="00AC5C3A" w:rsidRDefault="00AC5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C8"/>
    <w:rsid w:val="00015FA7"/>
    <w:rsid w:val="000344E7"/>
    <w:rsid w:val="0006411D"/>
    <w:rsid w:val="000F1A7B"/>
    <w:rsid w:val="000F5B1E"/>
    <w:rsid w:val="00101892"/>
    <w:rsid w:val="0010323D"/>
    <w:rsid w:val="001639EE"/>
    <w:rsid w:val="001776F2"/>
    <w:rsid w:val="00194E2C"/>
    <w:rsid w:val="001C3D89"/>
    <w:rsid w:val="001C68BE"/>
    <w:rsid w:val="001F0022"/>
    <w:rsid w:val="001F7973"/>
    <w:rsid w:val="002479D9"/>
    <w:rsid w:val="003455E1"/>
    <w:rsid w:val="00384CA0"/>
    <w:rsid w:val="003B7A2B"/>
    <w:rsid w:val="003D13DB"/>
    <w:rsid w:val="003D1C87"/>
    <w:rsid w:val="00421EC9"/>
    <w:rsid w:val="0044590B"/>
    <w:rsid w:val="004965E7"/>
    <w:rsid w:val="004A6B49"/>
    <w:rsid w:val="004D0CA6"/>
    <w:rsid w:val="004D56D1"/>
    <w:rsid w:val="004E5AA6"/>
    <w:rsid w:val="00525F84"/>
    <w:rsid w:val="00536A63"/>
    <w:rsid w:val="00571F16"/>
    <w:rsid w:val="005C5E59"/>
    <w:rsid w:val="00603E0D"/>
    <w:rsid w:val="0061600A"/>
    <w:rsid w:val="006B1EE6"/>
    <w:rsid w:val="006F5790"/>
    <w:rsid w:val="00747D92"/>
    <w:rsid w:val="0076003E"/>
    <w:rsid w:val="007631B3"/>
    <w:rsid w:val="008879B6"/>
    <w:rsid w:val="008F04BA"/>
    <w:rsid w:val="00912A2A"/>
    <w:rsid w:val="00923086"/>
    <w:rsid w:val="00963018"/>
    <w:rsid w:val="00986A56"/>
    <w:rsid w:val="00A51BBC"/>
    <w:rsid w:val="00A72CB8"/>
    <w:rsid w:val="00A84EC3"/>
    <w:rsid w:val="00AC0715"/>
    <w:rsid w:val="00AC5C3A"/>
    <w:rsid w:val="00B04B52"/>
    <w:rsid w:val="00B1393D"/>
    <w:rsid w:val="00B978BA"/>
    <w:rsid w:val="00C22BB2"/>
    <w:rsid w:val="00C36C82"/>
    <w:rsid w:val="00C623A0"/>
    <w:rsid w:val="00C62B49"/>
    <w:rsid w:val="00CA2097"/>
    <w:rsid w:val="00CC1D8C"/>
    <w:rsid w:val="00CD2AC8"/>
    <w:rsid w:val="00CF7729"/>
    <w:rsid w:val="00D813F0"/>
    <w:rsid w:val="00E4105E"/>
    <w:rsid w:val="00E7522E"/>
    <w:rsid w:val="00EB75E1"/>
    <w:rsid w:val="00F46D04"/>
    <w:rsid w:val="00F85822"/>
    <w:rsid w:val="00FC3936"/>
    <w:rsid w:val="00FD6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F630F63"/>
  <w14:defaultImageDpi w14:val="0"/>
  <w15:docId w15:val="{9BC86CFA-7CFD-4F03-81D1-9EE53441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table" w:styleId="aa">
    <w:name w:val="Table Grid"/>
    <w:basedOn w:val="a1"/>
    <w:uiPriority w:val="59"/>
    <w:rsid w:val="00536A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566F-9343-4C00-BAD0-B30BF5CC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917</Words>
  <Characters>387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14</cp:revision>
  <cp:lastPrinted>2000-12-13T01:36:00Z</cp:lastPrinted>
  <dcterms:created xsi:type="dcterms:W3CDTF">2026-02-05T04:02:00Z</dcterms:created>
  <dcterms:modified xsi:type="dcterms:W3CDTF">2026-03-11T05:37:00Z</dcterms:modified>
</cp:coreProperties>
</file>