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024E658A" w14:textId="77777777" w:rsidR="009B6EC9" w:rsidRPr="00CF7704" w:rsidRDefault="009B6EC9" w:rsidP="009B6EC9">
      <w:pPr>
        <w:rPr>
          <w:rFonts w:hint="eastAsia"/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98C46EC" w:rsidR="009B6EC9" w:rsidRPr="00CF7704" w:rsidRDefault="00B37619" w:rsidP="00742DBB">
      <w:pPr>
        <w:spacing w:line="360" w:lineRule="auto"/>
        <w:ind w:firstLineChars="100" w:firstLine="240"/>
        <w:rPr>
          <w:sz w:val="24"/>
        </w:rPr>
      </w:pPr>
      <w:r w:rsidRPr="00B37619">
        <w:rPr>
          <w:rFonts w:hint="eastAsia"/>
          <w:sz w:val="24"/>
        </w:rPr>
        <w:t>堺市障害支援区分認定審査会ペーパーレス会議システム導入業務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rFonts w:hint="eastAsia"/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102606174">
    <w:abstractNumId w:val="4"/>
  </w:num>
  <w:num w:numId="2" w16cid:durableId="1100873779">
    <w:abstractNumId w:val="19"/>
  </w:num>
  <w:num w:numId="3" w16cid:durableId="1135827737">
    <w:abstractNumId w:val="16"/>
  </w:num>
  <w:num w:numId="4" w16cid:durableId="999893678">
    <w:abstractNumId w:val="8"/>
  </w:num>
  <w:num w:numId="5" w16cid:durableId="1617710644">
    <w:abstractNumId w:val="10"/>
  </w:num>
  <w:num w:numId="6" w16cid:durableId="984354903">
    <w:abstractNumId w:val="6"/>
  </w:num>
  <w:num w:numId="7" w16cid:durableId="1763532000">
    <w:abstractNumId w:val="13"/>
  </w:num>
  <w:num w:numId="8" w16cid:durableId="1701661372">
    <w:abstractNumId w:val="17"/>
  </w:num>
  <w:num w:numId="9" w16cid:durableId="291135583">
    <w:abstractNumId w:val="9"/>
  </w:num>
  <w:num w:numId="10" w16cid:durableId="602417602">
    <w:abstractNumId w:val="0"/>
  </w:num>
  <w:num w:numId="11" w16cid:durableId="1502312062">
    <w:abstractNumId w:val="14"/>
  </w:num>
  <w:num w:numId="12" w16cid:durableId="2063139064">
    <w:abstractNumId w:val="20"/>
  </w:num>
  <w:num w:numId="13" w16cid:durableId="1922639616">
    <w:abstractNumId w:val="3"/>
  </w:num>
  <w:num w:numId="14" w16cid:durableId="732240409">
    <w:abstractNumId w:val="12"/>
  </w:num>
  <w:num w:numId="15" w16cid:durableId="1139345517">
    <w:abstractNumId w:val="7"/>
  </w:num>
  <w:num w:numId="16" w16cid:durableId="217018574">
    <w:abstractNumId w:val="1"/>
  </w:num>
  <w:num w:numId="17" w16cid:durableId="1697342881">
    <w:abstractNumId w:val="11"/>
  </w:num>
  <w:num w:numId="18" w16cid:durableId="723025252">
    <w:abstractNumId w:val="15"/>
  </w:num>
  <w:num w:numId="19" w16cid:durableId="1097360519">
    <w:abstractNumId w:val="18"/>
  </w:num>
  <w:num w:numId="20" w16cid:durableId="357238755">
    <w:abstractNumId w:val="5"/>
  </w:num>
  <w:num w:numId="21" w16cid:durableId="76022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0AD4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93656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05A0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8F1003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252AC"/>
    <w:rsid w:val="00B31188"/>
    <w:rsid w:val="00B37619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C3F30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5D85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38B1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A1CF4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5</cp:revision>
  <cp:lastPrinted>2014-04-28T06:17:00Z</cp:lastPrinted>
  <dcterms:created xsi:type="dcterms:W3CDTF">2026-06-05T01:00:00Z</dcterms:created>
  <dcterms:modified xsi:type="dcterms:W3CDTF">2026-06-08T00:12:00Z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