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E975B" w14:textId="77777777" w:rsidR="00F56B58" w:rsidRDefault="00F56B58"/>
    <w:p w14:paraId="7B6E975C" w14:textId="77777777" w:rsidR="00F56B58" w:rsidRDefault="00F56B58"/>
    <w:p w14:paraId="7B6E975D" w14:textId="77777777" w:rsidR="00F56B58" w:rsidRDefault="00F56B58"/>
    <w:p w14:paraId="7B6E975E" w14:textId="77777777" w:rsidR="00F56B58" w:rsidRDefault="004509A9">
      <w:r>
        <w:rPr>
          <w:rFonts w:hint="eastAsia"/>
          <w:noProof/>
        </w:rPr>
        <mc:AlternateContent>
          <mc:Choice Requires="wps">
            <w:drawing>
              <wp:anchor distT="0" distB="0" distL="114300" distR="114300" simplePos="0" relativeHeight="251723776" behindDoc="0" locked="0" layoutInCell="1" allowOverlap="1" wp14:anchorId="7B6E98C5" wp14:editId="75888B4B">
                <wp:simplePos x="0" y="0"/>
                <wp:positionH relativeFrom="column">
                  <wp:posOffset>458470</wp:posOffset>
                </wp:positionH>
                <wp:positionV relativeFrom="paragraph">
                  <wp:posOffset>190500</wp:posOffset>
                </wp:positionV>
                <wp:extent cx="4867275" cy="2143125"/>
                <wp:effectExtent l="0" t="0" r="28575" b="28575"/>
                <wp:wrapNone/>
                <wp:docPr id="13" name="額縁 13"/>
                <wp:cNvGraphicFramePr/>
                <a:graphic xmlns:a="http://schemas.openxmlformats.org/drawingml/2006/main">
                  <a:graphicData uri="http://schemas.microsoft.com/office/word/2010/wordprocessingShape">
                    <wps:wsp>
                      <wps:cNvSpPr/>
                      <wps:spPr>
                        <a:xfrm>
                          <a:off x="0" y="0"/>
                          <a:ext cx="4867275" cy="2143125"/>
                        </a:xfrm>
                        <a:prstGeom prst="bevel">
                          <a:avLst>
                            <a:gd name="adj" fmla="val 6278"/>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6E990D" w14:textId="77777777" w:rsidR="00CE295D" w:rsidRPr="004509A9" w:rsidRDefault="00CE295D" w:rsidP="004509A9">
                            <w:pPr>
                              <w:jc w:val="center"/>
                              <w:rPr>
                                <w:b/>
                                <w:color w:val="000000" w:themeColor="text1"/>
                                <w:sz w:val="24"/>
                                <w:szCs w:val="24"/>
                              </w:rPr>
                            </w:pPr>
                            <w:r w:rsidRPr="004509A9">
                              <w:rPr>
                                <w:rFonts w:hint="eastAsia"/>
                                <w:b/>
                                <w:color w:val="000000" w:themeColor="text1"/>
                                <w:sz w:val="24"/>
                                <w:szCs w:val="24"/>
                              </w:rPr>
                              <w:t>大阪府指定介護老人福祉施設</w:t>
                            </w:r>
                            <w:r w:rsidRPr="004509A9">
                              <w:rPr>
                                <w:rFonts w:hint="eastAsia"/>
                                <w:b/>
                                <w:color w:val="000000" w:themeColor="text1"/>
                                <w:sz w:val="24"/>
                                <w:szCs w:val="24"/>
                              </w:rPr>
                              <w:t>[</w:t>
                            </w:r>
                            <w:r w:rsidRPr="004509A9">
                              <w:rPr>
                                <w:rFonts w:hint="eastAsia"/>
                                <w:b/>
                                <w:color w:val="000000" w:themeColor="text1"/>
                                <w:sz w:val="24"/>
                                <w:szCs w:val="24"/>
                              </w:rPr>
                              <w:t>特別養護老人ホーム</w:t>
                            </w:r>
                            <w:r w:rsidRPr="004509A9">
                              <w:rPr>
                                <w:rFonts w:hint="eastAsia"/>
                                <w:b/>
                                <w:color w:val="000000" w:themeColor="text1"/>
                                <w:sz w:val="24"/>
                                <w:szCs w:val="24"/>
                              </w:rPr>
                              <w:t>]</w:t>
                            </w:r>
                            <w:r w:rsidRPr="004509A9">
                              <w:rPr>
                                <w:rFonts w:hint="eastAsia"/>
                                <w:b/>
                                <w:color w:val="000000" w:themeColor="text1"/>
                                <w:sz w:val="24"/>
                                <w:szCs w:val="24"/>
                              </w:rPr>
                              <w:t>等</w:t>
                            </w:r>
                          </w:p>
                          <w:p w14:paraId="7B6E990E" w14:textId="2ACF2D42" w:rsidR="00CE295D" w:rsidRPr="004509A9" w:rsidRDefault="00727A0F" w:rsidP="004509A9">
                            <w:pPr>
                              <w:jc w:val="center"/>
                              <w:rPr>
                                <w:b/>
                                <w:color w:val="000000" w:themeColor="text1"/>
                                <w:sz w:val="28"/>
                                <w:szCs w:val="28"/>
                              </w:rPr>
                            </w:pPr>
                            <w:r>
                              <w:rPr>
                                <w:rFonts w:hint="eastAsia"/>
                                <w:b/>
                                <w:color w:val="000000" w:themeColor="text1"/>
                                <w:sz w:val="28"/>
                                <w:szCs w:val="28"/>
                              </w:rPr>
                              <w:t>入所選考指針についての</w:t>
                            </w:r>
                            <w:r>
                              <w:rPr>
                                <w:rFonts w:hint="eastAsia"/>
                                <w:b/>
                                <w:color w:val="000000" w:themeColor="text1"/>
                                <w:sz w:val="28"/>
                                <w:szCs w:val="28"/>
                              </w:rPr>
                              <w:t>Q</w:t>
                            </w:r>
                            <w:r>
                              <w:rPr>
                                <w:rFonts w:hint="eastAsia"/>
                                <w:b/>
                                <w:color w:val="000000" w:themeColor="text1"/>
                                <w:sz w:val="28"/>
                                <w:szCs w:val="28"/>
                              </w:rPr>
                              <w:t>＆</w:t>
                            </w:r>
                            <w:r>
                              <w:rPr>
                                <w:rFonts w:hint="eastAsia"/>
                                <w:b/>
                                <w:color w:val="000000" w:themeColor="text1"/>
                                <w:sz w:val="28"/>
                                <w:szCs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3" o:spid="_x0000_s1026" type="#_x0000_t84" style="position:absolute;left:0;text-align:left;margin-left:36.1pt;margin-top:15pt;width:383.25pt;height:16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" adj="1356" fillcolor="#eaf1dd [662]" strokecolor="#243f60 [1604]" strokeweight="2pt">
                <v:textbox>
                  <w:txbxContent>
                    <w:p w14:paraId="7B6E990D" w14:textId="77777777" w:rsidR="00CE295D" w:rsidRPr="004509A9" w:rsidRDefault="00CE295D" w:rsidP="004509A9">
                      <w:pPr>
                        <w:jc w:val="center"/>
                        <w:rPr>
                          <w:b/>
                          <w:color w:val="000000" w:themeColor="text1"/>
                          <w:sz w:val="24"/>
                          <w:szCs w:val="24"/>
                        </w:rPr>
                      </w:pPr>
                      <w:r w:rsidRPr="004509A9">
                        <w:rPr>
                          <w:rFonts w:hint="eastAsia"/>
                          <w:b/>
                          <w:color w:val="000000" w:themeColor="text1"/>
                          <w:sz w:val="24"/>
                          <w:szCs w:val="24"/>
                        </w:rPr>
                        <w:t>大阪府指定介護老人福祉施設</w:t>
                      </w:r>
                      <w:r w:rsidRPr="004509A9">
                        <w:rPr>
                          <w:rFonts w:hint="eastAsia"/>
                          <w:b/>
                          <w:color w:val="000000" w:themeColor="text1"/>
                          <w:sz w:val="24"/>
                          <w:szCs w:val="24"/>
                        </w:rPr>
                        <w:t>[</w:t>
                      </w:r>
                      <w:r w:rsidRPr="004509A9">
                        <w:rPr>
                          <w:rFonts w:hint="eastAsia"/>
                          <w:b/>
                          <w:color w:val="000000" w:themeColor="text1"/>
                          <w:sz w:val="24"/>
                          <w:szCs w:val="24"/>
                        </w:rPr>
                        <w:t>特別養護老人ホーム</w:t>
                      </w:r>
                      <w:r w:rsidRPr="004509A9">
                        <w:rPr>
                          <w:rFonts w:hint="eastAsia"/>
                          <w:b/>
                          <w:color w:val="000000" w:themeColor="text1"/>
                          <w:sz w:val="24"/>
                          <w:szCs w:val="24"/>
                        </w:rPr>
                        <w:t>]</w:t>
                      </w:r>
                      <w:r w:rsidRPr="004509A9">
                        <w:rPr>
                          <w:rFonts w:hint="eastAsia"/>
                          <w:b/>
                          <w:color w:val="000000" w:themeColor="text1"/>
                          <w:sz w:val="24"/>
                          <w:szCs w:val="24"/>
                        </w:rPr>
                        <w:t>等</w:t>
                      </w:r>
                    </w:p>
                    <w:p w14:paraId="7B6E990E" w14:textId="2ACF2D42" w:rsidR="00CE295D" w:rsidRPr="004509A9" w:rsidRDefault="00727A0F" w:rsidP="004509A9">
                      <w:pPr>
                        <w:jc w:val="center"/>
                        <w:rPr>
                          <w:b/>
                          <w:color w:val="000000" w:themeColor="text1"/>
                          <w:sz w:val="28"/>
                          <w:szCs w:val="28"/>
                        </w:rPr>
                      </w:pPr>
                      <w:r>
                        <w:rPr>
                          <w:rFonts w:hint="eastAsia"/>
                          <w:b/>
                          <w:color w:val="000000" w:themeColor="text1"/>
                          <w:sz w:val="28"/>
                          <w:szCs w:val="28"/>
                        </w:rPr>
                        <w:t>入所選考指針についての</w:t>
                      </w:r>
                      <w:r>
                        <w:rPr>
                          <w:rFonts w:hint="eastAsia"/>
                          <w:b/>
                          <w:color w:val="000000" w:themeColor="text1"/>
                          <w:sz w:val="28"/>
                          <w:szCs w:val="28"/>
                        </w:rPr>
                        <w:t>Q</w:t>
                      </w:r>
                      <w:r>
                        <w:rPr>
                          <w:rFonts w:hint="eastAsia"/>
                          <w:b/>
                          <w:color w:val="000000" w:themeColor="text1"/>
                          <w:sz w:val="28"/>
                          <w:szCs w:val="28"/>
                        </w:rPr>
                        <w:t>＆</w:t>
                      </w:r>
                      <w:r>
                        <w:rPr>
                          <w:rFonts w:hint="eastAsia"/>
                          <w:b/>
                          <w:color w:val="000000" w:themeColor="text1"/>
                          <w:sz w:val="28"/>
                          <w:szCs w:val="28"/>
                        </w:rPr>
                        <w:t>A</w:t>
                      </w:r>
                    </w:p>
                  </w:txbxContent>
                </v:textbox>
              </v:shape>
            </w:pict>
          </mc:Fallback>
        </mc:AlternateContent>
      </w:r>
    </w:p>
    <w:p w14:paraId="7B6E975F" w14:textId="77777777" w:rsidR="00F56B58" w:rsidRDefault="00F56B58"/>
    <w:p w14:paraId="7B6E9760" w14:textId="77777777" w:rsidR="00F56B58" w:rsidRDefault="00F56B58"/>
    <w:p w14:paraId="7B6E9761" w14:textId="77777777" w:rsidR="00F56B58" w:rsidRDefault="00F56B58"/>
    <w:p w14:paraId="7B6E9762" w14:textId="77777777" w:rsidR="00F56B58" w:rsidRDefault="00F56B58"/>
    <w:p w14:paraId="7B6E9763" w14:textId="77777777" w:rsidR="00F56B58" w:rsidRDefault="00F56B58"/>
    <w:p w14:paraId="7B6E9764" w14:textId="77777777" w:rsidR="00F56B58" w:rsidRDefault="00F56B58"/>
    <w:p w14:paraId="7B6E9765" w14:textId="77777777" w:rsidR="00F56B58" w:rsidRDefault="00F56B58"/>
    <w:p w14:paraId="7B6E9766" w14:textId="77777777" w:rsidR="00F56B58" w:rsidRDefault="00F56B58"/>
    <w:p w14:paraId="7B6E9767" w14:textId="77777777" w:rsidR="00F56B58" w:rsidRDefault="00F56B58"/>
    <w:p w14:paraId="7B6E9768" w14:textId="77777777" w:rsidR="00F56B58" w:rsidRDefault="00F56B58"/>
    <w:p w14:paraId="7B6E9769" w14:textId="77777777" w:rsidR="00F56B58" w:rsidRDefault="00F56B58"/>
    <w:p w14:paraId="7B6E976A" w14:textId="77777777" w:rsidR="00F56B58" w:rsidRDefault="00F56B58"/>
    <w:p w14:paraId="7B6E976B" w14:textId="77777777" w:rsidR="00F56B58" w:rsidRDefault="00F56B58"/>
    <w:p w14:paraId="7B6E976C" w14:textId="77777777" w:rsidR="00F56B58" w:rsidRDefault="00F56B58"/>
    <w:p w14:paraId="7B6E976D" w14:textId="1254BE2D" w:rsidR="00F56B58" w:rsidRDefault="004509A9">
      <w:pPr>
        <w:rPr>
          <w:sz w:val="48"/>
          <w:szCs w:val="48"/>
        </w:rPr>
      </w:pPr>
      <w:r>
        <w:rPr>
          <w:rFonts w:hint="eastAsia"/>
        </w:rPr>
        <w:t xml:space="preserve">　　　</w:t>
      </w:r>
      <w:r w:rsidRPr="004509A9">
        <w:rPr>
          <w:rFonts w:hint="eastAsia"/>
          <w:sz w:val="48"/>
          <w:szCs w:val="48"/>
        </w:rPr>
        <w:t xml:space="preserve">　　</w:t>
      </w:r>
    </w:p>
    <w:p w14:paraId="7B6E976E" w14:textId="77777777" w:rsidR="004509A9" w:rsidRPr="004509A9" w:rsidRDefault="004509A9">
      <w:pPr>
        <w:rPr>
          <w:sz w:val="48"/>
          <w:szCs w:val="48"/>
        </w:rPr>
      </w:pPr>
    </w:p>
    <w:p w14:paraId="7B6E976F" w14:textId="77777777" w:rsidR="00F56B58" w:rsidRDefault="00F56B58"/>
    <w:p w14:paraId="7B6E9770" w14:textId="77777777" w:rsidR="00F56B58" w:rsidRDefault="00F56B58"/>
    <w:p w14:paraId="7B6E9771" w14:textId="77777777" w:rsidR="00F56B58" w:rsidRDefault="00F56B58"/>
    <w:p w14:paraId="7B6E9772" w14:textId="77777777" w:rsidR="00F56B58" w:rsidRDefault="00F56B58"/>
    <w:p w14:paraId="7B6E9773" w14:textId="77777777" w:rsidR="00F56B58" w:rsidRPr="004509A9" w:rsidRDefault="00F56B58"/>
    <w:p w14:paraId="7B6E9774" w14:textId="77777777" w:rsidR="00F56B58" w:rsidRDefault="00F56B58"/>
    <w:p w14:paraId="7B6E9775" w14:textId="77777777" w:rsidR="00F56B58" w:rsidRDefault="00F56B58"/>
    <w:p w14:paraId="7B6E9776" w14:textId="77777777" w:rsidR="00F56B58" w:rsidRDefault="00F56B58"/>
    <w:p w14:paraId="7B6E9777" w14:textId="77777777" w:rsidR="00F56B58" w:rsidRDefault="00F56B58"/>
    <w:p w14:paraId="7B6E9778" w14:textId="77777777" w:rsidR="00F56B58" w:rsidRDefault="00F56B58"/>
    <w:p w14:paraId="7B6E9779" w14:textId="77777777" w:rsidR="00F56B58" w:rsidRDefault="004509A9">
      <w:r>
        <w:rPr>
          <w:rFonts w:hint="eastAsia"/>
          <w:noProof/>
        </w:rPr>
        <mc:AlternateContent>
          <mc:Choice Requires="wps">
            <w:drawing>
              <wp:anchor distT="0" distB="0" distL="114300" distR="114300" simplePos="0" relativeHeight="251724800" behindDoc="0" locked="0" layoutInCell="1" allowOverlap="1" wp14:anchorId="7B6E98C7" wp14:editId="57A7C712">
                <wp:simplePos x="0" y="0"/>
                <wp:positionH relativeFrom="column">
                  <wp:posOffset>1639570</wp:posOffset>
                </wp:positionH>
                <wp:positionV relativeFrom="paragraph">
                  <wp:posOffset>66675</wp:posOffset>
                </wp:positionV>
                <wp:extent cx="2438400" cy="5143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2438400" cy="51435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6E990F" w14:textId="77777777" w:rsidR="00CE295D" w:rsidRPr="00705A37" w:rsidRDefault="00CE295D" w:rsidP="00705A37">
                            <w:pPr>
                              <w:jc w:val="center"/>
                              <w:rPr>
                                <w:color w:val="000000" w:themeColor="text1"/>
                                <w:sz w:val="36"/>
                                <w:szCs w:val="36"/>
                              </w:rPr>
                            </w:pPr>
                            <w:r w:rsidRPr="00705A37">
                              <w:rPr>
                                <w:rFonts w:hint="eastAsia"/>
                                <w:color w:val="000000" w:themeColor="text1"/>
                                <w:sz w:val="36"/>
                                <w:szCs w:val="36"/>
                              </w:rPr>
                              <w:t>大　阪　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7" o:spid="_x0000_s1027" style="position:absolute;left:0;text-align:left;margin-left:129.1pt;margin-top:5.25pt;width:192pt;height:40.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" fillcolor="#f2dbdb [661]" strokecolor="#243f60 [1604]" strokeweight="2pt">
                <v:textbox>
                  <w:txbxContent>
                    <w:p w14:paraId="7B6E990F" w14:textId="77777777" w:rsidR="00CE295D" w:rsidRPr="00705A37" w:rsidRDefault="00CE295D" w:rsidP="00705A37">
                      <w:pPr>
                        <w:jc w:val="center"/>
                        <w:rPr>
                          <w:color w:val="000000" w:themeColor="text1"/>
                          <w:sz w:val="36"/>
                          <w:szCs w:val="36"/>
                        </w:rPr>
                      </w:pPr>
                      <w:r w:rsidRPr="00705A37">
                        <w:rPr>
                          <w:rFonts w:hint="eastAsia"/>
                          <w:color w:val="000000" w:themeColor="text1"/>
                          <w:sz w:val="36"/>
                          <w:szCs w:val="36"/>
                        </w:rPr>
                        <w:t>大　阪　府</w:t>
                      </w:r>
                    </w:p>
                  </w:txbxContent>
                </v:textbox>
              </v:rect>
            </w:pict>
          </mc:Fallback>
        </mc:AlternateContent>
      </w:r>
    </w:p>
    <w:p w14:paraId="7B6E977A" w14:textId="77777777" w:rsidR="00F56B58" w:rsidRDefault="00F56B58"/>
    <w:p w14:paraId="7B6E977B" w14:textId="77777777" w:rsidR="00F56B58" w:rsidRDefault="00F56B58"/>
    <w:p w14:paraId="1DBEB0FA" w14:textId="77777777" w:rsidR="000453DC" w:rsidRDefault="000453DC" w:rsidP="000453DC">
      <w:pPr>
        <w:ind w:firstLineChars="1500" w:firstLine="3150"/>
      </w:pPr>
    </w:p>
    <w:p w14:paraId="7B6E977D" w14:textId="5E7A87F5" w:rsidR="00F56B58" w:rsidRDefault="000453DC" w:rsidP="000453DC">
      <w:pPr>
        <w:ind w:firstLineChars="1700" w:firstLine="3570"/>
      </w:pPr>
      <w:r>
        <w:rPr>
          <w:rFonts w:hint="eastAsia"/>
        </w:rPr>
        <w:t>※Ｑ</w:t>
      </w:r>
      <w:r>
        <w:rPr>
          <w:rFonts w:hint="eastAsia"/>
        </w:rPr>
        <w:t>17</w:t>
      </w:r>
      <w:r>
        <w:rPr>
          <w:rFonts w:hint="eastAsia"/>
        </w:rPr>
        <w:t>～Ｑ</w:t>
      </w:r>
      <w:r>
        <w:rPr>
          <w:rFonts w:hint="eastAsia"/>
        </w:rPr>
        <w:t>24</w:t>
      </w:r>
      <w:r>
        <w:rPr>
          <w:rFonts w:hint="eastAsia"/>
        </w:rPr>
        <w:t>は厚生労働省のＱ＆Ａの引用です</w:t>
      </w:r>
    </w:p>
    <w:p w14:paraId="7B6E977E" w14:textId="77777777" w:rsidR="00F56B58" w:rsidRPr="000453DC" w:rsidRDefault="00F56B58"/>
    <w:p w14:paraId="7B6E977F" w14:textId="77777777" w:rsidR="00EB3506" w:rsidRDefault="005D7DD9">
      <w:r>
        <w:rPr>
          <w:noProof/>
        </w:rPr>
        <w:lastRenderedPageBreak/>
        <mc:AlternateContent>
          <mc:Choice Requires="wps">
            <w:drawing>
              <wp:anchor distT="0" distB="0" distL="114300" distR="114300" simplePos="0" relativeHeight="251659264" behindDoc="0" locked="0" layoutInCell="1" allowOverlap="1" wp14:anchorId="7B6E98C9" wp14:editId="7B6E98CA">
                <wp:simplePos x="0" y="0"/>
                <wp:positionH relativeFrom="column">
                  <wp:posOffset>-36830</wp:posOffset>
                </wp:positionH>
                <wp:positionV relativeFrom="paragraph">
                  <wp:posOffset>171450</wp:posOffset>
                </wp:positionV>
                <wp:extent cx="5676900" cy="352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676900" cy="352425"/>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E9910" w14:textId="77777777" w:rsidR="00CE295D" w:rsidRPr="00A3241D" w:rsidRDefault="00CE295D" w:rsidP="00A3241D">
                            <w:pPr>
                              <w:jc w:val="center"/>
                              <w:rPr>
                                <w:b/>
                                <w:color w:val="0D0D0D" w:themeColor="text1" w:themeTint="F2"/>
                                <w:sz w:val="24"/>
                                <w:szCs w:val="24"/>
                              </w:rPr>
                            </w:pPr>
                            <w:r w:rsidRPr="00A3241D">
                              <w:rPr>
                                <w:rFonts w:hint="eastAsia"/>
                                <w:b/>
                                <w:color w:val="0D0D0D" w:themeColor="text1" w:themeTint="F2"/>
                                <w:sz w:val="24"/>
                                <w:szCs w:val="24"/>
                              </w:rPr>
                              <w:t>制度の概要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8" style="position:absolute;left:0;text-align:left;margin-left:-2.9pt;margin-top:13.5pt;width:447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" fillcolor="#dbe5f1 [660]" strokecolor="black [3213]">
                <v:textbox>
                  <w:txbxContent>
                    <w:p w:rsidR="00CE295D" w:rsidRPr="00A3241D" w:rsidRDefault="00CE295D" w:rsidP="00A3241D">
                      <w:pPr>
                        <w:jc w:val="center"/>
                        <w:rPr>
                          <w:b/>
                          <w:color w:val="0D0D0D" w:themeColor="text1" w:themeTint="F2"/>
                          <w:sz w:val="24"/>
                          <w:szCs w:val="24"/>
                        </w:rPr>
                      </w:pPr>
                      <w:r w:rsidRPr="00A3241D">
                        <w:rPr>
                          <w:rFonts w:hint="eastAsia"/>
                          <w:b/>
                          <w:color w:val="0D0D0D" w:themeColor="text1" w:themeTint="F2"/>
                          <w:sz w:val="24"/>
                          <w:szCs w:val="24"/>
                        </w:rPr>
                        <w:t>制度の概要</w:t>
                      </w:r>
                    </w:p>
                  </w:txbxContent>
                </v:textbox>
              </v:rect>
            </w:pict>
          </mc:Fallback>
        </mc:AlternateContent>
      </w:r>
    </w:p>
    <w:p w14:paraId="7B6E9780" w14:textId="77777777" w:rsidR="005D7DD9" w:rsidRDefault="005D7DD9"/>
    <w:p w14:paraId="7B6E9781" w14:textId="77777777" w:rsidR="00A3241D" w:rsidRDefault="00A3241D">
      <w:r>
        <w:rPr>
          <w:rFonts w:hint="eastAsia"/>
          <w:noProof/>
        </w:rPr>
        <mc:AlternateContent>
          <mc:Choice Requires="wps">
            <w:drawing>
              <wp:anchor distT="0" distB="0" distL="114300" distR="114300" simplePos="0" relativeHeight="251660288" behindDoc="0" locked="0" layoutInCell="1" allowOverlap="1" wp14:anchorId="7B6E98CB" wp14:editId="7B6E98CC">
                <wp:simplePos x="0" y="0"/>
                <wp:positionH relativeFrom="column">
                  <wp:posOffset>-36831</wp:posOffset>
                </wp:positionH>
                <wp:positionV relativeFrom="paragraph">
                  <wp:posOffset>180975</wp:posOffset>
                </wp:positionV>
                <wp:extent cx="5572125" cy="4191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572125" cy="419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2.9pt;margin-top:14.25pt;width:438.75pt;height: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" filled="f" strokecolor="black [3213]"/>
            </w:pict>
          </mc:Fallback>
        </mc:AlternateContent>
      </w:r>
    </w:p>
    <w:p w14:paraId="7B6E9782" w14:textId="77777777" w:rsidR="00793143" w:rsidRPr="00AF7A99" w:rsidRDefault="00793143" w:rsidP="00A3241D">
      <w:pPr>
        <w:ind w:firstLineChars="100" w:firstLine="210"/>
      </w:pPr>
      <w:r w:rsidRPr="00AF7A99">
        <w:rPr>
          <w:rFonts w:hint="eastAsia"/>
        </w:rPr>
        <w:t>Q1</w:t>
      </w:r>
      <w:r w:rsidR="00A3241D" w:rsidRPr="00AF7A99">
        <w:rPr>
          <w:rFonts w:hint="eastAsia"/>
        </w:rPr>
        <w:t xml:space="preserve">　</w:t>
      </w:r>
      <w:r w:rsidR="00095DF9" w:rsidRPr="00AF7A99">
        <w:rPr>
          <w:rFonts w:hint="eastAsia"/>
        </w:rPr>
        <w:t>改定された</w:t>
      </w:r>
      <w:r w:rsidRPr="00AF7A99">
        <w:rPr>
          <w:rFonts w:hint="eastAsia"/>
        </w:rPr>
        <w:t>入所指針の概要を具体的に説明してください。</w:t>
      </w:r>
    </w:p>
    <w:p w14:paraId="7B6E9783" w14:textId="77777777" w:rsidR="00793143" w:rsidRPr="00AF7A99" w:rsidRDefault="00793143"/>
    <w:p w14:paraId="7B6E9784" w14:textId="77777777" w:rsidR="00A3241D" w:rsidRPr="00AF7A99" w:rsidRDefault="00A3241D" w:rsidP="003C5280">
      <w:pPr>
        <w:pStyle w:val="a3"/>
        <w:numPr>
          <w:ilvl w:val="0"/>
          <w:numId w:val="1"/>
        </w:numPr>
        <w:ind w:leftChars="0"/>
      </w:pPr>
      <w:r w:rsidRPr="00AF7A99">
        <w:rPr>
          <w:rFonts w:hint="eastAsia"/>
        </w:rPr>
        <w:t xml:space="preserve">　</w:t>
      </w:r>
      <w:r w:rsidR="003C5280" w:rsidRPr="00AF7A99">
        <w:rPr>
          <w:rFonts w:hint="eastAsia"/>
        </w:rPr>
        <w:t>指定介護老人福祉施設及び指定地域密着型介護老人福祉施設（以下「施設」という）に</w:t>
      </w:r>
    </w:p>
    <w:p w14:paraId="7B6E9785" w14:textId="77777777" w:rsidR="00A3241D" w:rsidRPr="00AF7A99" w:rsidRDefault="003C5280" w:rsidP="00A3241D">
      <w:pPr>
        <w:pStyle w:val="a3"/>
        <w:ind w:leftChars="0" w:left="360"/>
      </w:pPr>
      <w:r w:rsidRPr="00AF7A99">
        <w:rPr>
          <w:rFonts w:hint="eastAsia"/>
        </w:rPr>
        <w:t>ついては施設への入所の必要性の高い者の優先的な入所に努めるよう、「指定介護老人福</w:t>
      </w:r>
    </w:p>
    <w:p w14:paraId="7B6E9786" w14:textId="77777777" w:rsidR="00A3241D" w:rsidRPr="00AF7A99" w:rsidRDefault="003C5280" w:rsidP="00A3241D">
      <w:pPr>
        <w:pStyle w:val="a3"/>
        <w:ind w:leftChars="0" w:left="360"/>
      </w:pPr>
      <w:r w:rsidRPr="00AF7A99">
        <w:rPr>
          <w:rFonts w:hint="eastAsia"/>
        </w:rPr>
        <w:t>祉施設の人員、設備及び運営に関する基準」（平成</w:t>
      </w:r>
      <w:r w:rsidRPr="00AF7A99">
        <w:rPr>
          <w:rFonts w:hint="eastAsia"/>
        </w:rPr>
        <w:t>11</w:t>
      </w:r>
      <w:r w:rsidRPr="00AF7A99">
        <w:rPr>
          <w:rFonts w:hint="eastAsia"/>
        </w:rPr>
        <w:t>年厚生省令第</w:t>
      </w:r>
      <w:r w:rsidRPr="00AF7A99">
        <w:rPr>
          <w:rFonts w:hint="eastAsia"/>
        </w:rPr>
        <w:t>39</w:t>
      </w:r>
      <w:r w:rsidRPr="00AF7A99">
        <w:rPr>
          <w:rFonts w:hint="eastAsia"/>
        </w:rPr>
        <w:t>号）」第</w:t>
      </w:r>
      <w:r w:rsidRPr="00AF7A99">
        <w:rPr>
          <w:rFonts w:hint="eastAsia"/>
        </w:rPr>
        <w:t>7</w:t>
      </w:r>
      <w:r w:rsidRPr="00AF7A99">
        <w:rPr>
          <w:rFonts w:hint="eastAsia"/>
        </w:rPr>
        <w:t>条第</w:t>
      </w:r>
      <w:r w:rsidRPr="00AF7A99">
        <w:rPr>
          <w:rFonts w:hint="eastAsia"/>
        </w:rPr>
        <w:t>2</w:t>
      </w:r>
    </w:p>
    <w:p w14:paraId="7B6E9787" w14:textId="77777777" w:rsidR="00A3241D" w:rsidRPr="00AF7A99" w:rsidRDefault="003C5280" w:rsidP="00A3241D">
      <w:pPr>
        <w:pStyle w:val="a3"/>
        <w:ind w:leftChars="0" w:left="360"/>
      </w:pPr>
      <w:r w:rsidRPr="00AF7A99">
        <w:rPr>
          <w:rFonts w:hint="eastAsia"/>
        </w:rPr>
        <w:t>項及び「指定地域密着型サービスの事業の人員、設備及び運営に関する基準（平成</w:t>
      </w:r>
      <w:r w:rsidRPr="00AF7A99">
        <w:rPr>
          <w:rFonts w:hint="eastAsia"/>
        </w:rPr>
        <w:t>18</w:t>
      </w:r>
      <w:r w:rsidRPr="00AF7A99">
        <w:rPr>
          <w:rFonts w:hint="eastAsia"/>
        </w:rPr>
        <w:t>年</w:t>
      </w:r>
    </w:p>
    <w:p w14:paraId="7B6E9788" w14:textId="77777777" w:rsidR="00A3241D" w:rsidRPr="00AF7A99" w:rsidRDefault="003C5280" w:rsidP="00A3241D">
      <w:pPr>
        <w:pStyle w:val="a3"/>
        <w:ind w:leftChars="0" w:left="360"/>
      </w:pPr>
      <w:r w:rsidRPr="00AF7A99">
        <w:rPr>
          <w:rFonts w:hint="eastAsia"/>
        </w:rPr>
        <w:t>厚生労働省令第</w:t>
      </w:r>
      <w:r w:rsidRPr="00AF7A99">
        <w:rPr>
          <w:rFonts w:hint="eastAsia"/>
        </w:rPr>
        <w:t>34</w:t>
      </w:r>
      <w:r w:rsidRPr="00AF7A99">
        <w:rPr>
          <w:rFonts w:hint="eastAsia"/>
        </w:rPr>
        <w:t>号）」第</w:t>
      </w:r>
      <w:r w:rsidRPr="00AF7A99">
        <w:rPr>
          <w:rFonts w:hint="eastAsia"/>
        </w:rPr>
        <w:t>134</w:t>
      </w:r>
      <w:r w:rsidRPr="00AF7A99">
        <w:rPr>
          <w:rFonts w:hint="eastAsia"/>
        </w:rPr>
        <w:t>条第</w:t>
      </w:r>
      <w:r w:rsidRPr="00AF7A99">
        <w:rPr>
          <w:rFonts w:hint="eastAsia"/>
        </w:rPr>
        <w:t>2</w:t>
      </w:r>
      <w:r w:rsidRPr="00AF7A99">
        <w:rPr>
          <w:rFonts w:hint="eastAsia"/>
        </w:rPr>
        <w:t>項で義務付けられています。このたび、介護保険</w:t>
      </w:r>
    </w:p>
    <w:p w14:paraId="7B6E9789" w14:textId="77777777" w:rsidR="00A3241D" w:rsidRPr="00AF7A99" w:rsidRDefault="003C5280" w:rsidP="00A3241D">
      <w:pPr>
        <w:pStyle w:val="a3"/>
        <w:ind w:leftChars="0" w:left="360"/>
      </w:pPr>
      <w:r w:rsidRPr="00AF7A99">
        <w:rPr>
          <w:rFonts w:hint="eastAsia"/>
        </w:rPr>
        <w:t>法第</w:t>
      </w:r>
      <w:r w:rsidRPr="00AF7A99">
        <w:rPr>
          <w:rFonts w:hint="eastAsia"/>
        </w:rPr>
        <w:t>8</w:t>
      </w:r>
      <w:r w:rsidRPr="00AF7A99">
        <w:rPr>
          <w:rFonts w:hint="eastAsia"/>
        </w:rPr>
        <w:t>条第</w:t>
      </w:r>
      <w:r w:rsidRPr="00AF7A99">
        <w:rPr>
          <w:rFonts w:hint="eastAsia"/>
        </w:rPr>
        <w:t>21</w:t>
      </w:r>
      <w:r w:rsidRPr="00AF7A99">
        <w:rPr>
          <w:rFonts w:hint="eastAsia"/>
        </w:rPr>
        <w:t>項の改正と、それに伴う介護保険法施行規則の改正により、平成</w:t>
      </w:r>
      <w:r w:rsidRPr="00AF7A99">
        <w:rPr>
          <w:rFonts w:hint="eastAsia"/>
        </w:rPr>
        <w:t>27</w:t>
      </w:r>
      <w:r w:rsidRPr="00AF7A99">
        <w:rPr>
          <w:rFonts w:hint="eastAsia"/>
        </w:rPr>
        <w:t>年</w:t>
      </w:r>
      <w:r w:rsidRPr="00AF7A99">
        <w:rPr>
          <w:rFonts w:hint="eastAsia"/>
        </w:rPr>
        <w:t>4</w:t>
      </w:r>
    </w:p>
    <w:p w14:paraId="7B6E978A" w14:textId="77777777" w:rsidR="00A3241D" w:rsidRPr="00AF7A99" w:rsidRDefault="003C5280" w:rsidP="00A3241D">
      <w:pPr>
        <w:pStyle w:val="a3"/>
        <w:ind w:leftChars="0" w:left="360"/>
      </w:pPr>
      <w:r w:rsidRPr="00AF7A99">
        <w:rPr>
          <w:rFonts w:hint="eastAsia"/>
        </w:rPr>
        <w:t>月</w:t>
      </w:r>
      <w:r w:rsidRPr="00AF7A99">
        <w:rPr>
          <w:rFonts w:hint="eastAsia"/>
        </w:rPr>
        <w:t>1</w:t>
      </w:r>
      <w:r w:rsidRPr="00AF7A99">
        <w:rPr>
          <w:rFonts w:hint="eastAsia"/>
        </w:rPr>
        <w:t>日以降の施設への入所が、原則要介護</w:t>
      </w:r>
      <w:r w:rsidRPr="00AF7A99">
        <w:rPr>
          <w:rFonts w:hint="eastAsia"/>
        </w:rPr>
        <w:t>3</w:t>
      </w:r>
      <w:r w:rsidRPr="00AF7A99">
        <w:rPr>
          <w:rFonts w:hint="eastAsia"/>
        </w:rPr>
        <w:t>以上の方に限定される一方で、居宅におい</w:t>
      </w:r>
    </w:p>
    <w:p w14:paraId="7B6E978B" w14:textId="77777777" w:rsidR="00A3241D" w:rsidRPr="00AF7A99" w:rsidRDefault="003C5280" w:rsidP="00A3241D">
      <w:pPr>
        <w:pStyle w:val="a3"/>
        <w:ind w:leftChars="0" w:left="360"/>
      </w:pPr>
      <w:r w:rsidRPr="00AF7A99">
        <w:rPr>
          <w:rFonts w:hint="eastAsia"/>
        </w:rPr>
        <w:t>て日常生活を営むことが困難なことについて、やむを得ない事由があることによる要介護</w:t>
      </w:r>
    </w:p>
    <w:p w14:paraId="7B6E978C" w14:textId="77777777" w:rsidR="00A3241D" w:rsidRPr="00AF7A99" w:rsidRDefault="0070229E" w:rsidP="00A3241D">
      <w:pPr>
        <w:pStyle w:val="a3"/>
        <w:ind w:leftChars="0" w:left="360"/>
      </w:pPr>
      <w:r>
        <w:rPr>
          <w:rFonts w:eastAsia="ＭＳ 明朝" w:hint="eastAsia"/>
          <w:szCs w:val="21"/>
        </w:rPr>
        <w:t>1</w:t>
      </w:r>
      <w:r>
        <w:rPr>
          <w:rFonts w:eastAsia="ＭＳ 明朝" w:hint="eastAsia"/>
          <w:szCs w:val="21"/>
        </w:rPr>
        <w:t>・</w:t>
      </w:r>
      <w:r>
        <w:rPr>
          <w:rFonts w:eastAsia="ＭＳ 明朝" w:hint="eastAsia"/>
          <w:szCs w:val="21"/>
        </w:rPr>
        <w:t>2</w:t>
      </w:r>
      <w:r w:rsidR="003C5280" w:rsidRPr="00AF7A99">
        <w:rPr>
          <w:rFonts w:hint="eastAsia"/>
        </w:rPr>
        <w:t>の方の特例的な施設への入所</w:t>
      </w:r>
      <w:r w:rsidR="005565FE" w:rsidRPr="00AF7A99">
        <w:rPr>
          <w:rFonts w:hint="eastAsia"/>
        </w:rPr>
        <w:t>（以下「特例入所」という）</w:t>
      </w:r>
      <w:r w:rsidR="003C5280" w:rsidRPr="00AF7A99">
        <w:rPr>
          <w:rFonts w:hint="eastAsia"/>
        </w:rPr>
        <w:t>が認められました。</w:t>
      </w:r>
    </w:p>
    <w:p w14:paraId="7B6E978D" w14:textId="77777777" w:rsidR="00A3241D" w:rsidRPr="00AF7A99" w:rsidRDefault="00E975CA" w:rsidP="00A3241D">
      <w:pPr>
        <w:pStyle w:val="a3"/>
        <w:ind w:leftChars="0" w:left="360"/>
      </w:pPr>
      <w:r w:rsidRPr="00AF7A99">
        <w:rPr>
          <w:rFonts w:hint="eastAsia"/>
        </w:rPr>
        <w:t>これに基づき</w:t>
      </w:r>
      <w:r w:rsidR="003C5280" w:rsidRPr="00AF7A99">
        <w:rPr>
          <w:rFonts w:hint="eastAsia"/>
        </w:rPr>
        <w:t>、大阪府、介護保険の保険者である府内の市町村・広域連合及び、大阪府社</w:t>
      </w:r>
    </w:p>
    <w:p w14:paraId="7B6E978E" w14:textId="77777777" w:rsidR="003C5280" w:rsidRPr="00AF7A99" w:rsidRDefault="003C5280" w:rsidP="00A3241D">
      <w:pPr>
        <w:pStyle w:val="a3"/>
        <w:ind w:leftChars="0" w:left="360"/>
      </w:pPr>
      <w:r w:rsidRPr="00AF7A99">
        <w:rPr>
          <w:rFonts w:hint="eastAsia"/>
        </w:rPr>
        <w:t>会福祉協議会老人施設部会が共同で策定した旧入所選考指針を改定し</w:t>
      </w:r>
      <w:r w:rsidR="00E975CA" w:rsidRPr="00AF7A99">
        <w:rPr>
          <w:rFonts w:hint="eastAsia"/>
        </w:rPr>
        <w:t>ました</w:t>
      </w:r>
      <w:r w:rsidRPr="00AF7A99">
        <w:rPr>
          <w:rFonts w:hint="eastAsia"/>
        </w:rPr>
        <w:t>。</w:t>
      </w:r>
    </w:p>
    <w:p w14:paraId="7B6E978F" w14:textId="77777777" w:rsidR="003C5280" w:rsidRPr="00AF7A99" w:rsidRDefault="003C5280" w:rsidP="003C5280"/>
    <w:p w14:paraId="7B6E9790" w14:textId="77777777" w:rsidR="00163F35" w:rsidRPr="00AF7A99" w:rsidRDefault="00A3241D" w:rsidP="00163F35">
      <w:pPr>
        <w:pStyle w:val="a3"/>
        <w:numPr>
          <w:ilvl w:val="0"/>
          <w:numId w:val="1"/>
        </w:numPr>
        <w:ind w:leftChars="0"/>
      </w:pPr>
      <w:r w:rsidRPr="00AF7A99">
        <w:rPr>
          <w:rFonts w:hint="eastAsia"/>
        </w:rPr>
        <w:t xml:space="preserve">　</w:t>
      </w:r>
      <w:r w:rsidR="00163F35" w:rsidRPr="00AF7A99">
        <w:rPr>
          <w:rFonts w:hint="eastAsia"/>
        </w:rPr>
        <w:t>指針の概要は以下のとおりです。</w:t>
      </w:r>
    </w:p>
    <w:p w14:paraId="7B6E9791" w14:textId="77777777" w:rsidR="00A3241D" w:rsidRPr="00AF7A99" w:rsidRDefault="005565FE" w:rsidP="00B357B3">
      <w:pPr>
        <w:pStyle w:val="a3"/>
        <w:numPr>
          <w:ilvl w:val="0"/>
          <w:numId w:val="2"/>
        </w:numPr>
        <w:ind w:leftChars="0"/>
      </w:pPr>
      <w:r w:rsidRPr="00AF7A99">
        <w:rPr>
          <w:rFonts w:hint="eastAsia"/>
        </w:rPr>
        <w:t>国が</w:t>
      </w:r>
      <w:r w:rsidR="00163F35" w:rsidRPr="00AF7A99">
        <w:rPr>
          <w:rFonts w:hint="eastAsia"/>
        </w:rPr>
        <w:t>改正</w:t>
      </w:r>
      <w:r w:rsidRPr="00AF7A99">
        <w:rPr>
          <w:rFonts w:hint="eastAsia"/>
        </w:rPr>
        <w:t>した指針</w:t>
      </w:r>
      <w:r w:rsidR="00163F35" w:rsidRPr="00AF7A99">
        <w:rPr>
          <w:rFonts w:hint="eastAsia"/>
        </w:rPr>
        <w:t>に基づいて、施設が入所選考を行うに</w:t>
      </w:r>
      <w:r w:rsidR="00B357B3" w:rsidRPr="00AF7A99">
        <w:rPr>
          <w:rFonts w:hint="eastAsia"/>
        </w:rPr>
        <w:t>当</w:t>
      </w:r>
      <w:r w:rsidR="00163F35" w:rsidRPr="00AF7A99">
        <w:rPr>
          <w:rFonts w:hint="eastAsia"/>
        </w:rPr>
        <w:t>たっての</w:t>
      </w:r>
      <w:r w:rsidR="00B357B3" w:rsidRPr="00AF7A99">
        <w:rPr>
          <w:rFonts w:hint="eastAsia"/>
        </w:rPr>
        <w:t>具体的な評価基準、</w:t>
      </w:r>
    </w:p>
    <w:p w14:paraId="7B6E9792" w14:textId="77777777" w:rsidR="00B357B3" w:rsidRPr="00AF7A99" w:rsidRDefault="00B357B3" w:rsidP="00A3241D">
      <w:pPr>
        <w:pStyle w:val="a3"/>
        <w:ind w:leftChars="0" w:left="720"/>
      </w:pPr>
      <w:r w:rsidRPr="00AF7A99">
        <w:rPr>
          <w:rFonts w:hint="eastAsia"/>
        </w:rPr>
        <w:t>方法などについて</w:t>
      </w:r>
      <w:r w:rsidR="00395BB6" w:rsidRPr="00AF7A99">
        <w:rPr>
          <w:rFonts w:hint="eastAsia"/>
        </w:rPr>
        <w:t>定めた</w:t>
      </w:r>
      <w:r w:rsidRPr="00AF7A99">
        <w:rPr>
          <w:rFonts w:hint="eastAsia"/>
        </w:rPr>
        <w:t>ものです。</w:t>
      </w:r>
    </w:p>
    <w:p w14:paraId="7B6E9793" w14:textId="77777777" w:rsidR="00A3241D" w:rsidRPr="00AF7A99" w:rsidRDefault="00AA5BF6" w:rsidP="00B357B3">
      <w:pPr>
        <w:pStyle w:val="a3"/>
        <w:numPr>
          <w:ilvl w:val="0"/>
          <w:numId w:val="2"/>
        </w:numPr>
        <w:ind w:leftChars="0"/>
      </w:pPr>
      <w:r w:rsidRPr="00AF7A99">
        <w:rPr>
          <w:rFonts w:hint="eastAsia"/>
        </w:rPr>
        <w:t>入所の必要性の高さを判断する基準として、</w:t>
      </w:r>
      <w:r w:rsidR="00B357B3" w:rsidRPr="00AF7A99">
        <w:rPr>
          <w:rFonts w:hint="eastAsia"/>
        </w:rPr>
        <w:t>要介護度のほかに、</w:t>
      </w:r>
      <w:r w:rsidR="003C5280" w:rsidRPr="00AF7A99">
        <w:rPr>
          <w:rFonts w:hint="eastAsia"/>
        </w:rPr>
        <w:t>介護者の状況、</w:t>
      </w:r>
      <w:r w:rsidR="00B357B3" w:rsidRPr="00AF7A99">
        <w:rPr>
          <w:rFonts w:hint="eastAsia"/>
        </w:rPr>
        <w:t>在宅</w:t>
      </w:r>
    </w:p>
    <w:p w14:paraId="7B6E9794" w14:textId="77777777" w:rsidR="00A3241D" w:rsidRPr="00AF7A99" w:rsidRDefault="00B357B3" w:rsidP="00A3241D">
      <w:pPr>
        <w:pStyle w:val="a3"/>
        <w:ind w:leftChars="0" w:left="720"/>
      </w:pPr>
      <w:r w:rsidRPr="00AF7A99">
        <w:rPr>
          <w:rFonts w:hint="eastAsia"/>
        </w:rPr>
        <w:t>サービスの利用状況、地域</w:t>
      </w:r>
      <w:r w:rsidR="003C5280" w:rsidRPr="00AF7A99">
        <w:rPr>
          <w:rFonts w:hint="eastAsia"/>
        </w:rPr>
        <w:t>性</w:t>
      </w:r>
      <w:r w:rsidRPr="00AF7A99">
        <w:rPr>
          <w:rFonts w:hint="eastAsia"/>
        </w:rPr>
        <w:t>、その他個別の事情等を加えた総合評価の方法を採用し</w:t>
      </w:r>
    </w:p>
    <w:p w14:paraId="7B6E9795" w14:textId="77777777" w:rsidR="00B357B3" w:rsidRPr="00AF7A99" w:rsidRDefault="00B357B3" w:rsidP="00A3241D">
      <w:pPr>
        <w:pStyle w:val="a3"/>
        <w:ind w:leftChars="0" w:left="720"/>
      </w:pPr>
      <w:r w:rsidRPr="00AF7A99">
        <w:rPr>
          <w:rFonts w:hint="eastAsia"/>
        </w:rPr>
        <w:t>ました。</w:t>
      </w:r>
    </w:p>
    <w:p w14:paraId="7B6E9796" w14:textId="77777777" w:rsidR="00A3241D" w:rsidRPr="00AF7A99" w:rsidRDefault="00B357B3" w:rsidP="00B357B3">
      <w:pPr>
        <w:pStyle w:val="a3"/>
        <w:numPr>
          <w:ilvl w:val="0"/>
          <w:numId w:val="2"/>
        </w:numPr>
        <w:ind w:leftChars="0"/>
      </w:pPr>
      <w:r w:rsidRPr="00AF7A99">
        <w:rPr>
          <w:rFonts w:hint="eastAsia"/>
        </w:rPr>
        <w:t>入所申込</w:t>
      </w:r>
      <w:r w:rsidR="00395BB6" w:rsidRPr="00AF7A99">
        <w:rPr>
          <w:rFonts w:hint="eastAsia"/>
        </w:rPr>
        <w:t>みの際、ケアマネジャーが援助することにより、ケアマネジャー</w:t>
      </w:r>
      <w:r w:rsidRPr="00AF7A99">
        <w:rPr>
          <w:rFonts w:hint="eastAsia"/>
        </w:rPr>
        <w:t>の持つ豊富</w:t>
      </w:r>
    </w:p>
    <w:p w14:paraId="7B6E9797" w14:textId="77777777" w:rsidR="00A3241D" w:rsidRPr="00AF7A99" w:rsidRDefault="00B357B3" w:rsidP="00A3241D">
      <w:pPr>
        <w:pStyle w:val="a3"/>
        <w:ind w:leftChars="0" w:left="720"/>
      </w:pPr>
      <w:r w:rsidRPr="00AF7A99">
        <w:rPr>
          <w:rFonts w:hint="eastAsia"/>
        </w:rPr>
        <w:t>な経験や専門的な知識を介し、居宅サービスの活用も併せて検討し、ご本人や家族に</w:t>
      </w:r>
    </w:p>
    <w:p w14:paraId="7B6E9798" w14:textId="77777777" w:rsidR="00B34C46" w:rsidRPr="00AF7A99" w:rsidRDefault="00B357B3" w:rsidP="00A3241D">
      <w:pPr>
        <w:pStyle w:val="a3"/>
        <w:ind w:leftChars="0" w:left="720"/>
      </w:pPr>
      <w:r w:rsidRPr="00AF7A99">
        <w:rPr>
          <w:rFonts w:hint="eastAsia"/>
        </w:rPr>
        <w:t>とって最もふさわしい</w:t>
      </w:r>
      <w:r w:rsidR="00B34C46" w:rsidRPr="00AF7A99">
        <w:rPr>
          <w:rFonts w:hint="eastAsia"/>
        </w:rPr>
        <w:t>サービスの提供につなげることができると期待されます。</w:t>
      </w:r>
    </w:p>
    <w:p w14:paraId="7B6E9799" w14:textId="77777777" w:rsidR="00753F2D" w:rsidRPr="00AF7A99" w:rsidRDefault="005565FE" w:rsidP="00A3241D">
      <w:pPr>
        <w:pStyle w:val="a3"/>
        <w:numPr>
          <w:ilvl w:val="0"/>
          <w:numId w:val="2"/>
        </w:numPr>
        <w:ind w:leftChars="0"/>
      </w:pPr>
      <w:r w:rsidRPr="00AF7A99">
        <w:rPr>
          <w:rFonts w:hint="eastAsia"/>
        </w:rPr>
        <w:t>特例入所の要件に該当する要介護</w:t>
      </w:r>
      <w:r w:rsidR="00753F2D" w:rsidRPr="0070229E">
        <w:rPr>
          <w:rFonts w:eastAsia="ＭＳ 明朝"/>
          <w:szCs w:val="21"/>
        </w:rPr>
        <w:t>1</w:t>
      </w:r>
      <w:r w:rsidR="00753F2D" w:rsidRPr="0070229E">
        <w:rPr>
          <w:rFonts w:eastAsia="ＭＳ 明朝"/>
          <w:szCs w:val="21"/>
        </w:rPr>
        <w:t>・</w:t>
      </w:r>
      <w:r w:rsidR="00753F2D" w:rsidRPr="0070229E">
        <w:rPr>
          <w:rFonts w:eastAsia="ＭＳ 明朝"/>
          <w:szCs w:val="21"/>
        </w:rPr>
        <w:t>2</w:t>
      </w:r>
      <w:r w:rsidRPr="00AF7A99">
        <w:rPr>
          <w:rFonts w:hint="eastAsia"/>
        </w:rPr>
        <w:t>の方については、</w:t>
      </w:r>
      <w:r w:rsidR="00AA5BF6" w:rsidRPr="00AF7A99">
        <w:rPr>
          <w:rFonts w:hint="eastAsia"/>
        </w:rPr>
        <w:t>入所判定の公平性を確保す</w:t>
      </w:r>
    </w:p>
    <w:p w14:paraId="7B6E979A" w14:textId="77777777" w:rsidR="00A3241D" w:rsidRPr="00AF7A99" w:rsidRDefault="00AA5BF6" w:rsidP="00753F2D">
      <w:pPr>
        <w:pStyle w:val="a3"/>
        <w:ind w:leftChars="0" w:left="720"/>
      </w:pPr>
      <w:r w:rsidRPr="00AF7A99">
        <w:rPr>
          <w:rFonts w:hint="eastAsia"/>
        </w:rPr>
        <w:t>るとともに、地域の在宅サービス等の提供体制の状況を踏まえる必要があること</w:t>
      </w:r>
      <w:r w:rsidR="00753F2D" w:rsidRPr="00AF7A99">
        <w:rPr>
          <w:rFonts w:hint="eastAsia"/>
        </w:rPr>
        <w:t>から、</w:t>
      </w:r>
    </w:p>
    <w:p w14:paraId="7B6E979B" w14:textId="77777777" w:rsidR="005565FE" w:rsidRPr="00AF7A99" w:rsidRDefault="005565FE" w:rsidP="00A3241D">
      <w:pPr>
        <w:pStyle w:val="a3"/>
        <w:ind w:leftChars="0" w:left="720"/>
      </w:pPr>
      <w:r w:rsidRPr="00AF7A99">
        <w:rPr>
          <w:rFonts w:hint="eastAsia"/>
        </w:rPr>
        <w:t>市町村（保険者）の適切な関与</w:t>
      </w:r>
      <w:r w:rsidR="00AA5BF6" w:rsidRPr="00AF7A99">
        <w:rPr>
          <w:rFonts w:hint="eastAsia"/>
        </w:rPr>
        <w:t>が必要とされています。</w:t>
      </w:r>
    </w:p>
    <w:p w14:paraId="7B6E979C" w14:textId="77777777" w:rsidR="00A3241D" w:rsidRPr="00AF7A99" w:rsidRDefault="00B34C46" w:rsidP="009F1FE9">
      <w:pPr>
        <w:pStyle w:val="a3"/>
        <w:numPr>
          <w:ilvl w:val="0"/>
          <w:numId w:val="2"/>
        </w:numPr>
        <w:ind w:leftChars="0"/>
      </w:pPr>
      <w:r w:rsidRPr="00AF7A99">
        <w:rPr>
          <w:rFonts w:hint="eastAsia"/>
        </w:rPr>
        <w:t>入所者の選考にあたっては、各施設に合議制の入所選考委員会を</w:t>
      </w:r>
      <w:r w:rsidR="009F1FE9" w:rsidRPr="00AF7A99">
        <w:rPr>
          <w:rFonts w:hint="eastAsia"/>
        </w:rPr>
        <w:t>設置し、入所決定過</w:t>
      </w:r>
    </w:p>
    <w:p w14:paraId="7B6E979D" w14:textId="77777777" w:rsidR="009F1FE9" w:rsidRPr="00AF7A99" w:rsidRDefault="009F1FE9" w:rsidP="00A3241D">
      <w:pPr>
        <w:pStyle w:val="a3"/>
        <w:ind w:leftChars="0" w:left="720"/>
      </w:pPr>
      <w:r w:rsidRPr="00AF7A99">
        <w:rPr>
          <w:rFonts w:hint="eastAsia"/>
        </w:rPr>
        <w:t>程の公平性を確保するようにしました。</w:t>
      </w:r>
    </w:p>
    <w:p w14:paraId="7B6E979E" w14:textId="77777777" w:rsidR="00AA5BF6" w:rsidRPr="00AF7A99" w:rsidRDefault="00AA5BF6" w:rsidP="00AA5BF6">
      <w:pPr>
        <w:pStyle w:val="a3"/>
        <w:ind w:leftChars="0" w:left="720"/>
      </w:pPr>
    </w:p>
    <w:p w14:paraId="7B6E979F" w14:textId="77777777" w:rsidR="00EA4F20" w:rsidRPr="00AF7A99" w:rsidRDefault="00A3241D" w:rsidP="00EA4F20">
      <w:pPr>
        <w:pStyle w:val="a3"/>
        <w:ind w:leftChars="0" w:left="360"/>
      </w:pPr>
      <w:r w:rsidRPr="00AF7A99">
        <w:rPr>
          <w:rFonts w:hint="eastAsia"/>
          <w:noProof/>
        </w:rPr>
        <mc:AlternateContent>
          <mc:Choice Requires="wps">
            <w:drawing>
              <wp:anchor distT="0" distB="0" distL="114300" distR="114300" simplePos="0" relativeHeight="251662336" behindDoc="0" locked="0" layoutInCell="1" allowOverlap="1" wp14:anchorId="7B6E98CD" wp14:editId="7B6E98CE">
                <wp:simplePos x="0" y="0"/>
                <wp:positionH relativeFrom="column">
                  <wp:posOffset>-56515</wp:posOffset>
                </wp:positionH>
                <wp:positionV relativeFrom="paragraph">
                  <wp:posOffset>133350</wp:posOffset>
                </wp:positionV>
                <wp:extent cx="5381625" cy="4476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381625" cy="4476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 o:spid="_x0000_s1026" style="position:absolute;left:0;text-align:left;margin-left:-4.45pt;margin-top:10.5pt;width:423.75pt;height:3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" filled="f" strokecolor="black [3213]"/>
            </w:pict>
          </mc:Fallback>
        </mc:AlternateContent>
      </w:r>
    </w:p>
    <w:p w14:paraId="7B6E97A0" w14:textId="77777777" w:rsidR="00EA4F20" w:rsidRPr="00AF7A99" w:rsidRDefault="001D289A" w:rsidP="00A3241D">
      <w:pPr>
        <w:ind w:firstLineChars="100" w:firstLine="210"/>
      </w:pPr>
      <w:r w:rsidRPr="00AF7A99">
        <w:rPr>
          <w:rFonts w:hint="eastAsia"/>
        </w:rPr>
        <w:t>Q</w:t>
      </w:r>
      <w:r w:rsidR="00A3241D" w:rsidRPr="00AF7A99">
        <w:rPr>
          <w:rFonts w:hint="eastAsia"/>
        </w:rPr>
        <w:t>2</w:t>
      </w:r>
      <w:r w:rsidR="00A3241D" w:rsidRPr="00AF7A99">
        <w:rPr>
          <w:rFonts w:hint="eastAsia"/>
        </w:rPr>
        <w:t xml:space="preserve">　</w:t>
      </w:r>
      <w:r w:rsidR="00EA4F20" w:rsidRPr="00AF7A99">
        <w:rPr>
          <w:rFonts w:hint="eastAsia"/>
        </w:rPr>
        <w:t>この制度は、いつから実施されますか。</w:t>
      </w:r>
    </w:p>
    <w:p w14:paraId="7B6E97A1" w14:textId="77777777" w:rsidR="00EA4F20" w:rsidRPr="00AF7A99" w:rsidRDefault="00EA4F20" w:rsidP="00EA4F20">
      <w:pPr>
        <w:pStyle w:val="a3"/>
        <w:ind w:leftChars="0" w:left="360"/>
      </w:pPr>
    </w:p>
    <w:p w14:paraId="7B6E97A2" w14:textId="77777777" w:rsidR="0051797D" w:rsidRPr="00AF7A99" w:rsidRDefault="00124726" w:rsidP="0073596D">
      <w:pPr>
        <w:pStyle w:val="a3"/>
        <w:numPr>
          <w:ilvl w:val="0"/>
          <w:numId w:val="1"/>
        </w:numPr>
        <w:ind w:leftChars="0"/>
      </w:pPr>
      <w:r w:rsidRPr="00AF7A99">
        <w:rPr>
          <w:rFonts w:hint="eastAsia"/>
        </w:rPr>
        <w:t xml:space="preserve">　</w:t>
      </w:r>
      <w:r w:rsidR="00EA4F20" w:rsidRPr="00AF7A99">
        <w:rPr>
          <w:rFonts w:hint="eastAsia"/>
        </w:rPr>
        <w:t>指針に基づく新たな入所選考は</w:t>
      </w:r>
      <w:r w:rsidR="0073596D" w:rsidRPr="00AF7A99">
        <w:rPr>
          <w:rFonts w:hint="eastAsia"/>
        </w:rPr>
        <w:t>、</w:t>
      </w:r>
      <w:r w:rsidR="008F6A8F" w:rsidRPr="00AF7A99">
        <w:rPr>
          <w:rFonts w:hint="eastAsia"/>
        </w:rPr>
        <w:t>平成</w:t>
      </w:r>
      <w:r w:rsidR="008F6A8F" w:rsidRPr="00AF7A99">
        <w:rPr>
          <w:rFonts w:hint="eastAsia"/>
        </w:rPr>
        <w:t>27</w:t>
      </w:r>
      <w:r w:rsidR="008F6A8F" w:rsidRPr="00AF7A99">
        <w:rPr>
          <w:rFonts w:hint="eastAsia"/>
        </w:rPr>
        <w:t>年</w:t>
      </w:r>
      <w:r w:rsidR="008F6A8F" w:rsidRPr="00AF7A99">
        <w:rPr>
          <w:rFonts w:hint="eastAsia"/>
        </w:rPr>
        <w:t>2</w:t>
      </w:r>
      <w:r w:rsidR="008F6A8F" w:rsidRPr="00AF7A99">
        <w:rPr>
          <w:rFonts w:hint="eastAsia"/>
        </w:rPr>
        <w:t>月</w:t>
      </w:r>
      <w:r w:rsidR="008F6A8F" w:rsidRPr="00AF7A99">
        <w:rPr>
          <w:rFonts w:hint="eastAsia"/>
        </w:rPr>
        <w:t>27</w:t>
      </w:r>
      <w:r w:rsidR="008F6A8F" w:rsidRPr="00AF7A99">
        <w:rPr>
          <w:rFonts w:hint="eastAsia"/>
        </w:rPr>
        <w:t>日に施行され、</w:t>
      </w:r>
      <w:r w:rsidR="0073596D" w:rsidRPr="00AF7A99">
        <w:rPr>
          <w:rFonts w:hint="eastAsia"/>
        </w:rPr>
        <w:t>平成</w:t>
      </w:r>
      <w:r w:rsidR="00AA5BF6" w:rsidRPr="00AF7A99">
        <w:rPr>
          <w:rFonts w:hint="eastAsia"/>
        </w:rPr>
        <w:t>27</w:t>
      </w:r>
      <w:r w:rsidR="0073596D" w:rsidRPr="00AF7A99">
        <w:rPr>
          <w:rFonts w:hint="eastAsia"/>
        </w:rPr>
        <w:t>年</w:t>
      </w:r>
      <w:r w:rsidR="0073596D" w:rsidRPr="00AF7A99">
        <w:rPr>
          <w:rFonts w:hint="eastAsia"/>
        </w:rPr>
        <w:t>4</w:t>
      </w:r>
      <w:r w:rsidR="0073596D" w:rsidRPr="00AF7A99">
        <w:rPr>
          <w:rFonts w:hint="eastAsia"/>
        </w:rPr>
        <w:t>月</w:t>
      </w:r>
      <w:r w:rsidR="0073596D" w:rsidRPr="00AF7A99">
        <w:rPr>
          <w:rFonts w:hint="eastAsia"/>
        </w:rPr>
        <w:t>1</w:t>
      </w:r>
    </w:p>
    <w:p w14:paraId="7B6E97A3" w14:textId="77777777" w:rsidR="0073596D" w:rsidRPr="00AF7A99" w:rsidRDefault="0073596D" w:rsidP="00A3241D">
      <w:pPr>
        <w:pStyle w:val="a3"/>
        <w:ind w:leftChars="0" w:left="360"/>
      </w:pPr>
      <w:r w:rsidRPr="00AF7A99">
        <w:rPr>
          <w:rFonts w:hint="eastAsia"/>
        </w:rPr>
        <w:t>日から運用することとしています</w:t>
      </w:r>
      <w:r w:rsidR="00AA5BF6" w:rsidRPr="00AF7A99">
        <w:rPr>
          <w:rFonts w:hint="eastAsia"/>
        </w:rPr>
        <w:t>。</w:t>
      </w:r>
    </w:p>
    <w:p w14:paraId="7B6E97A4" w14:textId="77777777" w:rsidR="0051797D" w:rsidRPr="00AF7A99" w:rsidRDefault="00124726" w:rsidP="007B6507">
      <w:pPr>
        <w:pStyle w:val="a3"/>
        <w:numPr>
          <w:ilvl w:val="0"/>
          <w:numId w:val="1"/>
        </w:numPr>
        <w:ind w:leftChars="0"/>
      </w:pPr>
      <w:r w:rsidRPr="00AF7A99">
        <w:rPr>
          <w:rFonts w:hint="eastAsia"/>
        </w:rPr>
        <w:t xml:space="preserve">　</w:t>
      </w:r>
      <w:r w:rsidR="0073596D" w:rsidRPr="00AF7A99">
        <w:rPr>
          <w:rFonts w:hint="eastAsia"/>
        </w:rPr>
        <w:t>なお、大阪府内の施設においては、実施方法に多少の相違が生じることがありますの</w:t>
      </w:r>
    </w:p>
    <w:p w14:paraId="7B6E97A5" w14:textId="77777777" w:rsidR="00415B11" w:rsidRPr="00AF7A99" w:rsidRDefault="0073596D" w:rsidP="0051797D">
      <w:pPr>
        <w:pStyle w:val="a3"/>
        <w:ind w:leftChars="0" w:left="360"/>
      </w:pPr>
      <w:r w:rsidRPr="00AF7A99">
        <w:rPr>
          <w:rFonts w:hint="eastAsia"/>
        </w:rPr>
        <w:lastRenderedPageBreak/>
        <w:t>で、詳しくは施設に</w:t>
      </w:r>
      <w:r w:rsidR="00415B11" w:rsidRPr="00AF7A99">
        <w:rPr>
          <w:rFonts w:hint="eastAsia"/>
        </w:rPr>
        <w:t>お問い合わせください。</w:t>
      </w:r>
    </w:p>
    <w:p w14:paraId="7B6E97A6" w14:textId="77777777" w:rsidR="0076199C" w:rsidRPr="00AF7A99" w:rsidRDefault="00124726" w:rsidP="00E975CA">
      <w:pPr>
        <w:pStyle w:val="a3"/>
        <w:numPr>
          <w:ilvl w:val="0"/>
          <w:numId w:val="1"/>
        </w:numPr>
        <w:ind w:leftChars="0"/>
      </w:pPr>
      <w:r w:rsidRPr="00AF7A99">
        <w:rPr>
          <w:rFonts w:hint="eastAsia"/>
        </w:rPr>
        <w:t xml:space="preserve">　</w:t>
      </w:r>
      <w:r w:rsidR="008F6A8F" w:rsidRPr="00AF7A99">
        <w:rPr>
          <w:rFonts w:hint="eastAsia"/>
        </w:rPr>
        <w:t>この指針の施行の際、</w:t>
      </w:r>
      <w:r w:rsidR="00E53F6E" w:rsidRPr="00AF7A99">
        <w:rPr>
          <w:rFonts w:hint="eastAsia"/>
        </w:rPr>
        <w:t>既に</w:t>
      </w:r>
      <w:r w:rsidR="00415B11" w:rsidRPr="00AF7A99">
        <w:rPr>
          <w:rFonts w:hint="eastAsia"/>
        </w:rPr>
        <w:t>申込みをされている方</w:t>
      </w:r>
      <w:r w:rsidR="008F6A8F" w:rsidRPr="00AF7A99">
        <w:rPr>
          <w:rFonts w:hint="eastAsia"/>
        </w:rPr>
        <w:t>のうち、要介護</w:t>
      </w:r>
      <w:r w:rsidR="00753F2D" w:rsidRPr="0070229E">
        <w:rPr>
          <w:rFonts w:eastAsia="ＭＳ 明朝"/>
          <w:szCs w:val="21"/>
        </w:rPr>
        <w:t>1</w:t>
      </w:r>
      <w:r w:rsidR="00753F2D" w:rsidRPr="0070229E">
        <w:rPr>
          <w:rFonts w:eastAsia="ＭＳ 明朝"/>
          <w:szCs w:val="21"/>
        </w:rPr>
        <w:t>・</w:t>
      </w:r>
      <w:r w:rsidR="00753F2D" w:rsidRPr="0070229E">
        <w:rPr>
          <w:rFonts w:eastAsia="ＭＳ 明朝"/>
          <w:szCs w:val="21"/>
        </w:rPr>
        <w:t>2</w:t>
      </w:r>
      <w:r w:rsidR="008F6A8F" w:rsidRPr="00AF7A99">
        <w:rPr>
          <w:rFonts w:hint="eastAsia"/>
        </w:rPr>
        <w:t>の</w:t>
      </w:r>
      <w:r w:rsidR="00415B11" w:rsidRPr="00AF7A99">
        <w:rPr>
          <w:rFonts w:hint="eastAsia"/>
        </w:rPr>
        <w:t>方につい</w:t>
      </w:r>
      <w:r w:rsidR="00753F2D" w:rsidRPr="00AF7A99">
        <w:rPr>
          <w:rFonts w:hint="eastAsia"/>
        </w:rPr>
        <w:t>て</w:t>
      </w:r>
    </w:p>
    <w:p w14:paraId="7B6E97A7" w14:textId="77777777" w:rsidR="0076199C" w:rsidRPr="00AF7A99" w:rsidRDefault="00415B11" w:rsidP="0076199C">
      <w:pPr>
        <w:pStyle w:val="a3"/>
        <w:ind w:leftChars="0" w:left="360"/>
      </w:pPr>
      <w:r w:rsidRPr="00AF7A99">
        <w:rPr>
          <w:rFonts w:hint="eastAsia"/>
        </w:rPr>
        <w:t>は、施設</w:t>
      </w:r>
      <w:r w:rsidR="008F6A8F" w:rsidRPr="00AF7A99">
        <w:rPr>
          <w:rFonts w:hint="eastAsia"/>
        </w:rPr>
        <w:t>が特例入所に該当するか否か</w:t>
      </w:r>
      <w:r w:rsidRPr="00AF7A99">
        <w:rPr>
          <w:rFonts w:hint="eastAsia"/>
        </w:rPr>
        <w:t>の</w:t>
      </w:r>
      <w:r w:rsidR="008F6A8F" w:rsidRPr="00AF7A99">
        <w:rPr>
          <w:rFonts w:hint="eastAsia"/>
        </w:rPr>
        <w:t>確認を行</w:t>
      </w:r>
      <w:r w:rsidR="00E975CA" w:rsidRPr="00AF7A99">
        <w:rPr>
          <w:rFonts w:hint="eastAsia"/>
        </w:rPr>
        <w:t>い</w:t>
      </w:r>
      <w:r w:rsidR="008F6A8F" w:rsidRPr="00AF7A99">
        <w:rPr>
          <w:rFonts w:hint="eastAsia"/>
        </w:rPr>
        <w:t>、</w:t>
      </w:r>
      <w:r w:rsidR="00E975CA" w:rsidRPr="00AF7A99">
        <w:rPr>
          <w:rFonts w:hint="eastAsia"/>
        </w:rPr>
        <w:t>該当する場合のみ入所選考対象</w:t>
      </w:r>
      <w:r w:rsidR="00753F2D" w:rsidRPr="00AF7A99">
        <w:rPr>
          <w:rFonts w:hint="eastAsia"/>
        </w:rPr>
        <w:t>者</w:t>
      </w:r>
    </w:p>
    <w:p w14:paraId="7B6E97A8" w14:textId="77777777" w:rsidR="00415B11" w:rsidRPr="00AF7A99" w:rsidRDefault="00E975CA" w:rsidP="0076199C">
      <w:pPr>
        <w:pStyle w:val="a3"/>
        <w:ind w:leftChars="0" w:left="360"/>
      </w:pPr>
      <w:r w:rsidRPr="00AF7A99">
        <w:rPr>
          <w:rFonts w:hint="eastAsia"/>
        </w:rPr>
        <w:t>となります。</w:t>
      </w:r>
    </w:p>
    <w:p w14:paraId="7B6E97A9" w14:textId="77777777" w:rsidR="006F710F" w:rsidRPr="00AF7A99" w:rsidRDefault="006F710F" w:rsidP="003F0894">
      <w:pPr>
        <w:pStyle w:val="a3"/>
        <w:ind w:leftChars="0" w:left="360"/>
      </w:pPr>
    </w:p>
    <w:p w14:paraId="7B6E97AA" w14:textId="77777777" w:rsidR="00A3241D" w:rsidRPr="00AF7A99" w:rsidRDefault="00A3241D" w:rsidP="006B6919">
      <w:pPr>
        <w:ind w:firstLineChars="50" w:firstLine="105"/>
      </w:pPr>
      <w:r w:rsidRPr="00AF7A99">
        <w:rPr>
          <w:rFonts w:hint="eastAsia"/>
          <w:noProof/>
        </w:rPr>
        <mc:AlternateContent>
          <mc:Choice Requires="wps">
            <w:drawing>
              <wp:anchor distT="0" distB="0" distL="114300" distR="114300" simplePos="0" relativeHeight="251664384" behindDoc="0" locked="0" layoutInCell="1" allowOverlap="1" wp14:anchorId="7B6E98CF" wp14:editId="7B6E98D0">
                <wp:simplePos x="0" y="0"/>
                <wp:positionH relativeFrom="column">
                  <wp:posOffset>-18415</wp:posOffset>
                </wp:positionH>
                <wp:positionV relativeFrom="paragraph">
                  <wp:posOffset>161925</wp:posOffset>
                </wp:positionV>
                <wp:extent cx="5353050" cy="4191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353050" cy="419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45pt;margin-top:12.75pt;width:421.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" filled="f" strokecolor="black [3213]"/>
            </w:pict>
          </mc:Fallback>
        </mc:AlternateContent>
      </w:r>
    </w:p>
    <w:p w14:paraId="7B6E97AB" w14:textId="77777777" w:rsidR="001D289A" w:rsidRPr="00AF7A99" w:rsidRDefault="006F710F" w:rsidP="00A3241D">
      <w:pPr>
        <w:ind w:firstLineChars="150" w:firstLine="315"/>
        <w:rPr>
          <w:strike/>
        </w:rPr>
      </w:pPr>
      <w:r w:rsidRPr="00AF7A99">
        <w:rPr>
          <w:rFonts w:hint="eastAsia"/>
        </w:rPr>
        <w:t>Q</w:t>
      </w:r>
      <w:r w:rsidR="00A3241D" w:rsidRPr="00AF7A99">
        <w:rPr>
          <w:rFonts w:hint="eastAsia"/>
        </w:rPr>
        <w:t>3</w:t>
      </w:r>
      <w:r w:rsidR="00A3241D" w:rsidRPr="00AF7A99">
        <w:rPr>
          <w:rFonts w:hint="eastAsia"/>
        </w:rPr>
        <w:t xml:space="preserve">　</w:t>
      </w:r>
      <w:r w:rsidRPr="00AF7A99">
        <w:rPr>
          <w:rFonts w:hint="eastAsia"/>
        </w:rPr>
        <w:t>優先的な入所</w:t>
      </w:r>
      <w:r w:rsidR="008F6A8F" w:rsidRPr="00AF7A99">
        <w:rPr>
          <w:rFonts w:hint="eastAsia"/>
        </w:rPr>
        <w:t>の判断はどのようにおこなわれるのですか</w:t>
      </w:r>
      <w:r w:rsidR="00836652" w:rsidRPr="00AF7A99">
        <w:rPr>
          <w:rFonts w:hint="eastAsia"/>
        </w:rPr>
        <w:t>。</w:t>
      </w:r>
    </w:p>
    <w:p w14:paraId="7B6E97AC" w14:textId="77777777" w:rsidR="006F710F" w:rsidRPr="00AF7A99" w:rsidRDefault="006F710F" w:rsidP="0073596D">
      <w:pPr>
        <w:pStyle w:val="a3"/>
        <w:ind w:leftChars="0" w:left="360"/>
      </w:pPr>
    </w:p>
    <w:p w14:paraId="7B6E97AD" w14:textId="77777777" w:rsidR="004C0991" w:rsidRPr="00AF7A99" w:rsidRDefault="00124726" w:rsidP="00631F59">
      <w:pPr>
        <w:pStyle w:val="a3"/>
        <w:numPr>
          <w:ilvl w:val="0"/>
          <w:numId w:val="1"/>
        </w:numPr>
        <w:ind w:leftChars="0"/>
      </w:pPr>
      <w:r w:rsidRPr="00AF7A99">
        <w:rPr>
          <w:rFonts w:hint="eastAsia"/>
        </w:rPr>
        <w:t xml:space="preserve">　</w:t>
      </w:r>
      <w:r w:rsidR="00631F59" w:rsidRPr="00AF7A99">
        <w:rPr>
          <w:rFonts w:hint="eastAsia"/>
        </w:rPr>
        <w:t>施設</w:t>
      </w:r>
      <w:r w:rsidR="00295CC8" w:rsidRPr="00AF7A99">
        <w:rPr>
          <w:rFonts w:hint="eastAsia"/>
        </w:rPr>
        <w:t>が設置した</w:t>
      </w:r>
      <w:r w:rsidR="00631F59" w:rsidRPr="00AF7A99">
        <w:rPr>
          <w:rFonts w:hint="eastAsia"/>
        </w:rPr>
        <w:t>入所選考委員会</w:t>
      </w:r>
      <w:r w:rsidR="00295CC8" w:rsidRPr="00AF7A99">
        <w:rPr>
          <w:rFonts w:hint="eastAsia"/>
        </w:rPr>
        <w:t>において</w:t>
      </w:r>
      <w:r w:rsidR="00313EA8" w:rsidRPr="00AF7A99">
        <w:rPr>
          <w:rFonts w:hint="eastAsia"/>
        </w:rPr>
        <w:t>、</w:t>
      </w:r>
      <w:r w:rsidR="00F9759E" w:rsidRPr="00AF7A99">
        <w:rPr>
          <w:rFonts w:hint="eastAsia"/>
        </w:rPr>
        <w:t>合議の下、</w:t>
      </w:r>
      <w:r w:rsidR="00313EA8" w:rsidRPr="00AF7A99">
        <w:rPr>
          <w:rFonts w:hint="eastAsia"/>
        </w:rPr>
        <w:t>入所の必要度を評価し</w:t>
      </w:r>
      <w:r w:rsidR="00E975CA" w:rsidRPr="00AF7A99">
        <w:rPr>
          <w:rFonts w:hint="eastAsia"/>
        </w:rPr>
        <w:t>、</w:t>
      </w:r>
      <w:r w:rsidR="00313EA8" w:rsidRPr="00AF7A99">
        <w:rPr>
          <w:rFonts w:hint="eastAsia"/>
        </w:rPr>
        <w:t>入所選</w:t>
      </w:r>
    </w:p>
    <w:p w14:paraId="7B6E97AE" w14:textId="77777777" w:rsidR="004C0991" w:rsidRPr="00AF7A99" w:rsidRDefault="00313EA8" w:rsidP="0076199C">
      <w:pPr>
        <w:pStyle w:val="a3"/>
        <w:ind w:leftChars="0" w:left="360"/>
      </w:pPr>
      <w:r w:rsidRPr="00AF7A99">
        <w:rPr>
          <w:rFonts w:hint="eastAsia"/>
        </w:rPr>
        <w:t>考者名簿が調整され、入所順位が決定されます。</w:t>
      </w:r>
      <w:r w:rsidR="00ED655A" w:rsidRPr="00AF7A99">
        <w:rPr>
          <w:rFonts w:hint="eastAsia"/>
        </w:rPr>
        <w:t>この入所選考委員会は施設の職員と施</w:t>
      </w:r>
    </w:p>
    <w:p w14:paraId="7B6E97AF" w14:textId="77777777" w:rsidR="00F56B58" w:rsidRPr="00AF7A99" w:rsidRDefault="00ED655A" w:rsidP="0076199C">
      <w:pPr>
        <w:pStyle w:val="a3"/>
        <w:ind w:leftChars="0" w:left="360"/>
      </w:pPr>
      <w:r w:rsidRPr="00AF7A99">
        <w:rPr>
          <w:rFonts w:hint="eastAsia"/>
        </w:rPr>
        <w:t>設の判断で加えることができる施設以外の第三者で構成されるもので</w:t>
      </w:r>
      <w:r w:rsidR="00295CC8" w:rsidRPr="00AF7A99">
        <w:rPr>
          <w:rFonts w:hint="eastAsia"/>
        </w:rPr>
        <w:t>す</w:t>
      </w:r>
      <w:r w:rsidR="00A3241D" w:rsidRPr="00AF7A99">
        <w:rPr>
          <w:rFonts w:hint="eastAsia"/>
        </w:rPr>
        <w:t>。</w:t>
      </w:r>
    </w:p>
    <w:p w14:paraId="7B6E97B0" w14:textId="77777777" w:rsidR="00753F2D" w:rsidRPr="00AF7A99" w:rsidRDefault="00F56B58" w:rsidP="00F56B58">
      <w:pPr>
        <w:pStyle w:val="a3"/>
        <w:numPr>
          <w:ilvl w:val="0"/>
          <w:numId w:val="1"/>
        </w:numPr>
        <w:ind w:leftChars="0"/>
      </w:pPr>
      <w:r w:rsidRPr="00AF7A99">
        <w:rPr>
          <w:rFonts w:hint="eastAsia"/>
        </w:rPr>
        <w:t xml:space="preserve">　</w:t>
      </w:r>
      <w:r w:rsidR="00A3241D" w:rsidRPr="00AF7A99">
        <w:rPr>
          <w:rFonts w:hint="eastAsia"/>
        </w:rPr>
        <w:t>なお</w:t>
      </w:r>
      <w:r w:rsidRPr="00AF7A99">
        <w:rPr>
          <w:rFonts w:hint="eastAsia"/>
        </w:rPr>
        <w:t>要介護</w:t>
      </w:r>
      <w:r w:rsidR="00753F2D" w:rsidRPr="0070229E">
        <w:rPr>
          <w:rFonts w:eastAsia="ＭＳ 明朝"/>
          <w:szCs w:val="21"/>
        </w:rPr>
        <w:t>1</w:t>
      </w:r>
      <w:r w:rsidR="00753F2D" w:rsidRPr="0070229E">
        <w:rPr>
          <w:rFonts w:eastAsia="ＭＳ 明朝"/>
          <w:szCs w:val="21"/>
        </w:rPr>
        <w:t>・</w:t>
      </w:r>
      <w:r w:rsidR="00753F2D" w:rsidRPr="0070229E">
        <w:rPr>
          <w:rFonts w:eastAsia="ＭＳ 明朝"/>
          <w:szCs w:val="21"/>
        </w:rPr>
        <w:t>2</w:t>
      </w:r>
      <w:r w:rsidR="00753F2D" w:rsidRPr="00AF7A99">
        <w:rPr>
          <w:rFonts w:ascii="ＭＳ 明朝" w:eastAsia="ＭＳ 明朝" w:hAnsi="ＭＳ 明朝" w:hint="eastAsia"/>
          <w:szCs w:val="21"/>
        </w:rPr>
        <w:t>の</w:t>
      </w:r>
      <w:r w:rsidRPr="00AF7A99">
        <w:rPr>
          <w:rFonts w:hint="eastAsia"/>
        </w:rPr>
        <w:t>方で</w:t>
      </w:r>
      <w:r w:rsidR="00295CC8" w:rsidRPr="00AF7A99">
        <w:rPr>
          <w:rFonts w:hint="eastAsia"/>
        </w:rPr>
        <w:t>特例入所</w:t>
      </w:r>
      <w:r w:rsidR="00313EA8" w:rsidRPr="00AF7A99">
        <w:rPr>
          <w:rFonts w:hint="eastAsia"/>
        </w:rPr>
        <w:t>対象者</w:t>
      </w:r>
      <w:r w:rsidRPr="00AF7A99">
        <w:rPr>
          <w:rFonts w:hint="eastAsia"/>
        </w:rPr>
        <w:t>については、入所選考委員会において要介護</w:t>
      </w:r>
    </w:p>
    <w:p w14:paraId="7B6E97B1" w14:textId="77777777" w:rsidR="00A3241D" w:rsidRPr="00AF7A99" w:rsidRDefault="00F56B58" w:rsidP="00753F2D">
      <w:pPr>
        <w:pStyle w:val="a3"/>
        <w:ind w:leftChars="0" w:left="360"/>
      </w:pPr>
      <w:r w:rsidRPr="00AF7A99">
        <w:rPr>
          <w:rFonts w:hint="eastAsia"/>
        </w:rPr>
        <w:t>3</w:t>
      </w:r>
      <w:r w:rsidRPr="00AF7A99">
        <w:rPr>
          <w:rFonts w:hint="eastAsia"/>
        </w:rPr>
        <w:t>以上の申込者と同じ審査基準で判断されます。</w:t>
      </w:r>
    </w:p>
    <w:p w14:paraId="7B6E97B2" w14:textId="77777777" w:rsidR="00ED655A" w:rsidRPr="00AF7A99" w:rsidRDefault="00124726" w:rsidP="00631F59">
      <w:pPr>
        <w:pStyle w:val="a3"/>
        <w:numPr>
          <w:ilvl w:val="0"/>
          <w:numId w:val="1"/>
        </w:numPr>
        <w:ind w:leftChars="0"/>
      </w:pPr>
      <w:r w:rsidRPr="00AF7A99">
        <w:rPr>
          <w:rFonts w:hint="eastAsia"/>
        </w:rPr>
        <w:t xml:space="preserve">　</w:t>
      </w:r>
      <w:r w:rsidR="00F9759E" w:rsidRPr="00AF7A99">
        <w:rPr>
          <w:rFonts w:hint="eastAsia"/>
        </w:rPr>
        <w:t>判定の主体</w:t>
      </w:r>
      <w:r w:rsidR="00A3241D" w:rsidRPr="00AF7A99">
        <w:rPr>
          <w:rFonts w:hint="eastAsia"/>
        </w:rPr>
        <w:t>が</w:t>
      </w:r>
      <w:r w:rsidR="00F9759E" w:rsidRPr="00AF7A99">
        <w:rPr>
          <w:rFonts w:hint="eastAsia"/>
        </w:rPr>
        <w:t>施設であることに変わりはありません。</w:t>
      </w:r>
    </w:p>
    <w:p w14:paraId="7B6E97B3" w14:textId="77777777" w:rsidR="00F9759E" w:rsidRPr="00AF7A99" w:rsidRDefault="00F9759E" w:rsidP="00F9759E">
      <w:pPr>
        <w:pStyle w:val="a3"/>
        <w:ind w:leftChars="0" w:left="360"/>
      </w:pPr>
    </w:p>
    <w:p w14:paraId="7B6E97B4" w14:textId="77777777" w:rsidR="00F9759E" w:rsidRPr="00AF7A99" w:rsidRDefault="00F9759E" w:rsidP="00F9759E">
      <w:pPr>
        <w:pStyle w:val="a3"/>
        <w:ind w:leftChars="0" w:left="360"/>
      </w:pPr>
    </w:p>
    <w:p w14:paraId="7B6E97B5" w14:textId="77777777" w:rsidR="00A3241D" w:rsidRPr="00AF7A99" w:rsidRDefault="00A3241D" w:rsidP="00F9759E">
      <w:pPr>
        <w:pStyle w:val="a3"/>
        <w:ind w:leftChars="0" w:left="360"/>
      </w:pPr>
      <w:r w:rsidRPr="00AF7A99">
        <w:rPr>
          <w:rFonts w:hint="eastAsia"/>
          <w:noProof/>
        </w:rPr>
        <mc:AlternateContent>
          <mc:Choice Requires="wps">
            <w:drawing>
              <wp:anchor distT="0" distB="0" distL="114300" distR="114300" simplePos="0" relativeHeight="251665408" behindDoc="0" locked="0" layoutInCell="1" allowOverlap="1" wp14:anchorId="7B6E98D1" wp14:editId="7B6E98D2">
                <wp:simplePos x="0" y="0"/>
                <wp:positionH relativeFrom="column">
                  <wp:posOffset>-27940</wp:posOffset>
                </wp:positionH>
                <wp:positionV relativeFrom="paragraph">
                  <wp:posOffset>114300</wp:posOffset>
                </wp:positionV>
                <wp:extent cx="5362575" cy="4381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362575" cy="438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2pt;margin-top:9pt;width:422.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" filled="f" strokecolor="black [3213]"/>
            </w:pict>
          </mc:Fallback>
        </mc:AlternateContent>
      </w:r>
    </w:p>
    <w:p w14:paraId="7B6E97B6" w14:textId="77777777" w:rsidR="00ED655A" w:rsidRPr="00AF7A99" w:rsidRDefault="00ED655A" w:rsidP="00ED655A">
      <w:pPr>
        <w:ind w:firstLineChars="100" w:firstLine="210"/>
      </w:pPr>
      <w:r w:rsidRPr="00AF7A99">
        <w:rPr>
          <w:rFonts w:hint="eastAsia"/>
        </w:rPr>
        <w:t>Q</w:t>
      </w:r>
      <w:r w:rsidR="00A3241D" w:rsidRPr="00AF7A99">
        <w:rPr>
          <w:rFonts w:hint="eastAsia"/>
        </w:rPr>
        <w:t>4</w:t>
      </w:r>
      <w:r w:rsidR="00A3241D" w:rsidRPr="00AF7A99">
        <w:rPr>
          <w:rFonts w:hint="eastAsia"/>
        </w:rPr>
        <w:t xml:space="preserve">　</w:t>
      </w:r>
      <w:r w:rsidRPr="00AF7A99">
        <w:rPr>
          <w:rFonts w:hint="eastAsia"/>
        </w:rPr>
        <w:t>この指針についての問い合わせ</w:t>
      </w:r>
      <w:r w:rsidR="00FF0A7C" w:rsidRPr="00AF7A99">
        <w:rPr>
          <w:rFonts w:hint="eastAsia"/>
        </w:rPr>
        <w:t>はどこにすればよいですか。</w:t>
      </w:r>
    </w:p>
    <w:p w14:paraId="7B6E97B7" w14:textId="77777777" w:rsidR="00631F59" w:rsidRPr="00AF7A99" w:rsidRDefault="00631F59" w:rsidP="00493E7C">
      <w:pPr>
        <w:pStyle w:val="a3"/>
        <w:ind w:leftChars="0" w:left="360"/>
      </w:pPr>
    </w:p>
    <w:p w14:paraId="7B6E97BB" w14:textId="33D15228" w:rsidR="00836652" w:rsidRDefault="00124726" w:rsidP="00682A4E">
      <w:pPr>
        <w:pStyle w:val="a3"/>
        <w:numPr>
          <w:ilvl w:val="0"/>
          <w:numId w:val="1"/>
        </w:numPr>
        <w:ind w:leftChars="0"/>
        <w:rPr>
          <w:rFonts w:hint="eastAsia"/>
        </w:rPr>
      </w:pPr>
      <w:r w:rsidRPr="00AF7A99">
        <w:rPr>
          <w:rFonts w:hint="eastAsia"/>
        </w:rPr>
        <w:t xml:space="preserve">　</w:t>
      </w:r>
      <w:r w:rsidR="00A33D14" w:rsidRPr="00AF7A99">
        <w:rPr>
          <w:rFonts w:hint="eastAsia"/>
        </w:rPr>
        <w:t>大阪府、各市町村、ご利用を希望する施設にお問い合わせください。</w:t>
      </w:r>
    </w:p>
    <w:p w14:paraId="0049A9DE" w14:textId="77777777" w:rsidR="00682A4E" w:rsidRPr="00AF7A99" w:rsidRDefault="00682A4E" w:rsidP="00682A4E">
      <w:pPr>
        <w:pStyle w:val="a3"/>
        <w:ind w:leftChars="0" w:left="360"/>
      </w:pPr>
    </w:p>
    <w:p w14:paraId="7B6E97BC" w14:textId="77777777" w:rsidR="00836652" w:rsidRPr="00AF7A99" w:rsidRDefault="00836652" w:rsidP="00F81EAA">
      <w:pPr>
        <w:pStyle w:val="a3"/>
        <w:ind w:leftChars="0" w:left="360"/>
      </w:pPr>
    </w:p>
    <w:p w14:paraId="7B6E97BD" w14:textId="77777777" w:rsidR="00F56025" w:rsidRPr="00AF7A99" w:rsidRDefault="00A3241D" w:rsidP="00A3241D">
      <w:r w:rsidRPr="00AF7A99">
        <w:rPr>
          <w:rFonts w:hint="eastAsia"/>
          <w:noProof/>
        </w:rPr>
        <mc:AlternateContent>
          <mc:Choice Requires="wps">
            <w:drawing>
              <wp:anchor distT="0" distB="0" distL="114300" distR="114300" simplePos="0" relativeHeight="251709440" behindDoc="0" locked="0" layoutInCell="1" allowOverlap="1" wp14:anchorId="7B6E98D3" wp14:editId="7B6E98D4">
                <wp:simplePos x="0" y="0"/>
                <wp:positionH relativeFrom="column">
                  <wp:posOffset>-18415</wp:posOffset>
                </wp:positionH>
                <wp:positionV relativeFrom="paragraph">
                  <wp:posOffset>38100</wp:posOffset>
                </wp:positionV>
                <wp:extent cx="5629275" cy="7048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5629275" cy="7048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1.45pt;margin-top:3pt;width:443.25pt;height: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" filled="f" strokecolor="windowText"/>
            </w:pict>
          </mc:Fallback>
        </mc:AlternateContent>
      </w:r>
    </w:p>
    <w:p w14:paraId="7B6E97BE" w14:textId="77777777" w:rsidR="00F56025" w:rsidRPr="00AF7A99" w:rsidRDefault="007B6507" w:rsidP="007B6507">
      <w:pPr>
        <w:ind w:firstLineChars="100" w:firstLine="210"/>
      </w:pPr>
      <w:r w:rsidRPr="00AF7A99">
        <w:rPr>
          <w:rFonts w:hint="eastAsia"/>
        </w:rPr>
        <w:t>Q5</w:t>
      </w:r>
      <w:r w:rsidR="00F56025" w:rsidRPr="00AF7A99">
        <w:rPr>
          <w:rFonts w:hint="eastAsia"/>
        </w:rPr>
        <w:t xml:space="preserve">　改定した指針を市町村広報に掲載し、制度に関して住民への周知を図りたいと</w:t>
      </w:r>
    </w:p>
    <w:p w14:paraId="7B6E97BF" w14:textId="77777777" w:rsidR="00F56025" w:rsidRPr="00AF7A99" w:rsidRDefault="00F56025" w:rsidP="00F56025">
      <w:pPr>
        <w:ind w:firstLineChars="200" w:firstLine="420"/>
      </w:pPr>
      <w:r w:rsidRPr="00AF7A99">
        <w:rPr>
          <w:rFonts w:hint="eastAsia"/>
        </w:rPr>
        <w:t>考えていますが</w:t>
      </w:r>
      <w:r w:rsidR="007B6507" w:rsidRPr="00AF7A99">
        <w:rPr>
          <w:rFonts w:hint="eastAsia"/>
        </w:rPr>
        <w:t>、</w:t>
      </w:r>
      <w:r w:rsidRPr="00AF7A99">
        <w:rPr>
          <w:rFonts w:hint="eastAsia"/>
        </w:rPr>
        <w:t>時期について制約はありますか。</w:t>
      </w:r>
    </w:p>
    <w:p w14:paraId="7B6E97C0" w14:textId="77777777" w:rsidR="00F56025" w:rsidRPr="00AF7A99" w:rsidRDefault="00F56025" w:rsidP="00F56025">
      <w:r w:rsidRPr="00AF7A99">
        <w:rPr>
          <w:rFonts w:hint="eastAsia"/>
        </w:rPr>
        <w:t xml:space="preserve">　</w:t>
      </w:r>
    </w:p>
    <w:p w14:paraId="7B6E97C1" w14:textId="77777777" w:rsidR="0076199C" w:rsidRPr="00AF7A99" w:rsidRDefault="00F56025" w:rsidP="00F56025">
      <w:pPr>
        <w:pStyle w:val="a3"/>
        <w:numPr>
          <w:ilvl w:val="0"/>
          <w:numId w:val="1"/>
        </w:numPr>
        <w:ind w:leftChars="0"/>
      </w:pPr>
      <w:r w:rsidRPr="00AF7A99">
        <w:rPr>
          <w:rFonts w:hint="eastAsia"/>
        </w:rPr>
        <w:t>制度の円滑な導入を図るため、特別養護老人ホームへの入所を希望されている方はもと</w:t>
      </w:r>
    </w:p>
    <w:p w14:paraId="7B6E97C2" w14:textId="77777777" w:rsidR="0076199C" w:rsidRPr="00AF7A99" w:rsidRDefault="00F56025" w:rsidP="0076199C">
      <w:pPr>
        <w:pStyle w:val="a3"/>
        <w:ind w:leftChars="0" w:left="360"/>
      </w:pPr>
      <w:r w:rsidRPr="00AF7A99">
        <w:rPr>
          <w:rFonts w:hint="eastAsia"/>
        </w:rPr>
        <w:t>より、これから利用される可能性のある住民に対しても周知を図ることが重要と考えて</w:t>
      </w:r>
    </w:p>
    <w:p w14:paraId="7B6E97C3" w14:textId="77777777" w:rsidR="0076199C" w:rsidRPr="00AF7A99" w:rsidRDefault="00F56025" w:rsidP="0076199C">
      <w:pPr>
        <w:pStyle w:val="a3"/>
        <w:ind w:leftChars="0" w:left="360"/>
      </w:pPr>
      <w:r w:rsidRPr="00AF7A99">
        <w:rPr>
          <w:rFonts w:hint="eastAsia"/>
        </w:rPr>
        <w:t>います。このため、市町村が発行される広報誌をはじめ、多種多様の広報媒体による周</w:t>
      </w:r>
    </w:p>
    <w:p w14:paraId="7B6E97C4" w14:textId="77777777" w:rsidR="0076199C" w:rsidRPr="00AF7A99" w:rsidRDefault="00F56025" w:rsidP="0076199C">
      <w:pPr>
        <w:pStyle w:val="a3"/>
        <w:ind w:leftChars="0" w:left="360"/>
      </w:pPr>
      <w:r w:rsidRPr="00AF7A99">
        <w:rPr>
          <w:rFonts w:hint="eastAsia"/>
        </w:rPr>
        <w:t>知にご協力いただきたいと考えております。広報の時期についての制約はございません</w:t>
      </w:r>
    </w:p>
    <w:p w14:paraId="7B6E97C5" w14:textId="77777777" w:rsidR="00F56025" w:rsidRPr="00AF7A99" w:rsidRDefault="00F56025" w:rsidP="0076199C">
      <w:pPr>
        <w:pStyle w:val="a3"/>
        <w:ind w:leftChars="0" w:left="360"/>
      </w:pPr>
      <w:r w:rsidRPr="00AF7A99">
        <w:rPr>
          <w:rFonts w:hint="eastAsia"/>
        </w:rPr>
        <w:t>ので、できる限り機会をとらえ、積極的に行っていただきますようお願いします。</w:t>
      </w:r>
    </w:p>
    <w:p w14:paraId="7B6E97C6" w14:textId="77777777" w:rsidR="00836652" w:rsidRPr="00AF7A99" w:rsidRDefault="00836652" w:rsidP="00F81EAA">
      <w:pPr>
        <w:pStyle w:val="a3"/>
        <w:ind w:leftChars="0" w:left="360"/>
      </w:pPr>
    </w:p>
    <w:p w14:paraId="7B6E97C7" w14:textId="77777777" w:rsidR="00836652" w:rsidRPr="00AF7A99" w:rsidRDefault="00836652" w:rsidP="00F81EAA">
      <w:pPr>
        <w:pStyle w:val="a3"/>
        <w:ind w:leftChars="0" w:left="360"/>
      </w:pPr>
    </w:p>
    <w:p w14:paraId="7B6E97C8" w14:textId="77777777" w:rsidR="00836652" w:rsidRPr="00AF7A99" w:rsidRDefault="00836652" w:rsidP="00F81EAA">
      <w:pPr>
        <w:pStyle w:val="a3"/>
        <w:ind w:leftChars="0" w:left="360"/>
      </w:pPr>
    </w:p>
    <w:p w14:paraId="7B6E97C9" w14:textId="77777777" w:rsidR="007B6507" w:rsidRPr="00AF7A99" w:rsidRDefault="007B6507" w:rsidP="00F81EAA">
      <w:pPr>
        <w:pStyle w:val="a3"/>
        <w:ind w:leftChars="0" w:left="360"/>
      </w:pPr>
    </w:p>
    <w:p w14:paraId="7B6E97CA" w14:textId="77777777" w:rsidR="007B6507" w:rsidRDefault="007B6507" w:rsidP="00F81EAA">
      <w:pPr>
        <w:pStyle w:val="a3"/>
        <w:ind w:leftChars="0" w:left="360"/>
        <w:rPr>
          <w:rFonts w:hint="eastAsia"/>
        </w:rPr>
      </w:pPr>
    </w:p>
    <w:p w14:paraId="25065B41" w14:textId="77777777" w:rsidR="00682A4E" w:rsidRDefault="00682A4E" w:rsidP="00F81EAA">
      <w:pPr>
        <w:pStyle w:val="a3"/>
        <w:ind w:leftChars="0" w:left="360"/>
        <w:rPr>
          <w:rFonts w:hint="eastAsia"/>
        </w:rPr>
      </w:pPr>
    </w:p>
    <w:p w14:paraId="7FE78987" w14:textId="77777777" w:rsidR="00682A4E" w:rsidRPr="00AF7A99" w:rsidRDefault="00682A4E" w:rsidP="00F81EAA">
      <w:pPr>
        <w:pStyle w:val="a3"/>
        <w:ind w:leftChars="0" w:left="360"/>
      </w:pPr>
      <w:bookmarkStart w:id="0" w:name="_GoBack"/>
      <w:bookmarkEnd w:id="0"/>
    </w:p>
    <w:p w14:paraId="7B6E97CB" w14:textId="77777777" w:rsidR="007B6507" w:rsidRPr="00AF7A99" w:rsidRDefault="007B6507" w:rsidP="00BA66F9">
      <w:pPr>
        <w:ind w:firstLineChars="100" w:firstLine="210"/>
      </w:pPr>
      <w:r w:rsidRPr="00AF7A99">
        <w:rPr>
          <w:noProof/>
        </w:rPr>
        <w:lastRenderedPageBreak/>
        <mc:AlternateContent>
          <mc:Choice Requires="wps">
            <w:drawing>
              <wp:anchor distT="0" distB="0" distL="114300" distR="114300" simplePos="0" relativeHeight="251718656" behindDoc="0" locked="0" layoutInCell="1" allowOverlap="1" wp14:anchorId="7B6E98D5" wp14:editId="7B6E98D6">
                <wp:simplePos x="0" y="0"/>
                <wp:positionH relativeFrom="column">
                  <wp:posOffset>43815</wp:posOffset>
                </wp:positionH>
                <wp:positionV relativeFrom="paragraph">
                  <wp:posOffset>73025</wp:posOffset>
                </wp:positionV>
                <wp:extent cx="537210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72100" cy="352425"/>
                        </a:xfrm>
                        <a:prstGeom prst="rect">
                          <a:avLst/>
                        </a:prstGeom>
                        <a:solidFill>
                          <a:srgbClr val="4F81BD">
                            <a:lumMod val="20000"/>
                            <a:lumOff val="80000"/>
                          </a:srgbClr>
                        </a:solidFill>
                        <a:ln w="9525" cap="flat" cmpd="sng" algn="ctr">
                          <a:solidFill>
                            <a:sysClr val="windowText" lastClr="000000"/>
                          </a:solidFill>
                          <a:prstDash val="solid"/>
                        </a:ln>
                        <a:effectLst/>
                      </wps:spPr>
                      <wps:txbx>
                        <w:txbxContent>
                          <w:p w14:paraId="7B6E9911" w14:textId="77777777" w:rsidR="00CE295D" w:rsidRPr="00A3241D" w:rsidRDefault="00CE295D" w:rsidP="007B6507">
                            <w:pPr>
                              <w:jc w:val="center"/>
                              <w:rPr>
                                <w:b/>
                                <w:color w:val="0D0D0D" w:themeColor="text1" w:themeTint="F2"/>
                                <w:sz w:val="24"/>
                                <w:szCs w:val="24"/>
                              </w:rPr>
                            </w:pPr>
                            <w:r>
                              <w:rPr>
                                <w:rFonts w:hint="eastAsia"/>
                                <w:b/>
                                <w:color w:val="0D0D0D" w:themeColor="text1" w:themeTint="F2"/>
                                <w:sz w:val="24"/>
                                <w:szCs w:val="24"/>
                              </w:rPr>
                              <w:t>申込手続き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9" style="position:absolute;left:0;text-align:left;margin-left:3.45pt;margin-top:5.75pt;width:423pt;height:27.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" fillcolor="#dce6f2" strokecolor="windowText">
                <v:textbox>
                  <w:txbxContent>
                    <w:p w:rsidR="00CE295D" w:rsidRPr="00A3241D" w:rsidRDefault="00CE295D" w:rsidP="007B6507">
                      <w:pPr>
                        <w:jc w:val="center"/>
                        <w:rPr>
                          <w:b/>
                          <w:color w:val="0D0D0D" w:themeColor="text1" w:themeTint="F2"/>
                          <w:sz w:val="24"/>
                          <w:szCs w:val="24"/>
                        </w:rPr>
                      </w:pPr>
                      <w:r>
                        <w:rPr>
                          <w:rFonts w:hint="eastAsia"/>
                          <w:b/>
                          <w:color w:val="0D0D0D" w:themeColor="text1" w:themeTint="F2"/>
                          <w:sz w:val="24"/>
                          <w:szCs w:val="24"/>
                        </w:rPr>
                        <w:t>申込手続き</w:t>
                      </w:r>
                    </w:p>
                  </w:txbxContent>
                </v:textbox>
              </v:rect>
            </w:pict>
          </mc:Fallback>
        </mc:AlternateContent>
      </w:r>
    </w:p>
    <w:p w14:paraId="7B6E97CC" w14:textId="77777777" w:rsidR="00332E9E" w:rsidRPr="00AF7A99" w:rsidRDefault="00332E9E" w:rsidP="00BA66F9">
      <w:pPr>
        <w:ind w:firstLineChars="100" w:firstLine="210"/>
      </w:pPr>
    </w:p>
    <w:p w14:paraId="7B6E97CD" w14:textId="77777777" w:rsidR="00332E9E" w:rsidRPr="00AF7A99" w:rsidRDefault="0076199C" w:rsidP="00F81EAA">
      <w:pPr>
        <w:pStyle w:val="a3"/>
        <w:ind w:leftChars="0" w:left="360"/>
      </w:pPr>
      <w:r w:rsidRPr="00AF7A99">
        <w:rPr>
          <w:rFonts w:hint="eastAsia"/>
          <w:noProof/>
        </w:rPr>
        <mc:AlternateContent>
          <mc:Choice Requires="wps">
            <w:drawing>
              <wp:anchor distT="0" distB="0" distL="114300" distR="114300" simplePos="0" relativeHeight="251668480" behindDoc="0" locked="0" layoutInCell="1" allowOverlap="1" wp14:anchorId="7B6E98D7" wp14:editId="7B6E98D8">
                <wp:simplePos x="0" y="0"/>
                <wp:positionH relativeFrom="column">
                  <wp:posOffset>-46355</wp:posOffset>
                </wp:positionH>
                <wp:positionV relativeFrom="paragraph">
                  <wp:posOffset>133350</wp:posOffset>
                </wp:positionV>
                <wp:extent cx="5410200" cy="4667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410200" cy="466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3.65pt;margin-top:10.5pt;width:426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" filled="f" strokecolor="black [3213]"/>
            </w:pict>
          </mc:Fallback>
        </mc:AlternateContent>
      </w:r>
    </w:p>
    <w:p w14:paraId="7B6E97CE" w14:textId="77777777" w:rsidR="00F10ACF" w:rsidRPr="00AF7A99" w:rsidRDefault="00F10ACF" w:rsidP="00BA66F9">
      <w:pPr>
        <w:ind w:firstLineChars="100" w:firstLine="210"/>
      </w:pPr>
      <w:r w:rsidRPr="00AF7A99">
        <w:rPr>
          <w:rFonts w:hint="eastAsia"/>
        </w:rPr>
        <w:t>Q</w:t>
      </w:r>
      <w:r w:rsidR="007B6507" w:rsidRPr="00AF7A99">
        <w:rPr>
          <w:rFonts w:hint="eastAsia"/>
        </w:rPr>
        <w:t>6</w:t>
      </w:r>
      <w:r w:rsidR="007B6507" w:rsidRPr="00AF7A99">
        <w:rPr>
          <w:rFonts w:hint="eastAsia"/>
        </w:rPr>
        <w:t xml:space="preserve">　</w:t>
      </w:r>
      <w:r w:rsidRPr="00AF7A99">
        <w:rPr>
          <w:rFonts w:hint="eastAsia"/>
        </w:rPr>
        <w:t>誰が申込みをするのですか。申込書</w:t>
      </w:r>
      <w:r w:rsidR="00E975CA" w:rsidRPr="00AF7A99">
        <w:rPr>
          <w:rFonts w:hint="eastAsia"/>
        </w:rPr>
        <w:t>はどこで</w:t>
      </w:r>
      <w:r w:rsidRPr="00AF7A99">
        <w:rPr>
          <w:rFonts w:hint="eastAsia"/>
        </w:rPr>
        <w:t>入手できますか</w:t>
      </w:r>
      <w:r w:rsidR="00BA66F9" w:rsidRPr="00AF7A99">
        <w:rPr>
          <w:rFonts w:hint="eastAsia"/>
        </w:rPr>
        <w:t>。</w:t>
      </w:r>
    </w:p>
    <w:p w14:paraId="7B6E97CF" w14:textId="77777777" w:rsidR="00332E9E" w:rsidRPr="00AF7A99" w:rsidRDefault="00332E9E" w:rsidP="00F81EAA">
      <w:pPr>
        <w:pStyle w:val="a3"/>
        <w:ind w:leftChars="0" w:left="360"/>
      </w:pPr>
    </w:p>
    <w:p w14:paraId="7B6E97D0" w14:textId="77777777" w:rsidR="000421F5" w:rsidRPr="00AF7A99" w:rsidRDefault="000421F5" w:rsidP="00F10ACF">
      <w:pPr>
        <w:pStyle w:val="a3"/>
        <w:numPr>
          <w:ilvl w:val="0"/>
          <w:numId w:val="1"/>
        </w:numPr>
        <w:ind w:leftChars="0"/>
      </w:pPr>
      <w:r w:rsidRPr="00AF7A99">
        <w:rPr>
          <w:rFonts w:hint="eastAsia"/>
        </w:rPr>
        <w:t xml:space="preserve">　</w:t>
      </w:r>
      <w:r w:rsidR="00F10ACF" w:rsidRPr="00AF7A99">
        <w:rPr>
          <w:rFonts w:hint="eastAsia"/>
        </w:rPr>
        <w:t>基本的には、サービスを受ける本人</w:t>
      </w:r>
      <w:r w:rsidR="00E975CA" w:rsidRPr="00AF7A99">
        <w:rPr>
          <w:rFonts w:hint="eastAsia"/>
        </w:rPr>
        <w:t>が申込み者</w:t>
      </w:r>
      <w:r w:rsidR="00F10ACF" w:rsidRPr="00AF7A99">
        <w:rPr>
          <w:rFonts w:hint="eastAsia"/>
        </w:rPr>
        <w:t>となります</w:t>
      </w:r>
      <w:r w:rsidR="001C0F32" w:rsidRPr="00AF7A99">
        <w:rPr>
          <w:rFonts w:hint="eastAsia"/>
        </w:rPr>
        <w:t>が、</w:t>
      </w:r>
      <w:r w:rsidR="00F10ACF" w:rsidRPr="00AF7A99">
        <w:rPr>
          <w:rFonts w:hint="eastAsia"/>
        </w:rPr>
        <w:t>本人による申込が困</w:t>
      </w:r>
    </w:p>
    <w:p w14:paraId="7B6E97D1" w14:textId="77777777" w:rsidR="00A1621F" w:rsidRPr="00AF7A99" w:rsidRDefault="00F10ACF" w:rsidP="0076199C">
      <w:pPr>
        <w:pStyle w:val="a3"/>
        <w:ind w:leftChars="0" w:left="360"/>
      </w:pPr>
      <w:r w:rsidRPr="00AF7A99">
        <w:rPr>
          <w:rFonts w:hint="eastAsia"/>
        </w:rPr>
        <w:t>難な場合は、本人に代わって</w:t>
      </w:r>
      <w:r w:rsidR="00E975CA" w:rsidRPr="00AF7A99">
        <w:rPr>
          <w:rFonts w:hint="eastAsia"/>
        </w:rPr>
        <w:t>本人の意思を確認された家族の方</w:t>
      </w:r>
      <w:r w:rsidR="00A1621F" w:rsidRPr="00AF7A99">
        <w:rPr>
          <w:rFonts w:hint="eastAsia"/>
        </w:rPr>
        <w:t>や申込者本人を担当する</w:t>
      </w:r>
    </w:p>
    <w:p w14:paraId="7B6E97D2" w14:textId="77777777" w:rsidR="00F10ACF" w:rsidRPr="00AF7A99" w:rsidRDefault="00557414" w:rsidP="0076199C">
      <w:pPr>
        <w:pStyle w:val="a3"/>
        <w:ind w:leftChars="0" w:left="360"/>
      </w:pPr>
      <w:r w:rsidRPr="00AF7A99">
        <w:rPr>
          <w:rFonts w:hint="eastAsia"/>
        </w:rPr>
        <w:t>ケアマネジャー等</w:t>
      </w:r>
      <w:r w:rsidR="00E975CA" w:rsidRPr="00AF7A99">
        <w:rPr>
          <w:rFonts w:hint="eastAsia"/>
        </w:rPr>
        <w:t>が</w:t>
      </w:r>
      <w:r w:rsidR="00F10ACF" w:rsidRPr="00AF7A99">
        <w:rPr>
          <w:rFonts w:hint="eastAsia"/>
        </w:rPr>
        <w:t>行うことは差し支えないと考えています。</w:t>
      </w:r>
    </w:p>
    <w:p w14:paraId="7B6E97D3" w14:textId="77777777" w:rsidR="00F10ACF" w:rsidRPr="00AF7A99" w:rsidRDefault="000421F5" w:rsidP="00F10ACF">
      <w:pPr>
        <w:pStyle w:val="a3"/>
        <w:numPr>
          <w:ilvl w:val="0"/>
          <w:numId w:val="1"/>
        </w:numPr>
        <w:ind w:leftChars="0"/>
      </w:pPr>
      <w:r w:rsidRPr="00AF7A99">
        <w:rPr>
          <w:rFonts w:hint="eastAsia"/>
        </w:rPr>
        <w:t xml:space="preserve">　</w:t>
      </w:r>
      <w:r w:rsidR="00F10ACF" w:rsidRPr="00AF7A99">
        <w:rPr>
          <w:rFonts w:hint="eastAsia"/>
        </w:rPr>
        <w:t>申込書などの書類については、申込みを希望される施設にお問い合わせください。</w:t>
      </w:r>
    </w:p>
    <w:p w14:paraId="7B6E97D4" w14:textId="77777777" w:rsidR="00332E9E" w:rsidRPr="00AF7A99" w:rsidRDefault="00332E9E" w:rsidP="00F81EAA">
      <w:pPr>
        <w:pStyle w:val="a3"/>
        <w:ind w:leftChars="0" w:left="360"/>
      </w:pPr>
    </w:p>
    <w:p w14:paraId="7B6E97D5" w14:textId="77777777" w:rsidR="00705A37" w:rsidRPr="00AF7A99" w:rsidRDefault="00705A37" w:rsidP="00F81EAA">
      <w:pPr>
        <w:pStyle w:val="a3"/>
        <w:ind w:leftChars="0" w:left="360"/>
      </w:pPr>
    </w:p>
    <w:p w14:paraId="7B6E97D6" w14:textId="77777777" w:rsidR="00095DF9" w:rsidRPr="00AF7A99" w:rsidRDefault="0076199C" w:rsidP="00095DF9">
      <w:pPr>
        <w:ind w:firstLineChars="100" w:firstLine="210"/>
      </w:pPr>
      <w:r w:rsidRPr="00AF7A99">
        <w:rPr>
          <w:rFonts w:hint="eastAsia"/>
          <w:noProof/>
        </w:rPr>
        <mc:AlternateContent>
          <mc:Choice Requires="wps">
            <w:drawing>
              <wp:anchor distT="0" distB="0" distL="114300" distR="114300" simplePos="0" relativeHeight="251669504" behindDoc="0" locked="0" layoutInCell="1" allowOverlap="1" wp14:anchorId="7B6E98D9" wp14:editId="7B6E98DA">
                <wp:simplePos x="0" y="0"/>
                <wp:positionH relativeFrom="column">
                  <wp:posOffset>-8890</wp:posOffset>
                </wp:positionH>
                <wp:positionV relativeFrom="paragraph">
                  <wp:posOffset>123825</wp:posOffset>
                </wp:positionV>
                <wp:extent cx="5353050" cy="6762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353050" cy="676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 o:spid="_x0000_s1026" style="position:absolute;left:0;text-align:left;margin-left:-.7pt;margin-top:9.75pt;width:421.5pt;height:53.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" filled="f" strokecolor="black [3213]"/>
            </w:pict>
          </mc:Fallback>
        </mc:AlternateContent>
      </w:r>
    </w:p>
    <w:p w14:paraId="7B6E97D7" w14:textId="77777777" w:rsidR="00F10ACF" w:rsidRPr="00AF7A99" w:rsidRDefault="0076199C" w:rsidP="0076199C">
      <w:pPr>
        <w:ind w:firstLineChars="100" w:firstLine="210"/>
      </w:pPr>
      <w:r w:rsidRPr="00AF7A99">
        <w:rPr>
          <w:rFonts w:hint="eastAsia"/>
        </w:rPr>
        <w:t>Q7</w:t>
      </w:r>
      <w:r w:rsidRPr="00AF7A99">
        <w:rPr>
          <w:rFonts w:hint="eastAsia"/>
        </w:rPr>
        <w:t xml:space="preserve">　</w:t>
      </w:r>
      <w:r w:rsidR="00562596" w:rsidRPr="00AF7A99">
        <w:rPr>
          <w:rFonts w:hint="eastAsia"/>
        </w:rPr>
        <w:t>特別養護老人ホームへの入所を申込む際に</w:t>
      </w:r>
      <w:r w:rsidRPr="00AF7A99">
        <w:rPr>
          <w:rFonts w:hint="eastAsia"/>
        </w:rPr>
        <w:t>、</w:t>
      </w:r>
      <w:r w:rsidR="00562596" w:rsidRPr="00AF7A99">
        <w:rPr>
          <w:rFonts w:hint="eastAsia"/>
        </w:rPr>
        <w:t>入所選考調査票が必要と</w:t>
      </w:r>
      <w:r w:rsidRPr="00AF7A99">
        <w:rPr>
          <w:rFonts w:hint="eastAsia"/>
        </w:rPr>
        <w:t>のことで</w:t>
      </w:r>
    </w:p>
    <w:p w14:paraId="7B6E97D8" w14:textId="77777777" w:rsidR="00562596" w:rsidRPr="00AF7A99" w:rsidRDefault="0076199C" w:rsidP="0076199C">
      <w:pPr>
        <w:ind w:firstLineChars="250" w:firstLine="525"/>
      </w:pPr>
      <w:r w:rsidRPr="00AF7A99">
        <w:rPr>
          <w:rFonts w:hint="eastAsia"/>
        </w:rPr>
        <w:t>すが</w:t>
      </w:r>
      <w:r w:rsidR="00562596" w:rsidRPr="00AF7A99">
        <w:rPr>
          <w:rFonts w:hint="eastAsia"/>
        </w:rPr>
        <w:t>、</w:t>
      </w:r>
      <w:r w:rsidR="00B253EF" w:rsidRPr="00AF7A99">
        <w:rPr>
          <w:rFonts w:hint="eastAsia"/>
        </w:rPr>
        <w:t>入所選考調査票</w:t>
      </w:r>
      <w:r w:rsidR="00562596" w:rsidRPr="00AF7A99">
        <w:rPr>
          <w:rFonts w:hint="eastAsia"/>
        </w:rPr>
        <w:t>は誰に書いてもらうのですか。</w:t>
      </w:r>
    </w:p>
    <w:p w14:paraId="7B6E97D9" w14:textId="77777777" w:rsidR="00562596" w:rsidRPr="00AF7A99" w:rsidRDefault="00562596" w:rsidP="00F81EAA">
      <w:pPr>
        <w:pStyle w:val="a3"/>
        <w:ind w:leftChars="0" w:left="360"/>
      </w:pPr>
    </w:p>
    <w:p w14:paraId="7B6E97DA" w14:textId="77777777" w:rsidR="000421F5" w:rsidRPr="00AF7A99" w:rsidRDefault="000421F5" w:rsidP="00562596">
      <w:pPr>
        <w:pStyle w:val="a3"/>
        <w:numPr>
          <w:ilvl w:val="0"/>
          <w:numId w:val="1"/>
        </w:numPr>
        <w:ind w:leftChars="0"/>
      </w:pPr>
      <w:r w:rsidRPr="00AF7A99">
        <w:rPr>
          <w:rFonts w:hint="eastAsia"/>
        </w:rPr>
        <w:t xml:space="preserve">　</w:t>
      </w:r>
      <w:r w:rsidR="00562596" w:rsidRPr="00AF7A99">
        <w:rPr>
          <w:rFonts w:hint="eastAsia"/>
        </w:rPr>
        <w:t>居宅サービスを利用している方、または入所するまでの間、居宅サービスを利用</w:t>
      </w:r>
      <w:r w:rsidR="0076199C" w:rsidRPr="00AF7A99">
        <w:rPr>
          <w:rFonts w:hint="eastAsia"/>
        </w:rPr>
        <w:t>す</w:t>
      </w:r>
    </w:p>
    <w:p w14:paraId="7B6E97DB" w14:textId="77777777" w:rsidR="00562596" w:rsidRPr="00AF7A99" w:rsidRDefault="0076199C" w:rsidP="0076199C">
      <w:pPr>
        <w:pStyle w:val="a3"/>
        <w:ind w:leftChars="0" w:left="360"/>
      </w:pPr>
      <w:r w:rsidRPr="00AF7A99">
        <w:rPr>
          <w:rFonts w:hint="eastAsia"/>
        </w:rPr>
        <w:t>る予定の</w:t>
      </w:r>
      <w:r w:rsidR="00562596" w:rsidRPr="00AF7A99">
        <w:rPr>
          <w:rFonts w:hint="eastAsia"/>
        </w:rPr>
        <w:t>方は、居宅介護支援事業所に相談してください。</w:t>
      </w:r>
    </w:p>
    <w:p w14:paraId="7B6E97DC" w14:textId="77777777" w:rsidR="000421F5" w:rsidRPr="00AF7A99" w:rsidRDefault="000421F5" w:rsidP="00562596">
      <w:pPr>
        <w:pStyle w:val="a3"/>
        <w:numPr>
          <w:ilvl w:val="0"/>
          <w:numId w:val="1"/>
        </w:numPr>
        <w:ind w:leftChars="0"/>
      </w:pPr>
      <w:r w:rsidRPr="00AF7A99">
        <w:rPr>
          <w:rFonts w:hint="eastAsia"/>
        </w:rPr>
        <w:t xml:space="preserve">　</w:t>
      </w:r>
      <w:r w:rsidR="00562596" w:rsidRPr="00AF7A99">
        <w:rPr>
          <w:rFonts w:hint="eastAsia"/>
        </w:rPr>
        <w:t>他の介護保険施設に入所されている方は、その施設のケアマネジャー等に相談して</w:t>
      </w:r>
    </w:p>
    <w:p w14:paraId="7B6E97DD" w14:textId="77777777" w:rsidR="00562596" w:rsidRPr="00AF7A99" w:rsidRDefault="00562596" w:rsidP="0076199C">
      <w:pPr>
        <w:pStyle w:val="a3"/>
        <w:ind w:leftChars="0" w:left="360"/>
      </w:pPr>
      <w:r w:rsidRPr="00AF7A99">
        <w:rPr>
          <w:rFonts w:hint="eastAsia"/>
        </w:rPr>
        <w:t>ください。</w:t>
      </w:r>
    </w:p>
    <w:p w14:paraId="7B6E97DE" w14:textId="77777777" w:rsidR="000421F5" w:rsidRPr="00AF7A99" w:rsidRDefault="000421F5" w:rsidP="000C065E">
      <w:pPr>
        <w:pStyle w:val="a3"/>
        <w:numPr>
          <w:ilvl w:val="0"/>
          <w:numId w:val="1"/>
        </w:numPr>
        <w:ind w:leftChars="0"/>
      </w:pPr>
      <w:r w:rsidRPr="00AF7A99">
        <w:rPr>
          <w:rFonts w:hint="eastAsia"/>
        </w:rPr>
        <w:t xml:space="preserve">　</w:t>
      </w:r>
      <w:r w:rsidR="00562596" w:rsidRPr="00AF7A99">
        <w:rPr>
          <w:rFonts w:hint="eastAsia"/>
        </w:rPr>
        <w:t>病院に入院している方で担当のケアマネジャーがいない場合は</w:t>
      </w:r>
      <w:r w:rsidR="000C065E" w:rsidRPr="00AF7A99">
        <w:rPr>
          <w:rFonts w:hint="eastAsia"/>
        </w:rPr>
        <w:t>、原則として、申込</w:t>
      </w:r>
    </w:p>
    <w:p w14:paraId="7B6E97DF" w14:textId="77777777" w:rsidR="000421F5" w:rsidRPr="00AF7A99" w:rsidRDefault="000C065E" w:rsidP="0076199C">
      <w:pPr>
        <w:pStyle w:val="a3"/>
        <w:ind w:leftChars="0" w:left="360"/>
      </w:pPr>
      <w:r w:rsidRPr="00AF7A99">
        <w:rPr>
          <w:rFonts w:hint="eastAsia"/>
        </w:rPr>
        <w:t>み先の施設のケアマネジャー等に直接相談してください。ご本人の状況をよくご存知</w:t>
      </w:r>
    </w:p>
    <w:p w14:paraId="7B6E97E0" w14:textId="77777777" w:rsidR="000421F5" w:rsidRPr="00AF7A99" w:rsidRDefault="00557414" w:rsidP="0076199C">
      <w:pPr>
        <w:pStyle w:val="a3"/>
        <w:ind w:leftChars="0" w:left="360"/>
      </w:pPr>
      <w:r w:rsidRPr="00AF7A99">
        <w:rPr>
          <w:rFonts w:hint="eastAsia"/>
        </w:rPr>
        <w:t>の病院のケースワーカー等</w:t>
      </w:r>
      <w:r w:rsidR="000C065E" w:rsidRPr="00AF7A99">
        <w:rPr>
          <w:rFonts w:hint="eastAsia"/>
        </w:rPr>
        <w:t>に協力いただける場合は、その方に作成していただく</w:t>
      </w:r>
      <w:r w:rsidRPr="00AF7A99">
        <w:rPr>
          <w:rFonts w:hint="eastAsia"/>
        </w:rPr>
        <w:t>こと</w:t>
      </w:r>
    </w:p>
    <w:p w14:paraId="7B6E97E1" w14:textId="77777777" w:rsidR="000C065E" w:rsidRPr="00AF7A99" w:rsidRDefault="000C065E" w:rsidP="0076199C">
      <w:pPr>
        <w:pStyle w:val="a3"/>
        <w:ind w:leftChars="0" w:left="360"/>
      </w:pPr>
      <w:r w:rsidRPr="00AF7A99">
        <w:rPr>
          <w:rFonts w:hint="eastAsia"/>
        </w:rPr>
        <w:t>も可能です。</w:t>
      </w:r>
    </w:p>
    <w:p w14:paraId="7B6E97E2" w14:textId="77777777" w:rsidR="0076199C" w:rsidRPr="00AF7A99" w:rsidRDefault="000C065E" w:rsidP="000C065E">
      <w:pPr>
        <w:pStyle w:val="a3"/>
        <w:numPr>
          <w:ilvl w:val="0"/>
          <w:numId w:val="1"/>
        </w:numPr>
        <w:ind w:leftChars="0"/>
      </w:pPr>
      <w:r w:rsidRPr="00AF7A99">
        <w:rPr>
          <w:rFonts w:hint="eastAsia"/>
        </w:rPr>
        <w:t>この他、居宅サービスを利用していない方で</w:t>
      </w:r>
      <w:r w:rsidR="00E975CA" w:rsidRPr="00AF7A99">
        <w:rPr>
          <w:rFonts w:hint="eastAsia"/>
        </w:rPr>
        <w:t>、</w:t>
      </w:r>
      <w:r w:rsidRPr="00AF7A99">
        <w:rPr>
          <w:rFonts w:hint="eastAsia"/>
        </w:rPr>
        <w:t>これからも利用する意思がない場合は、</w:t>
      </w:r>
    </w:p>
    <w:p w14:paraId="7B6E97E3" w14:textId="77777777" w:rsidR="000C065E" w:rsidRPr="00AF7A99" w:rsidRDefault="000C065E" w:rsidP="0076199C">
      <w:pPr>
        <w:pStyle w:val="a3"/>
        <w:ind w:leftChars="0" w:left="360"/>
      </w:pPr>
      <w:r w:rsidRPr="00AF7A99">
        <w:rPr>
          <w:rFonts w:hint="eastAsia"/>
        </w:rPr>
        <w:t>申込み先の施設に直接相談してください。</w:t>
      </w:r>
    </w:p>
    <w:p w14:paraId="7B6E97E4" w14:textId="77777777" w:rsidR="00D463AB" w:rsidRPr="00AF7A99" w:rsidRDefault="00D463AB" w:rsidP="000C065E">
      <w:pPr>
        <w:pStyle w:val="a3"/>
        <w:ind w:leftChars="0" w:left="360"/>
      </w:pPr>
    </w:p>
    <w:p w14:paraId="7B6E97E5" w14:textId="77777777" w:rsidR="00705A37" w:rsidRPr="00AF7A99" w:rsidRDefault="00705A37" w:rsidP="000C065E">
      <w:pPr>
        <w:pStyle w:val="a3"/>
        <w:ind w:leftChars="0" w:left="360"/>
      </w:pPr>
    </w:p>
    <w:p w14:paraId="7B6E97E6" w14:textId="77777777" w:rsidR="001C0F32" w:rsidRPr="00AF7A99" w:rsidRDefault="0076199C" w:rsidP="000C065E">
      <w:pPr>
        <w:pStyle w:val="a3"/>
        <w:ind w:leftChars="0" w:left="360"/>
      </w:pPr>
      <w:r w:rsidRPr="00AF7A99">
        <w:rPr>
          <w:rFonts w:hint="eastAsia"/>
          <w:noProof/>
        </w:rPr>
        <mc:AlternateContent>
          <mc:Choice Requires="wps">
            <w:drawing>
              <wp:anchor distT="0" distB="0" distL="114300" distR="114300" simplePos="0" relativeHeight="251670528" behindDoc="0" locked="0" layoutInCell="1" allowOverlap="1" wp14:anchorId="7B6E98DB" wp14:editId="7B6E98DC">
                <wp:simplePos x="0" y="0"/>
                <wp:positionH relativeFrom="column">
                  <wp:posOffset>-46990</wp:posOffset>
                </wp:positionH>
                <wp:positionV relativeFrom="paragraph">
                  <wp:posOffset>95250</wp:posOffset>
                </wp:positionV>
                <wp:extent cx="5353050" cy="4476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353050" cy="4476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3.7pt;margin-top:7.5pt;width:421.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" filled="f" strokecolor="#243f60 [1604]"/>
            </w:pict>
          </mc:Fallback>
        </mc:AlternateContent>
      </w:r>
    </w:p>
    <w:p w14:paraId="7B6E97E7" w14:textId="77777777" w:rsidR="00D463AB" w:rsidRPr="00AF7A99" w:rsidRDefault="00D463AB" w:rsidP="0076199C">
      <w:pPr>
        <w:ind w:firstLineChars="100" w:firstLine="210"/>
      </w:pPr>
      <w:r w:rsidRPr="00AF7A99">
        <w:rPr>
          <w:rFonts w:hint="eastAsia"/>
        </w:rPr>
        <w:t>Q</w:t>
      </w:r>
      <w:r w:rsidR="0076199C" w:rsidRPr="00AF7A99">
        <w:rPr>
          <w:rFonts w:hint="eastAsia"/>
        </w:rPr>
        <w:t>8</w:t>
      </w:r>
      <w:r w:rsidR="0076199C" w:rsidRPr="00AF7A99">
        <w:rPr>
          <w:rFonts w:hint="eastAsia"/>
        </w:rPr>
        <w:t xml:space="preserve">　</w:t>
      </w:r>
      <w:r w:rsidRPr="00AF7A99">
        <w:rPr>
          <w:rFonts w:hint="eastAsia"/>
        </w:rPr>
        <w:t>ケアマネジャーの意見を付して、特養に申し込む</w:t>
      </w:r>
      <w:r w:rsidR="00FE26C2" w:rsidRPr="00AF7A99">
        <w:rPr>
          <w:rFonts w:hint="eastAsia"/>
        </w:rPr>
        <w:t>理由は何ですか。</w:t>
      </w:r>
    </w:p>
    <w:p w14:paraId="7B6E97E8" w14:textId="77777777" w:rsidR="000C065E" w:rsidRPr="00AF7A99" w:rsidRDefault="000C065E" w:rsidP="000C065E">
      <w:pPr>
        <w:pStyle w:val="a3"/>
        <w:ind w:leftChars="0" w:left="360"/>
      </w:pPr>
    </w:p>
    <w:p w14:paraId="7B6E97E9" w14:textId="77777777" w:rsidR="00557414" w:rsidRPr="00AF7A99" w:rsidRDefault="000421F5" w:rsidP="00FE26C2">
      <w:pPr>
        <w:pStyle w:val="a3"/>
        <w:numPr>
          <w:ilvl w:val="0"/>
          <w:numId w:val="1"/>
        </w:numPr>
        <w:ind w:leftChars="0"/>
      </w:pPr>
      <w:r w:rsidRPr="00AF7A99">
        <w:rPr>
          <w:rFonts w:hint="eastAsia"/>
        </w:rPr>
        <w:t xml:space="preserve">　</w:t>
      </w:r>
      <w:r w:rsidR="00FE26C2" w:rsidRPr="00AF7A99">
        <w:rPr>
          <w:rFonts w:hint="eastAsia"/>
        </w:rPr>
        <w:t>ケアマネジャーは</w:t>
      </w:r>
      <w:r w:rsidR="001C0F32" w:rsidRPr="00AF7A99">
        <w:rPr>
          <w:rFonts w:hint="eastAsia"/>
        </w:rPr>
        <w:t>、</w:t>
      </w:r>
      <w:r w:rsidR="00FE26C2" w:rsidRPr="00AF7A99">
        <w:rPr>
          <w:rFonts w:hint="eastAsia"/>
        </w:rPr>
        <w:t>要介護者等が自立した日常生活を営むのに必要な</w:t>
      </w:r>
      <w:r w:rsidR="00557414" w:rsidRPr="00AF7A99">
        <w:rPr>
          <w:rFonts w:hint="eastAsia"/>
        </w:rPr>
        <w:t>、</w:t>
      </w:r>
      <w:r w:rsidR="00FE26C2" w:rsidRPr="00AF7A99">
        <w:rPr>
          <w:rFonts w:hint="eastAsia"/>
        </w:rPr>
        <w:t>援助に関する</w:t>
      </w:r>
    </w:p>
    <w:p w14:paraId="7B6E97EA" w14:textId="77777777" w:rsidR="00557414" w:rsidRPr="00AF7A99" w:rsidRDefault="00FE26C2" w:rsidP="0076199C">
      <w:pPr>
        <w:pStyle w:val="a3"/>
        <w:ind w:leftChars="0" w:left="360"/>
      </w:pPr>
      <w:r w:rsidRPr="00AF7A99">
        <w:rPr>
          <w:rFonts w:hint="eastAsia"/>
        </w:rPr>
        <w:t>豊富な経験や専門的知識を有しており、ケアプランの作成過程等において</w:t>
      </w:r>
      <w:r w:rsidR="001C0F32" w:rsidRPr="00AF7A99">
        <w:rPr>
          <w:rFonts w:hint="eastAsia"/>
        </w:rPr>
        <w:t>、</w:t>
      </w:r>
      <w:r w:rsidRPr="00AF7A99">
        <w:rPr>
          <w:rFonts w:hint="eastAsia"/>
        </w:rPr>
        <w:t>利用者の状</w:t>
      </w:r>
    </w:p>
    <w:p w14:paraId="7B6E97EB" w14:textId="77777777" w:rsidR="000421F5" w:rsidRPr="00AF7A99" w:rsidRDefault="00FE26C2" w:rsidP="0076199C">
      <w:pPr>
        <w:pStyle w:val="a3"/>
        <w:ind w:leftChars="0" w:left="360"/>
      </w:pPr>
      <w:r w:rsidRPr="00AF7A99">
        <w:rPr>
          <w:rFonts w:hint="eastAsia"/>
        </w:rPr>
        <w:t>況を</w:t>
      </w:r>
      <w:r w:rsidR="001C0F32" w:rsidRPr="00AF7A99">
        <w:rPr>
          <w:rFonts w:hint="eastAsia"/>
        </w:rPr>
        <w:t>最も</w:t>
      </w:r>
      <w:r w:rsidRPr="00AF7A99">
        <w:rPr>
          <w:rFonts w:hint="eastAsia"/>
        </w:rPr>
        <w:t>把握</w:t>
      </w:r>
      <w:r w:rsidR="00557414" w:rsidRPr="00AF7A99">
        <w:rPr>
          <w:rFonts w:hint="eastAsia"/>
        </w:rPr>
        <w:t>して</w:t>
      </w:r>
      <w:r w:rsidRPr="00AF7A99">
        <w:rPr>
          <w:rFonts w:hint="eastAsia"/>
        </w:rPr>
        <w:t>いることから、その意見を付して申込みを行うことが、施設入所の必</w:t>
      </w:r>
    </w:p>
    <w:p w14:paraId="7B6E97EC" w14:textId="77777777" w:rsidR="00FE26C2" w:rsidRPr="00AF7A99" w:rsidRDefault="00FE26C2" w:rsidP="0076199C">
      <w:pPr>
        <w:pStyle w:val="a3"/>
        <w:ind w:leftChars="0" w:left="360"/>
      </w:pPr>
      <w:r w:rsidRPr="00AF7A99">
        <w:rPr>
          <w:rFonts w:hint="eastAsia"/>
        </w:rPr>
        <w:t>要性を評価するために適切</w:t>
      </w:r>
      <w:r w:rsidR="001C0F32" w:rsidRPr="00AF7A99">
        <w:rPr>
          <w:rFonts w:hint="eastAsia"/>
        </w:rPr>
        <w:t>と考えるため</w:t>
      </w:r>
      <w:r w:rsidRPr="00AF7A99">
        <w:rPr>
          <w:rFonts w:hint="eastAsia"/>
        </w:rPr>
        <w:t>です。</w:t>
      </w:r>
    </w:p>
    <w:p w14:paraId="7B6E97ED" w14:textId="77777777" w:rsidR="0076199C" w:rsidRPr="00AF7A99" w:rsidRDefault="000421F5" w:rsidP="00557414">
      <w:pPr>
        <w:pStyle w:val="a3"/>
        <w:numPr>
          <w:ilvl w:val="0"/>
          <w:numId w:val="1"/>
        </w:numPr>
        <w:ind w:leftChars="0"/>
      </w:pPr>
      <w:r w:rsidRPr="00AF7A99">
        <w:rPr>
          <w:rFonts w:hint="eastAsia"/>
        </w:rPr>
        <w:t xml:space="preserve">　</w:t>
      </w:r>
      <w:r w:rsidR="00522A0D" w:rsidRPr="00AF7A99">
        <w:rPr>
          <w:rFonts w:hint="eastAsia"/>
        </w:rPr>
        <w:t>ケアマネジャー</w:t>
      </w:r>
      <w:r w:rsidR="00E975CA" w:rsidRPr="00AF7A99">
        <w:rPr>
          <w:rFonts w:hint="eastAsia"/>
        </w:rPr>
        <w:t>の関与</w:t>
      </w:r>
      <w:r w:rsidR="00522A0D" w:rsidRPr="00AF7A99">
        <w:rPr>
          <w:rFonts w:hint="eastAsia"/>
        </w:rPr>
        <w:t>により、ご本人やご家族の意向を尊重しながら、多様な介護</w:t>
      </w:r>
      <w:r w:rsidRPr="00AF7A99">
        <w:rPr>
          <w:rFonts w:hint="eastAsia"/>
        </w:rPr>
        <w:t>サ</w:t>
      </w:r>
    </w:p>
    <w:p w14:paraId="7B6E97EE" w14:textId="77777777" w:rsidR="004C0991" w:rsidRPr="00AF7A99" w:rsidRDefault="00522A0D" w:rsidP="00FE26C2">
      <w:pPr>
        <w:pStyle w:val="a3"/>
        <w:ind w:leftChars="0" w:left="360"/>
      </w:pPr>
      <w:r w:rsidRPr="00AF7A99">
        <w:rPr>
          <w:rFonts w:hint="eastAsia"/>
        </w:rPr>
        <w:t>ービスから</w:t>
      </w:r>
      <w:r w:rsidR="004C0991" w:rsidRPr="00AF7A99">
        <w:rPr>
          <w:rFonts w:hint="eastAsia"/>
        </w:rPr>
        <w:t>最もふさわしいサービスが</w:t>
      </w:r>
      <w:r w:rsidR="00E975CA" w:rsidRPr="00AF7A99">
        <w:rPr>
          <w:rFonts w:hint="eastAsia"/>
        </w:rPr>
        <w:t>適切に</w:t>
      </w:r>
      <w:r w:rsidRPr="00AF7A99">
        <w:rPr>
          <w:rFonts w:hint="eastAsia"/>
        </w:rPr>
        <w:t>選択され</w:t>
      </w:r>
      <w:r w:rsidR="004C0991" w:rsidRPr="00AF7A99">
        <w:rPr>
          <w:rFonts w:hint="eastAsia"/>
        </w:rPr>
        <w:t>、利用していただくことが</w:t>
      </w:r>
      <w:r w:rsidRPr="00AF7A99">
        <w:rPr>
          <w:rFonts w:hint="eastAsia"/>
        </w:rPr>
        <w:t>期待で</w:t>
      </w:r>
    </w:p>
    <w:p w14:paraId="7B6E97EF" w14:textId="77777777" w:rsidR="004C0991" w:rsidRPr="00AF7A99" w:rsidRDefault="00522A0D" w:rsidP="00FE26C2">
      <w:pPr>
        <w:pStyle w:val="a3"/>
        <w:ind w:leftChars="0" w:left="360"/>
      </w:pPr>
      <w:r w:rsidRPr="00AF7A99">
        <w:rPr>
          <w:rFonts w:hint="eastAsia"/>
        </w:rPr>
        <w:t>きるとの考えから、施設への</w:t>
      </w:r>
      <w:r w:rsidR="000421F5" w:rsidRPr="00AF7A99">
        <w:rPr>
          <w:rFonts w:hint="eastAsia"/>
        </w:rPr>
        <w:t>入所</w:t>
      </w:r>
      <w:r w:rsidRPr="00AF7A99">
        <w:rPr>
          <w:rFonts w:hint="eastAsia"/>
        </w:rPr>
        <w:t>を申し込む際には</w:t>
      </w:r>
      <w:r w:rsidR="004C0991" w:rsidRPr="00AF7A99">
        <w:rPr>
          <w:rFonts w:hint="eastAsia"/>
        </w:rPr>
        <w:t>、</w:t>
      </w:r>
      <w:r w:rsidRPr="00AF7A99">
        <w:rPr>
          <w:rFonts w:hint="eastAsia"/>
        </w:rPr>
        <w:t>ケアマネジャーの</w:t>
      </w:r>
      <w:r w:rsidR="00E32579" w:rsidRPr="00AF7A99">
        <w:rPr>
          <w:rFonts w:hint="eastAsia"/>
        </w:rPr>
        <w:t>意見を付して</w:t>
      </w:r>
    </w:p>
    <w:p w14:paraId="7B6E97F0" w14:textId="77777777" w:rsidR="00522A0D" w:rsidRPr="00AF7A99" w:rsidRDefault="00E32579" w:rsidP="00FE26C2">
      <w:pPr>
        <w:pStyle w:val="a3"/>
        <w:ind w:leftChars="0" w:left="360"/>
      </w:pPr>
      <w:r w:rsidRPr="00AF7A99">
        <w:rPr>
          <w:rFonts w:hint="eastAsia"/>
        </w:rPr>
        <w:t>いただくこととしています。</w:t>
      </w:r>
    </w:p>
    <w:p w14:paraId="7B6E97F1" w14:textId="77777777" w:rsidR="00557414" w:rsidRPr="00AF7A99" w:rsidRDefault="0076199C" w:rsidP="00E32579">
      <w:pPr>
        <w:pStyle w:val="a3"/>
        <w:ind w:leftChars="0" w:left="360"/>
      </w:pPr>
      <w:r w:rsidRPr="00AF7A99">
        <w:rPr>
          <w:rFonts w:hint="eastAsia"/>
          <w:noProof/>
        </w:rPr>
        <w:lastRenderedPageBreak/>
        <mc:AlternateContent>
          <mc:Choice Requires="wps">
            <w:drawing>
              <wp:anchor distT="0" distB="0" distL="114300" distR="114300" simplePos="0" relativeHeight="251672576" behindDoc="0" locked="0" layoutInCell="1" allowOverlap="1" wp14:anchorId="7B6E98DD" wp14:editId="7B6E98DE">
                <wp:simplePos x="0" y="0"/>
                <wp:positionH relativeFrom="column">
                  <wp:posOffset>10160</wp:posOffset>
                </wp:positionH>
                <wp:positionV relativeFrom="paragraph">
                  <wp:posOffset>142875</wp:posOffset>
                </wp:positionV>
                <wp:extent cx="5343525" cy="4191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343525" cy="4191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4" o:spid="_x0000_s1026" style="position:absolute;left:0;text-align:left;margin-left:.8pt;margin-top:11.25pt;width:420.75pt;height:3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" filled="f" strokecolor="#243f60 [1604]"/>
            </w:pict>
          </mc:Fallback>
        </mc:AlternateContent>
      </w:r>
    </w:p>
    <w:p w14:paraId="7B6E97F2" w14:textId="77777777" w:rsidR="00E32579" w:rsidRPr="00AF7A99" w:rsidRDefault="00E32579" w:rsidP="00E32579">
      <w:pPr>
        <w:pStyle w:val="a3"/>
        <w:ind w:leftChars="0" w:left="360"/>
      </w:pPr>
      <w:r w:rsidRPr="00AF7A99">
        <w:rPr>
          <w:rFonts w:hint="eastAsia"/>
        </w:rPr>
        <w:t>Q</w:t>
      </w:r>
      <w:r w:rsidR="0076199C" w:rsidRPr="00AF7A99">
        <w:rPr>
          <w:rFonts w:hint="eastAsia"/>
        </w:rPr>
        <w:t>9</w:t>
      </w:r>
      <w:r w:rsidR="0076199C" w:rsidRPr="00AF7A99">
        <w:rPr>
          <w:rFonts w:hint="eastAsia"/>
        </w:rPr>
        <w:t xml:space="preserve">　</w:t>
      </w:r>
      <w:r w:rsidR="00E545A5" w:rsidRPr="00AF7A99">
        <w:rPr>
          <w:rFonts w:hint="eastAsia"/>
        </w:rPr>
        <w:t>大阪府外に移住している者が申し込む場合はどうすればよい</w:t>
      </w:r>
      <w:r w:rsidR="00F56025" w:rsidRPr="00AF7A99">
        <w:rPr>
          <w:rFonts w:hint="eastAsia"/>
        </w:rPr>
        <w:t>ですか</w:t>
      </w:r>
      <w:r w:rsidR="00E545A5" w:rsidRPr="00AF7A99">
        <w:rPr>
          <w:rFonts w:hint="eastAsia"/>
        </w:rPr>
        <w:t>。</w:t>
      </w:r>
    </w:p>
    <w:p w14:paraId="7B6E97F3" w14:textId="77777777" w:rsidR="00E545A5" w:rsidRPr="00AF7A99" w:rsidRDefault="00E545A5" w:rsidP="00E32579">
      <w:pPr>
        <w:pStyle w:val="a3"/>
        <w:ind w:leftChars="0" w:left="360"/>
      </w:pPr>
    </w:p>
    <w:p w14:paraId="1F256ED1" w14:textId="77777777" w:rsidR="00682A4E" w:rsidRDefault="000421F5" w:rsidP="0076199C">
      <w:pPr>
        <w:pStyle w:val="a3"/>
        <w:numPr>
          <w:ilvl w:val="0"/>
          <w:numId w:val="1"/>
        </w:numPr>
        <w:ind w:leftChars="0"/>
        <w:rPr>
          <w:rFonts w:hint="eastAsia"/>
        </w:rPr>
      </w:pPr>
      <w:r w:rsidRPr="00AF7A99">
        <w:rPr>
          <w:rFonts w:hint="eastAsia"/>
        </w:rPr>
        <w:t xml:space="preserve">　</w:t>
      </w:r>
      <w:r w:rsidR="00E545A5" w:rsidRPr="00AF7A99">
        <w:rPr>
          <w:rFonts w:hint="eastAsia"/>
        </w:rPr>
        <w:t>大阪府外に居住している方が府内の施設に申し込まれる場合も、</w:t>
      </w:r>
      <w:r w:rsidR="006E47E4" w:rsidRPr="00AF7A99">
        <w:rPr>
          <w:rFonts w:hint="eastAsia"/>
        </w:rPr>
        <w:t>本</w:t>
      </w:r>
      <w:r w:rsidR="00E545A5" w:rsidRPr="00AF7A99">
        <w:rPr>
          <w:rFonts w:hint="eastAsia"/>
        </w:rPr>
        <w:t>指針に基づいた取</w:t>
      </w:r>
    </w:p>
    <w:p w14:paraId="221A6220" w14:textId="77777777" w:rsidR="00682A4E" w:rsidRDefault="00E545A5" w:rsidP="0076199C">
      <w:pPr>
        <w:pStyle w:val="a3"/>
        <w:ind w:leftChars="0" w:left="360"/>
        <w:rPr>
          <w:rFonts w:hint="eastAsia"/>
        </w:rPr>
      </w:pPr>
      <w:r w:rsidRPr="00AF7A99">
        <w:rPr>
          <w:rFonts w:hint="eastAsia"/>
        </w:rPr>
        <w:t>扱いとなります</w:t>
      </w:r>
      <w:r w:rsidR="00682A4E">
        <w:rPr>
          <w:rFonts w:hint="eastAsia"/>
        </w:rPr>
        <w:t>。</w:t>
      </w:r>
      <w:r w:rsidRPr="00AF7A99">
        <w:rPr>
          <w:rFonts w:hint="eastAsia"/>
        </w:rPr>
        <w:t>居宅介護支援事業者や施設のケアマネジャー</w:t>
      </w:r>
      <w:r w:rsidR="000421F5" w:rsidRPr="00AF7A99">
        <w:rPr>
          <w:rFonts w:hint="eastAsia"/>
        </w:rPr>
        <w:t>等</w:t>
      </w:r>
      <w:r w:rsidRPr="00AF7A99">
        <w:rPr>
          <w:rFonts w:hint="eastAsia"/>
        </w:rPr>
        <w:t>の意見を付してお申込</w:t>
      </w:r>
    </w:p>
    <w:p w14:paraId="7B6E97F6" w14:textId="69332E74" w:rsidR="00E545A5" w:rsidRPr="00AF7A99" w:rsidRDefault="00682A4E" w:rsidP="0076199C">
      <w:pPr>
        <w:pStyle w:val="a3"/>
        <w:ind w:leftChars="0" w:left="360"/>
      </w:pPr>
      <w:r>
        <w:rPr>
          <w:rFonts w:hint="eastAsia"/>
        </w:rPr>
        <w:t>ください</w:t>
      </w:r>
      <w:r w:rsidR="00E545A5" w:rsidRPr="00AF7A99">
        <w:rPr>
          <w:rFonts w:hint="eastAsia"/>
        </w:rPr>
        <w:t>。</w:t>
      </w:r>
    </w:p>
    <w:p w14:paraId="7B6E97F7" w14:textId="5D40EF33" w:rsidR="0076199C" w:rsidRPr="00AF7A99" w:rsidRDefault="000421F5" w:rsidP="00BF6F58">
      <w:pPr>
        <w:pStyle w:val="a3"/>
        <w:numPr>
          <w:ilvl w:val="0"/>
          <w:numId w:val="1"/>
        </w:numPr>
        <w:ind w:leftChars="0"/>
      </w:pPr>
      <w:r w:rsidRPr="00AF7A99">
        <w:rPr>
          <w:rFonts w:hint="eastAsia"/>
        </w:rPr>
        <w:t xml:space="preserve">　</w:t>
      </w:r>
      <w:r w:rsidR="00E545A5" w:rsidRPr="00AF7A99">
        <w:rPr>
          <w:rFonts w:hint="eastAsia"/>
        </w:rPr>
        <w:t>府外の居宅介護支援事業者や施設のケアマネジャー等の協力が得られない場合は、本</w:t>
      </w:r>
    </w:p>
    <w:p w14:paraId="7B6E97F8" w14:textId="77777777" w:rsidR="00E545A5" w:rsidRPr="00AF7A99" w:rsidRDefault="00E545A5" w:rsidP="0076199C">
      <w:pPr>
        <w:pStyle w:val="a3"/>
        <w:ind w:leftChars="0" w:left="360"/>
      </w:pPr>
      <w:r w:rsidRPr="00AF7A99">
        <w:rPr>
          <w:rFonts w:hint="eastAsia"/>
        </w:rPr>
        <w:t>人または家族等から、府内の施設に直接申込みを行っていただ</w:t>
      </w:r>
      <w:r w:rsidR="00BF6F58" w:rsidRPr="00AF7A99">
        <w:rPr>
          <w:rFonts w:hint="eastAsia"/>
        </w:rPr>
        <w:t>くことも可能です。</w:t>
      </w:r>
    </w:p>
    <w:p w14:paraId="7B6E97F9" w14:textId="77777777" w:rsidR="00BF6F58" w:rsidRPr="00AF7A99" w:rsidRDefault="00BF6F58" w:rsidP="00BF6F58"/>
    <w:p w14:paraId="7B6E97FA" w14:textId="77777777" w:rsidR="00705A37" w:rsidRPr="00AF7A99" w:rsidRDefault="00705A37" w:rsidP="00BF6F58"/>
    <w:p w14:paraId="7B6E97FB" w14:textId="77777777" w:rsidR="0076199C" w:rsidRPr="00AF7A99" w:rsidRDefault="0076199C" w:rsidP="00BF6F58">
      <w:r w:rsidRPr="00AF7A99">
        <w:rPr>
          <w:rFonts w:hint="eastAsia"/>
          <w:noProof/>
        </w:rPr>
        <mc:AlternateContent>
          <mc:Choice Requires="wps">
            <w:drawing>
              <wp:anchor distT="0" distB="0" distL="114300" distR="114300" simplePos="0" relativeHeight="251673600" behindDoc="0" locked="0" layoutInCell="1" allowOverlap="1" wp14:anchorId="7B6E98DF" wp14:editId="7B6E98E0">
                <wp:simplePos x="0" y="0"/>
                <wp:positionH relativeFrom="column">
                  <wp:posOffset>635</wp:posOffset>
                </wp:positionH>
                <wp:positionV relativeFrom="paragraph">
                  <wp:posOffset>123825</wp:posOffset>
                </wp:positionV>
                <wp:extent cx="5353050" cy="4095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353050" cy="409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5" o:spid="_x0000_s1026" style="position:absolute;left:0;text-align:left;margin-left:.05pt;margin-top:9.75pt;width:421.5pt;height:32.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" filled="f" strokecolor="black [3213]"/>
            </w:pict>
          </mc:Fallback>
        </mc:AlternateContent>
      </w:r>
    </w:p>
    <w:p w14:paraId="7B6E97FC" w14:textId="77777777" w:rsidR="00BF6F58" w:rsidRPr="00AF7A99" w:rsidRDefault="00BF6F58" w:rsidP="00BF6F58">
      <w:r w:rsidRPr="00AF7A99">
        <w:rPr>
          <w:rFonts w:hint="eastAsia"/>
        </w:rPr>
        <w:t xml:space="preserve">　</w:t>
      </w:r>
      <w:r w:rsidRPr="00AF7A99">
        <w:rPr>
          <w:rFonts w:hint="eastAsia"/>
        </w:rPr>
        <w:t>Q1</w:t>
      </w:r>
      <w:r w:rsidR="0076199C" w:rsidRPr="00AF7A99">
        <w:rPr>
          <w:rFonts w:hint="eastAsia"/>
        </w:rPr>
        <w:t>0</w:t>
      </w:r>
      <w:r w:rsidR="0076199C" w:rsidRPr="00AF7A99">
        <w:rPr>
          <w:rFonts w:hint="eastAsia"/>
        </w:rPr>
        <w:t xml:space="preserve">　</w:t>
      </w:r>
      <w:r w:rsidRPr="00AF7A99">
        <w:rPr>
          <w:rFonts w:hint="eastAsia"/>
        </w:rPr>
        <w:t>要介護認定の申請中の場合は、申込むことはできますか。</w:t>
      </w:r>
    </w:p>
    <w:p w14:paraId="7B6E97FD" w14:textId="77777777" w:rsidR="00BF6F58" w:rsidRPr="00AF7A99" w:rsidRDefault="00BF6F58" w:rsidP="00BF6F58"/>
    <w:p w14:paraId="6B8A0742" w14:textId="77777777" w:rsidR="00682A4E" w:rsidRDefault="000421F5" w:rsidP="00BF6F58">
      <w:pPr>
        <w:pStyle w:val="a3"/>
        <w:numPr>
          <w:ilvl w:val="0"/>
          <w:numId w:val="1"/>
        </w:numPr>
        <w:ind w:leftChars="0"/>
        <w:rPr>
          <w:rFonts w:hint="eastAsia"/>
        </w:rPr>
      </w:pPr>
      <w:r w:rsidRPr="00AF7A99">
        <w:rPr>
          <w:rFonts w:hint="eastAsia"/>
        </w:rPr>
        <w:t xml:space="preserve">　</w:t>
      </w:r>
      <w:r w:rsidR="00BF6F58" w:rsidRPr="00AF7A99">
        <w:rPr>
          <w:rFonts w:hint="eastAsia"/>
        </w:rPr>
        <w:t>要介護認定の申請中の方は、自立、要</w:t>
      </w:r>
      <w:r w:rsidR="006E47E4" w:rsidRPr="00AF7A99">
        <w:rPr>
          <w:rFonts w:hint="eastAsia"/>
        </w:rPr>
        <w:t>支援</w:t>
      </w:r>
      <w:r w:rsidR="00BF6F58" w:rsidRPr="00AF7A99">
        <w:rPr>
          <w:rFonts w:hint="eastAsia"/>
        </w:rPr>
        <w:t>とされた場合は特別養護老人ホームの入所</w:t>
      </w:r>
    </w:p>
    <w:p w14:paraId="7B6E97FF" w14:textId="642C52E5" w:rsidR="0076199C" w:rsidRPr="00AF7A99" w:rsidRDefault="0076199C" w:rsidP="0076199C">
      <w:pPr>
        <w:pStyle w:val="a3"/>
        <w:ind w:leftChars="0" w:left="360"/>
      </w:pPr>
      <w:r w:rsidRPr="00AF7A99">
        <w:rPr>
          <w:rFonts w:hint="eastAsia"/>
        </w:rPr>
        <w:t>対</w:t>
      </w:r>
      <w:r w:rsidR="00BF6F58" w:rsidRPr="00AF7A99">
        <w:rPr>
          <w:rFonts w:hint="eastAsia"/>
        </w:rPr>
        <w:t>象とならないため、原則としてその結果を待って申込みをしていただくことになり</w:t>
      </w:r>
      <w:r w:rsidRPr="00AF7A99">
        <w:rPr>
          <w:rFonts w:hint="eastAsia"/>
        </w:rPr>
        <w:t>ます。</w:t>
      </w:r>
    </w:p>
    <w:p w14:paraId="7B6E9800" w14:textId="77777777" w:rsidR="006E47E4" w:rsidRPr="00AF7A99" w:rsidRDefault="000421F5" w:rsidP="00BF6F58">
      <w:pPr>
        <w:pStyle w:val="a3"/>
        <w:numPr>
          <w:ilvl w:val="0"/>
          <w:numId w:val="1"/>
        </w:numPr>
        <w:ind w:leftChars="0"/>
      </w:pPr>
      <w:r w:rsidRPr="00AF7A99">
        <w:rPr>
          <w:rFonts w:hint="eastAsia"/>
        </w:rPr>
        <w:t xml:space="preserve">　</w:t>
      </w:r>
      <w:r w:rsidR="006E47E4" w:rsidRPr="00AF7A99">
        <w:rPr>
          <w:rFonts w:hint="eastAsia"/>
        </w:rPr>
        <w:t>要介護</w:t>
      </w:r>
      <w:r w:rsidR="00753F2D" w:rsidRPr="0070229E">
        <w:rPr>
          <w:rFonts w:ascii="Century" w:eastAsia="ＭＳ 明朝" w:hAnsi="Century"/>
          <w:szCs w:val="21"/>
        </w:rPr>
        <w:t>1</w:t>
      </w:r>
      <w:r w:rsidR="00753F2D" w:rsidRPr="0070229E">
        <w:rPr>
          <w:rFonts w:ascii="Century" w:eastAsia="ＭＳ 明朝" w:hAnsi="Century"/>
          <w:szCs w:val="21"/>
        </w:rPr>
        <w:t>・</w:t>
      </w:r>
      <w:r w:rsidR="00753F2D" w:rsidRPr="0070229E">
        <w:rPr>
          <w:rFonts w:ascii="Century" w:eastAsia="ＭＳ 明朝" w:hAnsi="Century"/>
          <w:szCs w:val="21"/>
        </w:rPr>
        <w:t>2</w:t>
      </w:r>
      <w:r w:rsidR="006E47E4" w:rsidRPr="00AF7A99">
        <w:rPr>
          <w:rFonts w:hint="eastAsia"/>
        </w:rPr>
        <w:t>の方は、下記に示す特例入所の要件に該当することが必要です。</w:t>
      </w:r>
    </w:p>
    <w:p w14:paraId="7B6E9801" w14:textId="77777777" w:rsidR="006E47E4" w:rsidRPr="00AF7A99" w:rsidRDefault="006E47E4" w:rsidP="006E47E4">
      <w:pPr>
        <w:ind w:left="360"/>
      </w:pPr>
      <w:r w:rsidRPr="00AF7A99">
        <w:rPr>
          <w:rFonts w:hint="eastAsia"/>
        </w:rPr>
        <w:t>（特例入所の要件）</w:t>
      </w:r>
    </w:p>
    <w:p w14:paraId="7B6E9802" w14:textId="77777777" w:rsidR="00604FE0" w:rsidRPr="00AF7A99" w:rsidRDefault="006E47E4" w:rsidP="006E47E4">
      <w:pPr>
        <w:ind w:leftChars="300" w:left="850" w:hangingChars="100" w:hanging="220"/>
        <w:rPr>
          <w:rFonts w:ascii="ＭＳ 明朝" w:eastAsia="ＭＳ 明朝" w:hAnsi="ＭＳ 明朝" w:cs="Times New Roman"/>
          <w:sz w:val="22"/>
        </w:rPr>
      </w:pPr>
      <w:r w:rsidRPr="00AF7A99">
        <w:rPr>
          <w:rFonts w:ascii="ＭＳ 明朝" w:eastAsia="ＭＳ 明朝" w:hAnsi="ＭＳ 明朝" w:cs="Times New Roman" w:hint="eastAsia"/>
          <w:sz w:val="22"/>
        </w:rPr>
        <w:t>・認知症である者であって日常生活に支障を来すような症状・行動や意思疎通の</w:t>
      </w:r>
    </w:p>
    <w:p w14:paraId="7B6E9803" w14:textId="77777777" w:rsidR="006E47E4" w:rsidRPr="00AF7A99" w:rsidRDefault="006E47E4" w:rsidP="00604FE0">
      <w:pPr>
        <w:ind w:leftChars="400" w:left="840"/>
        <w:rPr>
          <w:rFonts w:ascii="ＭＳ 明朝" w:eastAsia="ＭＳ 明朝" w:hAnsi="ＭＳ 明朝" w:cs="Times New Roman"/>
          <w:sz w:val="22"/>
        </w:rPr>
      </w:pPr>
      <w:r w:rsidRPr="00AF7A99">
        <w:rPr>
          <w:rFonts w:ascii="ＭＳ 明朝" w:eastAsia="ＭＳ 明朝" w:hAnsi="ＭＳ 明朝" w:cs="Times New Roman" w:hint="eastAsia"/>
          <w:sz w:val="22"/>
        </w:rPr>
        <w:t>困難さが頻繁に見られること</w:t>
      </w:r>
    </w:p>
    <w:p w14:paraId="7B6E9804" w14:textId="77777777" w:rsidR="00604FE0" w:rsidRPr="00AF7A99" w:rsidRDefault="006E47E4" w:rsidP="006E47E4">
      <w:pPr>
        <w:ind w:leftChars="300" w:left="850" w:hangingChars="100" w:hanging="220"/>
        <w:rPr>
          <w:rFonts w:ascii="ＭＳ 明朝" w:eastAsia="ＭＳ 明朝" w:hAnsi="ＭＳ 明朝" w:cs="Times New Roman"/>
          <w:sz w:val="22"/>
        </w:rPr>
      </w:pPr>
      <w:r w:rsidRPr="00AF7A99">
        <w:rPr>
          <w:rFonts w:ascii="ＭＳ 明朝" w:eastAsia="ＭＳ 明朝" w:hAnsi="ＭＳ 明朝" w:cs="Times New Roman" w:hint="eastAsia"/>
          <w:sz w:val="22"/>
        </w:rPr>
        <w:t>・知的障がい・精神障がい等を伴い日常生活に支障を来すような症状・行動や意</w:t>
      </w:r>
    </w:p>
    <w:p w14:paraId="7B6E9805" w14:textId="77777777" w:rsidR="006E47E4" w:rsidRPr="00AF7A99" w:rsidRDefault="006E47E4" w:rsidP="00604FE0">
      <w:pPr>
        <w:ind w:leftChars="400" w:left="840"/>
        <w:rPr>
          <w:rFonts w:ascii="ＭＳ 明朝" w:eastAsia="ＭＳ 明朝" w:hAnsi="ＭＳ 明朝" w:cs="Times New Roman"/>
          <w:sz w:val="22"/>
        </w:rPr>
      </w:pPr>
      <w:r w:rsidRPr="00AF7A99">
        <w:rPr>
          <w:rFonts w:ascii="ＭＳ 明朝" w:eastAsia="ＭＳ 明朝" w:hAnsi="ＭＳ 明朝" w:cs="Times New Roman" w:hint="eastAsia"/>
          <w:sz w:val="22"/>
        </w:rPr>
        <w:t>思疎通の困難さ等が頻繁に見られること</w:t>
      </w:r>
    </w:p>
    <w:p w14:paraId="7B6E9806" w14:textId="77777777" w:rsidR="00604FE0" w:rsidRPr="00AF7A99" w:rsidRDefault="006E47E4" w:rsidP="006E47E4">
      <w:pPr>
        <w:ind w:leftChars="300" w:left="850" w:hangingChars="100" w:hanging="220"/>
        <w:rPr>
          <w:rFonts w:ascii="ＭＳ 明朝" w:eastAsia="ＭＳ 明朝" w:hAnsi="ＭＳ 明朝" w:cs="Times New Roman"/>
          <w:sz w:val="22"/>
        </w:rPr>
      </w:pPr>
      <w:r w:rsidRPr="00AF7A99">
        <w:rPr>
          <w:rFonts w:ascii="ＭＳ 明朝" w:eastAsia="ＭＳ 明朝" w:hAnsi="ＭＳ 明朝" w:cs="Times New Roman" w:hint="eastAsia"/>
          <w:sz w:val="22"/>
        </w:rPr>
        <w:t>・家族等による深刻な虐待が疑われる等により、心身の安全・安心の確保が困難</w:t>
      </w:r>
    </w:p>
    <w:p w14:paraId="7B6E9807" w14:textId="77777777" w:rsidR="006E47E4" w:rsidRPr="00AF7A99" w:rsidRDefault="006E47E4" w:rsidP="00604FE0">
      <w:pPr>
        <w:ind w:leftChars="400" w:left="840"/>
        <w:rPr>
          <w:rFonts w:ascii="ＭＳ 明朝" w:eastAsia="ＭＳ 明朝" w:hAnsi="ＭＳ 明朝" w:cs="Times New Roman"/>
          <w:sz w:val="22"/>
        </w:rPr>
      </w:pPr>
      <w:r w:rsidRPr="00AF7A99">
        <w:rPr>
          <w:rFonts w:ascii="ＭＳ 明朝" w:eastAsia="ＭＳ 明朝" w:hAnsi="ＭＳ 明朝" w:cs="Times New Roman" w:hint="eastAsia"/>
          <w:sz w:val="22"/>
        </w:rPr>
        <w:t>な状態であること</w:t>
      </w:r>
    </w:p>
    <w:p w14:paraId="7B6E9808" w14:textId="77777777" w:rsidR="00604FE0" w:rsidRPr="00AF7A99" w:rsidRDefault="006E47E4" w:rsidP="006E47E4">
      <w:pPr>
        <w:ind w:left="450" w:firstLineChars="100" w:firstLine="220"/>
        <w:rPr>
          <w:rFonts w:ascii="ＭＳ 明朝" w:eastAsia="ＭＳ 明朝" w:hAnsi="ＭＳ 明朝" w:cs="Times New Roman"/>
          <w:sz w:val="22"/>
        </w:rPr>
      </w:pPr>
      <w:r w:rsidRPr="00AF7A99">
        <w:rPr>
          <w:rFonts w:ascii="ＭＳ 明朝" w:eastAsia="ＭＳ 明朝" w:hAnsi="ＭＳ 明朝" w:cs="Times New Roman" w:hint="eastAsia"/>
          <w:sz w:val="22"/>
        </w:rPr>
        <w:t>・単身世帯である、同居家族が高齢又は病弱である等により家族等による支援が</w:t>
      </w:r>
    </w:p>
    <w:p w14:paraId="7B6E9809" w14:textId="77777777" w:rsidR="006E47E4" w:rsidRPr="00AF7A99" w:rsidRDefault="006E47E4" w:rsidP="006E47E4">
      <w:pPr>
        <w:ind w:left="450" w:firstLineChars="200" w:firstLine="440"/>
        <w:rPr>
          <w:rFonts w:ascii="ＭＳ 明朝" w:eastAsia="ＭＳ 明朝" w:hAnsi="ＭＳ 明朝" w:cs="Times New Roman"/>
          <w:sz w:val="22"/>
        </w:rPr>
      </w:pPr>
      <w:r w:rsidRPr="00AF7A99">
        <w:rPr>
          <w:rFonts w:ascii="ＭＳ 明朝" w:eastAsia="ＭＳ 明朝" w:hAnsi="ＭＳ 明朝" w:cs="Times New Roman" w:hint="eastAsia"/>
          <w:sz w:val="22"/>
        </w:rPr>
        <w:t>期待できず、かつ地域での介護サービスや生活支援の供給が不十分であること</w:t>
      </w:r>
    </w:p>
    <w:p w14:paraId="7B6E980A" w14:textId="77777777" w:rsidR="00604FE0" w:rsidRPr="00AF7A99" w:rsidRDefault="000421F5" w:rsidP="00BF6F58">
      <w:pPr>
        <w:pStyle w:val="a3"/>
        <w:numPr>
          <w:ilvl w:val="0"/>
          <w:numId w:val="1"/>
        </w:numPr>
        <w:ind w:leftChars="0"/>
      </w:pPr>
      <w:r w:rsidRPr="00AF7A99">
        <w:rPr>
          <w:rFonts w:hint="eastAsia"/>
        </w:rPr>
        <w:t xml:space="preserve">　</w:t>
      </w:r>
      <w:r w:rsidR="00BF6F58" w:rsidRPr="00AF7A99">
        <w:rPr>
          <w:rFonts w:hint="eastAsia"/>
        </w:rPr>
        <w:t>既に</w:t>
      </w:r>
      <w:r w:rsidR="006E47E4" w:rsidRPr="00AF7A99">
        <w:rPr>
          <w:rFonts w:hint="eastAsia"/>
        </w:rPr>
        <w:t>入所の申込みをされた方で、</w:t>
      </w:r>
      <w:r w:rsidR="00B8169F" w:rsidRPr="00AF7A99">
        <w:rPr>
          <w:rFonts w:hint="eastAsia"/>
        </w:rPr>
        <w:t>要介護度などが変更された場合は、入所の必要性の判</w:t>
      </w:r>
    </w:p>
    <w:p w14:paraId="7B6E980B" w14:textId="77777777" w:rsidR="00B8169F" w:rsidRPr="00AF7A99" w:rsidRDefault="00B8169F" w:rsidP="00604FE0">
      <w:pPr>
        <w:pStyle w:val="a3"/>
        <w:ind w:leftChars="0" w:left="360"/>
      </w:pPr>
      <w:r w:rsidRPr="00AF7A99">
        <w:rPr>
          <w:rFonts w:hint="eastAsia"/>
        </w:rPr>
        <w:t>断に影響を及ぼすこととなりますので、速やかに施設にお知らせください。</w:t>
      </w:r>
    </w:p>
    <w:p w14:paraId="7B6E980C" w14:textId="77777777" w:rsidR="006B6919" w:rsidRPr="00AF7A99" w:rsidRDefault="006B6919" w:rsidP="00BF6F58">
      <w:pPr>
        <w:pStyle w:val="a3"/>
        <w:ind w:leftChars="0" w:left="360"/>
      </w:pPr>
    </w:p>
    <w:p w14:paraId="7B6E980D" w14:textId="77777777" w:rsidR="00705A37" w:rsidRPr="00AF7A99" w:rsidRDefault="00705A37" w:rsidP="00BF6F58">
      <w:pPr>
        <w:pStyle w:val="a3"/>
        <w:ind w:leftChars="0" w:left="360"/>
      </w:pPr>
    </w:p>
    <w:p w14:paraId="7B6E980E" w14:textId="77777777" w:rsidR="006B6919" w:rsidRPr="00AF7A99" w:rsidRDefault="00516442" w:rsidP="00BF6F58">
      <w:pPr>
        <w:pStyle w:val="a3"/>
        <w:ind w:leftChars="0" w:left="360"/>
      </w:pPr>
      <w:r w:rsidRPr="00AF7A99">
        <w:rPr>
          <w:rFonts w:hint="eastAsia"/>
          <w:noProof/>
        </w:rPr>
        <mc:AlternateContent>
          <mc:Choice Requires="wps">
            <w:drawing>
              <wp:anchor distT="0" distB="0" distL="114300" distR="114300" simplePos="0" relativeHeight="251674624" behindDoc="0" locked="0" layoutInCell="1" allowOverlap="1" wp14:anchorId="7B6E98E1" wp14:editId="7B6E98E2">
                <wp:simplePos x="0" y="0"/>
                <wp:positionH relativeFrom="column">
                  <wp:posOffset>38735</wp:posOffset>
                </wp:positionH>
                <wp:positionV relativeFrom="paragraph">
                  <wp:posOffset>114300</wp:posOffset>
                </wp:positionV>
                <wp:extent cx="5372100" cy="4191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5372100" cy="419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3.05pt;margin-top:9pt;width:423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" filled="f" strokecolor="black [3213]"/>
            </w:pict>
          </mc:Fallback>
        </mc:AlternateContent>
      </w:r>
    </w:p>
    <w:p w14:paraId="7B6E980F" w14:textId="77777777" w:rsidR="006B6919" w:rsidRPr="00AF7A99" w:rsidRDefault="006B6919" w:rsidP="0076199C">
      <w:pPr>
        <w:ind w:left="360"/>
      </w:pPr>
      <w:r w:rsidRPr="00AF7A99">
        <w:rPr>
          <w:rFonts w:hint="eastAsia"/>
        </w:rPr>
        <w:t>Q</w:t>
      </w:r>
      <w:r w:rsidR="0076199C" w:rsidRPr="00AF7A99">
        <w:rPr>
          <w:rFonts w:hint="eastAsia"/>
        </w:rPr>
        <w:t>11</w:t>
      </w:r>
      <w:r w:rsidR="0076199C" w:rsidRPr="00AF7A99">
        <w:rPr>
          <w:rFonts w:hint="eastAsia"/>
        </w:rPr>
        <w:t xml:space="preserve">　</w:t>
      </w:r>
      <w:r w:rsidRPr="00AF7A99">
        <w:rPr>
          <w:rFonts w:hint="eastAsia"/>
        </w:rPr>
        <w:t xml:space="preserve">　複数の施設へ</w:t>
      </w:r>
      <w:r w:rsidR="00BA7F75" w:rsidRPr="00AF7A99">
        <w:rPr>
          <w:rFonts w:hint="eastAsia"/>
        </w:rPr>
        <w:t>同時に申込むこと</w:t>
      </w:r>
      <w:r w:rsidR="00124726" w:rsidRPr="00AF7A99">
        <w:rPr>
          <w:rFonts w:hint="eastAsia"/>
        </w:rPr>
        <w:t>は</w:t>
      </w:r>
      <w:r w:rsidR="00BA7F75" w:rsidRPr="00AF7A99">
        <w:rPr>
          <w:rFonts w:hint="eastAsia"/>
        </w:rPr>
        <w:t>できますか。</w:t>
      </w:r>
    </w:p>
    <w:p w14:paraId="7B6E9810" w14:textId="77777777" w:rsidR="0076199C" w:rsidRPr="00AF7A99" w:rsidRDefault="0076199C" w:rsidP="006B6919"/>
    <w:p w14:paraId="7B6E9811" w14:textId="77777777" w:rsidR="00604FE0" w:rsidRPr="00AF7A99" w:rsidRDefault="000421F5" w:rsidP="00BA7F75">
      <w:pPr>
        <w:pStyle w:val="a3"/>
        <w:numPr>
          <w:ilvl w:val="0"/>
          <w:numId w:val="1"/>
        </w:numPr>
        <w:ind w:leftChars="0"/>
      </w:pPr>
      <w:r w:rsidRPr="00AF7A99">
        <w:rPr>
          <w:rFonts w:hint="eastAsia"/>
        </w:rPr>
        <w:t xml:space="preserve">　</w:t>
      </w:r>
      <w:r w:rsidR="00BA7F75" w:rsidRPr="00AF7A99">
        <w:rPr>
          <w:rFonts w:hint="eastAsia"/>
        </w:rPr>
        <w:t>複数の施設へ同時に申し込むことは可能です</w:t>
      </w:r>
      <w:r w:rsidR="006A2704" w:rsidRPr="00AF7A99">
        <w:rPr>
          <w:rFonts w:hint="eastAsia"/>
        </w:rPr>
        <w:t>が、</w:t>
      </w:r>
      <w:r w:rsidR="00BA7F75" w:rsidRPr="00AF7A99">
        <w:rPr>
          <w:rFonts w:hint="eastAsia"/>
        </w:rPr>
        <w:t>指針に基づ</w:t>
      </w:r>
      <w:r w:rsidR="006A2704" w:rsidRPr="00AF7A99">
        <w:rPr>
          <w:rFonts w:hint="eastAsia"/>
        </w:rPr>
        <w:t>き</w:t>
      </w:r>
      <w:r w:rsidR="00BA7F75" w:rsidRPr="00AF7A99">
        <w:rPr>
          <w:rFonts w:hint="eastAsia"/>
        </w:rPr>
        <w:t>入所の必要性を評価し、</w:t>
      </w:r>
    </w:p>
    <w:p w14:paraId="7B6E9812" w14:textId="77777777" w:rsidR="00BA7F75" w:rsidRPr="00AF7A99" w:rsidRDefault="00BA7F75" w:rsidP="00604FE0">
      <w:pPr>
        <w:pStyle w:val="a3"/>
        <w:ind w:leftChars="0" w:left="360"/>
      </w:pPr>
      <w:r w:rsidRPr="00AF7A99">
        <w:rPr>
          <w:rFonts w:hint="eastAsia"/>
        </w:rPr>
        <w:t>入所選考が</w:t>
      </w:r>
      <w:r w:rsidR="006A2704" w:rsidRPr="00AF7A99">
        <w:rPr>
          <w:rFonts w:hint="eastAsia"/>
        </w:rPr>
        <w:t>行われる</w:t>
      </w:r>
      <w:r w:rsidRPr="00AF7A99">
        <w:rPr>
          <w:rFonts w:hint="eastAsia"/>
        </w:rPr>
        <w:t>ため、必要性が高い方から入所していただくこととなります。</w:t>
      </w:r>
    </w:p>
    <w:p w14:paraId="7B6E9813" w14:textId="77777777" w:rsidR="000421F5" w:rsidRPr="00AF7A99" w:rsidRDefault="000421F5" w:rsidP="000421F5">
      <w:pPr>
        <w:pStyle w:val="a3"/>
        <w:ind w:leftChars="0" w:left="420"/>
      </w:pPr>
      <w:r w:rsidRPr="00AF7A99">
        <w:rPr>
          <w:rFonts w:hint="eastAsia"/>
        </w:rPr>
        <w:t xml:space="preserve">※　</w:t>
      </w:r>
      <w:r w:rsidR="00BA7F75" w:rsidRPr="00AF7A99">
        <w:rPr>
          <w:rFonts w:hint="eastAsia"/>
        </w:rPr>
        <w:t>複数の施設に申し込まれる場合は、入所申込書兼台帳裏面の他施設への申込状況欄</w:t>
      </w:r>
    </w:p>
    <w:p w14:paraId="7B6E9814" w14:textId="77777777" w:rsidR="00BA7F75" w:rsidRPr="00AF7A99" w:rsidRDefault="000421F5" w:rsidP="00604FE0">
      <w:pPr>
        <w:pStyle w:val="a3"/>
        <w:ind w:leftChars="0" w:left="420"/>
      </w:pPr>
      <w:r w:rsidRPr="00AF7A99">
        <w:rPr>
          <w:rFonts w:hint="eastAsia"/>
        </w:rPr>
        <w:t xml:space="preserve">　　</w:t>
      </w:r>
      <w:r w:rsidR="00BA7F75" w:rsidRPr="00AF7A99">
        <w:rPr>
          <w:rFonts w:hint="eastAsia"/>
        </w:rPr>
        <w:t>に記入をお願いします。</w:t>
      </w:r>
    </w:p>
    <w:p w14:paraId="7B6E9815" w14:textId="77777777" w:rsidR="00705A37" w:rsidRPr="00AF7A99" w:rsidRDefault="00705A37" w:rsidP="00604FE0">
      <w:pPr>
        <w:pStyle w:val="a3"/>
        <w:ind w:leftChars="0" w:left="420"/>
      </w:pPr>
    </w:p>
    <w:p w14:paraId="7B6E9816" w14:textId="77777777" w:rsidR="00705A37" w:rsidRPr="00AF7A99" w:rsidRDefault="00705A37" w:rsidP="00604FE0">
      <w:pPr>
        <w:pStyle w:val="a3"/>
        <w:ind w:leftChars="0" w:left="420"/>
      </w:pPr>
    </w:p>
    <w:p w14:paraId="7B6E9817" w14:textId="77777777" w:rsidR="00604FE0" w:rsidRPr="00AF7A99" w:rsidRDefault="00604FE0" w:rsidP="00604FE0">
      <w:pPr>
        <w:ind w:firstLineChars="200" w:firstLine="420"/>
      </w:pPr>
      <w:r w:rsidRPr="00AF7A99">
        <w:rPr>
          <w:rFonts w:hint="eastAsia"/>
          <w:noProof/>
        </w:rPr>
        <w:lastRenderedPageBreak/>
        <mc:AlternateContent>
          <mc:Choice Requires="wps">
            <w:drawing>
              <wp:anchor distT="0" distB="0" distL="114300" distR="114300" simplePos="0" relativeHeight="251679744" behindDoc="0" locked="0" layoutInCell="1" allowOverlap="1" wp14:anchorId="7B6E98E3" wp14:editId="7B6E98E4">
                <wp:simplePos x="0" y="0"/>
                <wp:positionH relativeFrom="column">
                  <wp:posOffset>57785</wp:posOffset>
                </wp:positionH>
                <wp:positionV relativeFrom="paragraph">
                  <wp:posOffset>123825</wp:posOffset>
                </wp:positionV>
                <wp:extent cx="5229225" cy="4476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229225" cy="4476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4.55pt;margin-top:9.75pt;width:411.7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" filled="f" strokecolor="windowText"/>
            </w:pict>
          </mc:Fallback>
        </mc:AlternateContent>
      </w:r>
    </w:p>
    <w:p w14:paraId="7B6E9818" w14:textId="77777777" w:rsidR="00726041" w:rsidRPr="00AF7A99" w:rsidRDefault="00726041" w:rsidP="00604FE0">
      <w:pPr>
        <w:ind w:firstLineChars="200" w:firstLine="420"/>
      </w:pPr>
      <w:r w:rsidRPr="00AF7A99">
        <w:rPr>
          <w:rFonts w:hint="eastAsia"/>
        </w:rPr>
        <w:t>Q</w:t>
      </w:r>
      <w:r w:rsidR="00604FE0" w:rsidRPr="00AF7A99">
        <w:rPr>
          <w:rFonts w:hint="eastAsia"/>
        </w:rPr>
        <w:t>12</w:t>
      </w:r>
      <w:r w:rsidRPr="00AF7A99">
        <w:rPr>
          <w:rFonts w:hint="eastAsia"/>
        </w:rPr>
        <w:t xml:space="preserve">　既に施設に申込みを行っている場合はどうなりますか。</w:t>
      </w:r>
    </w:p>
    <w:p w14:paraId="7B6E9819" w14:textId="77777777" w:rsidR="00726041" w:rsidRPr="00AF7A99" w:rsidRDefault="00726041" w:rsidP="00726041"/>
    <w:p w14:paraId="7B6E981A" w14:textId="77777777" w:rsidR="000421F5" w:rsidRPr="00AF7A99" w:rsidRDefault="000421F5" w:rsidP="00726041">
      <w:pPr>
        <w:pStyle w:val="a3"/>
        <w:numPr>
          <w:ilvl w:val="0"/>
          <w:numId w:val="1"/>
        </w:numPr>
        <w:ind w:leftChars="0"/>
      </w:pPr>
      <w:r w:rsidRPr="00AF7A99">
        <w:rPr>
          <w:rFonts w:hint="eastAsia"/>
        </w:rPr>
        <w:t xml:space="preserve">　</w:t>
      </w:r>
      <w:r w:rsidR="00726041" w:rsidRPr="00AF7A99">
        <w:rPr>
          <w:rFonts w:hint="eastAsia"/>
        </w:rPr>
        <w:t>既申込者のうち、要介護</w:t>
      </w:r>
      <w:r w:rsidR="00726041" w:rsidRPr="00AF7A99">
        <w:rPr>
          <w:rFonts w:hint="eastAsia"/>
        </w:rPr>
        <w:t>3</w:t>
      </w:r>
      <w:r w:rsidR="00726041" w:rsidRPr="00AF7A99">
        <w:rPr>
          <w:rFonts w:hint="eastAsia"/>
        </w:rPr>
        <w:t>以上の方につきましては、従前の方法により入所</w:t>
      </w:r>
      <w:r w:rsidR="002617BA" w:rsidRPr="00AF7A99">
        <w:rPr>
          <w:rFonts w:hint="eastAsia"/>
        </w:rPr>
        <w:t>選考委員</w:t>
      </w:r>
    </w:p>
    <w:p w14:paraId="7B6E981B" w14:textId="77777777" w:rsidR="006A2704" w:rsidRPr="00AF7A99" w:rsidRDefault="002617BA" w:rsidP="003648CC">
      <w:pPr>
        <w:pStyle w:val="a3"/>
        <w:ind w:leftChars="0" w:left="360"/>
      </w:pPr>
      <w:r w:rsidRPr="00AF7A99">
        <w:rPr>
          <w:rFonts w:hint="eastAsia"/>
        </w:rPr>
        <w:t>会を経て入所</w:t>
      </w:r>
      <w:r w:rsidR="00726041" w:rsidRPr="00AF7A99">
        <w:rPr>
          <w:rFonts w:hint="eastAsia"/>
        </w:rPr>
        <w:t>していただくことになります。</w:t>
      </w:r>
    </w:p>
    <w:p w14:paraId="7B6E981C" w14:textId="77777777" w:rsidR="003C5C2B" w:rsidRPr="00AF7A99" w:rsidRDefault="000421F5" w:rsidP="00726041">
      <w:pPr>
        <w:pStyle w:val="a3"/>
        <w:numPr>
          <w:ilvl w:val="0"/>
          <w:numId w:val="1"/>
        </w:numPr>
        <w:ind w:leftChars="0"/>
      </w:pPr>
      <w:r w:rsidRPr="00AF7A99">
        <w:rPr>
          <w:rFonts w:hint="eastAsia"/>
        </w:rPr>
        <w:t xml:space="preserve">　</w:t>
      </w:r>
      <w:r w:rsidR="00726041" w:rsidRPr="00AF7A99">
        <w:rPr>
          <w:rFonts w:hint="eastAsia"/>
        </w:rPr>
        <w:t>要介護</w:t>
      </w:r>
      <w:r w:rsidR="00753F2D" w:rsidRPr="0070229E">
        <w:rPr>
          <w:rFonts w:eastAsia="ＭＳ 明朝"/>
          <w:szCs w:val="21"/>
        </w:rPr>
        <w:t>1</w:t>
      </w:r>
      <w:r w:rsidR="00753F2D" w:rsidRPr="0070229E">
        <w:rPr>
          <w:rFonts w:eastAsia="ＭＳ 明朝"/>
          <w:szCs w:val="21"/>
        </w:rPr>
        <w:t>・</w:t>
      </w:r>
      <w:r w:rsidR="00753F2D" w:rsidRPr="0070229E">
        <w:rPr>
          <w:rFonts w:eastAsia="ＭＳ 明朝"/>
          <w:szCs w:val="21"/>
        </w:rPr>
        <w:t>2</w:t>
      </w:r>
      <w:r w:rsidR="00726041" w:rsidRPr="00AF7A99">
        <w:rPr>
          <w:rFonts w:hint="eastAsia"/>
        </w:rPr>
        <w:t>の方</w:t>
      </w:r>
      <w:r w:rsidR="003C5C2B" w:rsidRPr="00AF7A99">
        <w:rPr>
          <w:rFonts w:hint="eastAsia"/>
        </w:rPr>
        <w:t>について</w:t>
      </w:r>
      <w:r w:rsidR="00726041" w:rsidRPr="00AF7A99">
        <w:rPr>
          <w:rFonts w:hint="eastAsia"/>
        </w:rPr>
        <w:t>は</w:t>
      </w:r>
      <w:r w:rsidR="00977CA8" w:rsidRPr="00AF7A99">
        <w:rPr>
          <w:rFonts w:hint="eastAsia"/>
        </w:rPr>
        <w:t>、</w:t>
      </w:r>
      <w:r w:rsidR="00726041" w:rsidRPr="00AF7A99">
        <w:rPr>
          <w:rFonts w:hint="eastAsia"/>
        </w:rPr>
        <w:t>平成</w:t>
      </w:r>
      <w:r w:rsidR="00726041" w:rsidRPr="00AF7A99">
        <w:rPr>
          <w:rFonts w:hint="eastAsia"/>
        </w:rPr>
        <w:t>27</w:t>
      </w:r>
      <w:r w:rsidR="00726041" w:rsidRPr="00AF7A99">
        <w:rPr>
          <w:rFonts w:hint="eastAsia"/>
        </w:rPr>
        <w:t>年</w:t>
      </w:r>
      <w:r w:rsidR="00726041" w:rsidRPr="00AF7A99">
        <w:rPr>
          <w:rFonts w:hint="eastAsia"/>
        </w:rPr>
        <w:t>4</w:t>
      </w:r>
      <w:r w:rsidR="00726041" w:rsidRPr="00AF7A99">
        <w:rPr>
          <w:rFonts w:hint="eastAsia"/>
        </w:rPr>
        <w:t>月</w:t>
      </w:r>
      <w:r w:rsidR="00726041" w:rsidRPr="00AF7A99">
        <w:rPr>
          <w:rFonts w:hint="eastAsia"/>
        </w:rPr>
        <w:t>1</w:t>
      </w:r>
      <w:r w:rsidR="00726041" w:rsidRPr="00AF7A99">
        <w:rPr>
          <w:rFonts w:hint="eastAsia"/>
        </w:rPr>
        <w:t>日以降に運用される指針に基づい</w:t>
      </w:r>
      <w:r w:rsidR="00557414" w:rsidRPr="00AF7A99">
        <w:rPr>
          <w:rFonts w:hint="eastAsia"/>
        </w:rPr>
        <w:t>た</w:t>
      </w:r>
    </w:p>
    <w:p w14:paraId="7B6E981D" w14:textId="77777777" w:rsidR="003C5C2B" w:rsidRPr="00AF7A99" w:rsidRDefault="00726041" w:rsidP="003648CC">
      <w:pPr>
        <w:pStyle w:val="a3"/>
        <w:ind w:leftChars="0" w:left="360"/>
      </w:pPr>
      <w:r w:rsidRPr="00AF7A99">
        <w:rPr>
          <w:rFonts w:hint="eastAsia"/>
        </w:rPr>
        <w:t>入所選考を行うため、</w:t>
      </w:r>
      <w:r w:rsidR="00265240" w:rsidRPr="00AF7A99">
        <w:rPr>
          <w:rFonts w:hint="eastAsia"/>
        </w:rPr>
        <w:t>本指針を周知するとともに</w:t>
      </w:r>
      <w:r w:rsidR="003C5C2B" w:rsidRPr="00AF7A99">
        <w:rPr>
          <w:rFonts w:hint="eastAsia"/>
        </w:rPr>
        <w:t>、</w:t>
      </w:r>
      <w:r w:rsidRPr="00AF7A99">
        <w:rPr>
          <w:rFonts w:hint="eastAsia"/>
        </w:rPr>
        <w:t>特例入所に該当するか否か確認し</w:t>
      </w:r>
    </w:p>
    <w:p w14:paraId="7B6E981E" w14:textId="77777777" w:rsidR="000421F5" w:rsidRPr="00AF7A99" w:rsidRDefault="003C5C2B" w:rsidP="003648CC">
      <w:pPr>
        <w:pStyle w:val="a3"/>
        <w:ind w:leftChars="0" w:left="360"/>
      </w:pPr>
      <w:r w:rsidRPr="00AF7A99">
        <w:rPr>
          <w:rFonts w:hint="eastAsia"/>
        </w:rPr>
        <w:t>てください。</w:t>
      </w:r>
    </w:p>
    <w:p w14:paraId="7B6E981F" w14:textId="77777777" w:rsidR="003C5C2B" w:rsidRPr="00AF7A99" w:rsidRDefault="003C5C2B" w:rsidP="003C5C2B">
      <w:pPr>
        <w:pStyle w:val="a3"/>
        <w:numPr>
          <w:ilvl w:val="0"/>
          <w:numId w:val="1"/>
        </w:numPr>
        <w:ind w:leftChars="0"/>
      </w:pPr>
      <w:r w:rsidRPr="00AF7A99">
        <w:rPr>
          <w:rFonts w:hint="eastAsia"/>
        </w:rPr>
        <w:t xml:space="preserve">　特例入所に該当する</w:t>
      </w:r>
      <w:r w:rsidR="00726041" w:rsidRPr="00AF7A99">
        <w:rPr>
          <w:rFonts w:hint="eastAsia"/>
        </w:rPr>
        <w:t>場合は</w:t>
      </w:r>
      <w:r w:rsidR="00977CA8" w:rsidRPr="00AF7A99">
        <w:rPr>
          <w:rFonts w:hint="eastAsia"/>
        </w:rPr>
        <w:t>、</w:t>
      </w:r>
      <w:r w:rsidR="00FC5D83" w:rsidRPr="00AF7A99">
        <w:rPr>
          <w:rFonts w:hint="eastAsia"/>
        </w:rPr>
        <w:t>要介護</w:t>
      </w:r>
      <w:r w:rsidR="00FC5D83" w:rsidRPr="00AF7A99">
        <w:rPr>
          <w:rFonts w:hint="eastAsia"/>
        </w:rPr>
        <w:t>3</w:t>
      </w:r>
      <w:r w:rsidR="00FC5D83" w:rsidRPr="00AF7A99">
        <w:rPr>
          <w:rFonts w:hint="eastAsia"/>
        </w:rPr>
        <w:t>以上の</w:t>
      </w:r>
      <w:r w:rsidR="00095DF9" w:rsidRPr="00AF7A99">
        <w:rPr>
          <w:rFonts w:hint="eastAsia"/>
        </w:rPr>
        <w:t>入所申込者と同じ審査基準で</w:t>
      </w:r>
      <w:r w:rsidR="00565C7D" w:rsidRPr="00AF7A99">
        <w:rPr>
          <w:rFonts w:hint="eastAsia"/>
        </w:rPr>
        <w:t>、</w:t>
      </w:r>
      <w:r w:rsidR="00FC5D83" w:rsidRPr="00AF7A99">
        <w:rPr>
          <w:rFonts w:hint="eastAsia"/>
        </w:rPr>
        <w:t>入所</w:t>
      </w:r>
      <w:r w:rsidR="00095DF9" w:rsidRPr="00AF7A99">
        <w:rPr>
          <w:rFonts w:hint="eastAsia"/>
        </w:rPr>
        <w:t>の必</w:t>
      </w:r>
    </w:p>
    <w:p w14:paraId="7B6E9820" w14:textId="77777777" w:rsidR="003C5C2B" w:rsidRPr="00AF7A99" w:rsidRDefault="00095DF9" w:rsidP="003648CC">
      <w:pPr>
        <w:pStyle w:val="a3"/>
        <w:ind w:leftChars="0" w:left="360"/>
      </w:pPr>
      <w:r w:rsidRPr="00AF7A99">
        <w:rPr>
          <w:rFonts w:hint="eastAsia"/>
        </w:rPr>
        <w:t>要性を個別具体的に判断</w:t>
      </w:r>
      <w:r w:rsidR="003C5C2B" w:rsidRPr="00AF7A99">
        <w:rPr>
          <w:rFonts w:hint="eastAsia"/>
        </w:rPr>
        <w:t>のうえ</w:t>
      </w:r>
      <w:r w:rsidR="00FC5D83" w:rsidRPr="00AF7A99">
        <w:rPr>
          <w:rFonts w:hint="eastAsia"/>
        </w:rPr>
        <w:t>、</w:t>
      </w:r>
      <w:r w:rsidR="00B837D1">
        <w:rPr>
          <w:rFonts w:hint="eastAsia"/>
        </w:rPr>
        <w:t>入所順位</w:t>
      </w:r>
      <w:r w:rsidR="00B837D1" w:rsidRPr="00EA424A">
        <w:rPr>
          <w:rFonts w:hint="eastAsia"/>
        </w:rPr>
        <w:t>を</w:t>
      </w:r>
      <w:r w:rsidR="002617BA" w:rsidRPr="00EA424A">
        <w:rPr>
          <w:rFonts w:hint="eastAsia"/>
        </w:rPr>
        <w:t>決定</w:t>
      </w:r>
      <w:r w:rsidR="00B837D1" w:rsidRPr="00EA424A">
        <w:rPr>
          <w:rFonts w:hint="eastAsia"/>
        </w:rPr>
        <w:t>してください</w:t>
      </w:r>
      <w:r w:rsidR="002617BA" w:rsidRPr="00AF7A99">
        <w:rPr>
          <w:rFonts w:hint="eastAsia"/>
        </w:rPr>
        <w:t>。</w:t>
      </w:r>
      <w:r w:rsidR="00265240" w:rsidRPr="00AF7A99">
        <w:rPr>
          <w:rFonts w:hint="eastAsia"/>
        </w:rPr>
        <w:t>特例入所に該当するか否か</w:t>
      </w:r>
    </w:p>
    <w:p w14:paraId="7B6E9821" w14:textId="77777777" w:rsidR="003648CC" w:rsidRPr="00AF7A99" w:rsidRDefault="00265240" w:rsidP="003648CC">
      <w:pPr>
        <w:pStyle w:val="a3"/>
        <w:ind w:leftChars="0" w:left="360"/>
        <w:rPr>
          <w:rFonts w:ascii="ＭＳ 明朝" w:hAnsi="ＭＳ 明朝"/>
          <w:sz w:val="22"/>
        </w:rPr>
      </w:pPr>
      <w:r w:rsidRPr="00AF7A99">
        <w:rPr>
          <w:rFonts w:hint="eastAsia"/>
        </w:rPr>
        <w:t>判断できない場合や、</w:t>
      </w:r>
      <w:r w:rsidRPr="00AF7A99">
        <w:rPr>
          <w:rFonts w:ascii="ＭＳ 明朝" w:hAnsi="ＭＳ 明朝" w:hint="eastAsia"/>
          <w:sz w:val="22"/>
        </w:rPr>
        <w:t>入所選考委員会において特例入所対象者の選考を行うとき</w:t>
      </w:r>
      <w:r w:rsidR="003648CC" w:rsidRPr="00AF7A99">
        <w:rPr>
          <w:rFonts w:ascii="ＭＳ 明朝" w:hAnsi="ＭＳ 明朝" w:hint="eastAsia"/>
          <w:sz w:val="22"/>
        </w:rPr>
        <w:t>は、</w:t>
      </w:r>
    </w:p>
    <w:p w14:paraId="7B6E9822" w14:textId="77777777" w:rsidR="00726041" w:rsidRPr="00AF7A99" w:rsidRDefault="00265240" w:rsidP="003648CC">
      <w:pPr>
        <w:pStyle w:val="a3"/>
        <w:ind w:leftChars="0" w:left="360"/>
      </w:pPr>
      <w:r w:rsidRPr="00AF7A99">
        <w:rPr>
          <w:rFonts w:hint="eastAsia"/>
          <w:kern w:val="0"/>
        </w:rPr>
        <w:t>入所の必要性の高さを判断するため、</w:t>
      </w:r>
      <w:r w:rsidR="0051797D" w:rsidRPr="00AF7A99">
        <w:rPr>
          <w:rFonts w:hint="eastAsia"/>
          <w:kern w:val="0"/>
        </w:rPr>
        <w:t>市町村（</w:t>
      </w:r>
      <w:r w:rsidRPr="00AF7A99">
        <w:rPr>
          <w:rFonts w:hint="eastAsia"/>
          <w:kern w:val="0"/>
        </w:rPr>
        <w:t>保険者</w:t>
      </w:r>
      <w:r w:rsidR="0051797D" w:rsidRPr="00AF7A99">
        <w:rPr>
          <w:rFonts w:hint="eastAsia"/>
          <w:kern w:val="0"/>
        </w:rPr>
        <w:t>）</w:t>
      </w:r>
      <w:r w:rsidRPr="00AF7A99">
        <w:rPr>
          <w:rFonts w:hint="eastAsia"/>
          <w:kern w:val="0"/>
        </w:rPr>
        <w:t>に対して適宜意見を求め</w:t>
      </w:r>
      <w:r w:rsidR="003C5C2B" w:rsidRPr="00AF7A99">
        <w:rPr>
          <w:rFonts w:hint="eastAsia"/>
          <w:kern w:val="0"/>
        </w:rPr>
        <w:t>てください</w:t>
      </w:r>
      <w:r w:rsidRPr="00AF7A99">
        <w:rPr>
          <w:rFonts w:hint="eastAsia"/>
          <w:kern w:val="0"/>
        </w:rPr>
        <w:t>。</w:t>
      </w:r>
    </w:p>
    <w:p w14:paraId="7B6E9823" w14:textId="77777777" w:rsidR="00265240" w:rsidRPr="00AF7A99" w:rsidRDefault="00265240" w:rsidP="00265240"/>
    <w:p w14:paraId="7B6E9824" w14:textId="77777777" w:rsidR="003648CC" w:rsidRPr="00AF7A99" w:rsidRDefault="003648CC" w:rsidP="00265240">
      <w:r w:rsidRPr="00AF7A99">
        <w:rPr>
          <w:rFonts w:hint="eastAsia"/>
          <w:noProof/>
        </w:rPr>
        <mc:AlternateContent>
          <mc:Choice Requires="wps">
            <w:drawing>
              <wp:anchor distT="0" distB="0" distL="114300" distR="114300" simplePos="0" relativeHeight="251683840" behindDoc="0" locked="0" layoutInCell="1" allowOverlap="1" wp14:anchorId="7B6E98E5" wp14:editId="7B6E98E6">
                <wp:simplePos x="0" y="0"/>
                <wp:positionH relativeFrom="column">
                  <wp:posOffset>57785</wp:posOffset>
                </wp:positionH>
                <wp:positionV relativeFrom="paragraph">
                  <wp:posOffset>161925</wp:posOffset>
                </wp:positionV>
                <wp:extent cx="5229225" cy="45720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5229225" cy="4572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4.55pt;margin-top:12.75pt;width:411.7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" filled="f" strokecolor="windowText"/>
            </w:pict>
          </mc:Fallback>
        </mc:AlternateContent>
      </w:r>
    </w:p>
    <w:p w14:paraId="7B6E9825" w14:textId="77777777" w:rsidR="00D72258" w:rsidRPr="00AF7A99" w:rsidRDefault="00D72258" w:rsidP="003648CC">
      <w:pPr>
        <w:ind w:firstLineChars="200" w:firstLine="420"/>
      </w:pPr>
      <w:r w:rsidRPr="00AF7A99">
        <w:rPr>
          <w:rFonts w:hint="eastAsia"/>
        </w:rPr>
        <w:t>Q</w:t>
      </w:r>
      <w:r w:rsidR="003648CC" w:rsidRPr="00AF7A99">
        <w:rPr>
          <w:rFonts w:hint="eastAsia"/>
        </w:rPr>
        <w:t>13</w:t>
      </w:r>
      <w:r w:rsidR="003648CC" w:rsidRPr="00AF7A99">
        <w:rPr>
          <w:rFonts w:hint="eastAsia"/>
        </w:rPr>
        <w:t xml:space="preserve">　</w:t>
      </w:r>
      <w:r w:rsidRPr="00AF7A99">
        <w:rPr>
          <w:rFonts w:hint="eastAsia"/>
        </w:rPr>
        <w:t>要介護</w:t>
      </w:r>
      <w:r w:rsidR="00753F2D" w:rsidRPr="0070229E">
        <w:rPr>
          <w:rFonts w:eastAsia="ＭＳ 明朝"/>
          <w:szCs w:val="21"/>
        </w:rPr>
        <w:t>1</w:t>
      </w:r>
      <w:r w:rsidR="00753F2D" w:rsidRPr="0070229E">
        <w:rPr>
          <w:rFonts w:eastAsia="ＭＳ 明朝"/>
          <w:szCs w:val="21"/>
        </w:rPr>
        <w:t>・</w:t>
      </w:r>
      <w:r w:rsidR="00753F2D" w:rsidRPr="0070229E">
        <w:rPr>
          <w:rFonts w:eastAsia="ＭＳ 明朝"/>
          <w:szCs w:val="21"/>
        </w:rPr>
        <w:t>2</w:t>
      </w:r>
      <w:r w:rsidRPr="00AF7A99">
        <w:rPr>
          <w:rFonts w:hint="eastAsia"/>
        </w:rPr>
        <w:t>の方の入所申込みは受理できますか。</w:t>
      </w:r>
    </w:p>
    <w:p w14:paraId="7B6E9826" w14:textId="77777777" w:rsidR="00D72258" w:rsidRPr="00AF7A99" w:rsidRDefault="00D72258" w:rsidP="00D72258"/>
    <w:p w14:paraId="7B6E9827" w14:textId="77777777" w:rsidR="003648CC" w:rsidRPr="00AF7A99" w:rsidRDefault="00D72258" w:rsidP="00977CA8">
      <w:pPr>
        <w:pStyle w:val="a3"/>
        <w:numPr>
          <w:ilvl w:val="0"/>
          <w:numId w:val="1"/>
        </w:numPr>
        <w:ind w:leftChars="0"/>
      </w:pPr>
      <w:r w:rsidRPr="00AF7A99">
        <w:rPr>
          <w:rFonts w:hint="eastAsia"/>
        </w:rPr>
        <w:t>介護保険法の改正により</w:t>
      </w:r>
      <w:r w:rsidR="00046D84" w:rsidRPr="00AF7A99">
        <w:rPr>
          <w:rFonts w:hint="eastAsia"/>
        </w:rPr>
        <w:t>、</w:t>
      </w:r>
      <w:r w:rsidRPr="00AF7A99">
        <w:rPr>
          <w:rFonts w:hint="eastAsia"/>
        </w:rPr>
        <w:t>平成</w:t>
      </w:r>
      <w:r w:rsidRPr="00AF7A99">
        <w:rPr>
          <w:rFonts w:hint="eastAsia"/>
        </w:rPr>
        <w:t>27</w:t>
      </w:r>
      <w:r w:rsidRPr="00AF7A99">
        <w:rPr>
          <w:rFonts w:hint="eastAsia"/>
        </w:rPr>
        <w:t>年</w:t>
      </w:r>
      <w:r w:rsidRPr="00AF7A99">
        <w:rPr>
          <w:rFonts w:hint="eastAsia"/>
        </w:rPr>
        <w:t>4</w:t>
      </w:r>
      <w:r w:rsidRPr="00AF7A99">
        <w:rPr>
          <w:rFonts w:hint="eastAsia"/>
        </w:rPr>
        <w:t>月</w:t>
      </w:r>
      <w:r w:rsidRPr="00AF7A99">
        <w:rPr>
          <w:rFonts w:hint="eastAsia"/>
        </w:rPr>
        <w:t>1</w:t>
      </w:r>
      <w:r w:rsidRPr="00AF7A99">
        <w:rPr>
          <w:rFonts w:hint="eastAsia"/>
        </w:rPr>
        <w:t>日以降の施設への入所</w:t>
      </w:r>
      <w:r w:rsidR="00977CA8" w:rsidRPr="00AF7A99">
        <w:rPr>
          <w:rFonts w:hint="eastAsia"/>
        </w:rPr>
        <w:t>は、</w:t>
      </w:r>
      <w:r w:rsidRPr="00AF7A99">
        <w:rPr>
          <w:rFonts w:hint="eastAsia"/>
        </w:rPr>
        <w:t>原則要介護</w:t>
      </w:r>
      <w:r w:rsidRPr="00AF7A99">
        <w:rPr>
          <w:rFonts w:hint="eastAsia"/>
        </w:rPr>
        <w:t>3</w:t>
      </w:r>
      <w:r w:rsidRPr="00AF7A99">
        <w:rPr>
          <w:rFonts w:hint="eastAsia"/>
        </w:rPr>
        <w:t>以</w:t>
      </w:r>
    </w:p>
    <w:p w14:paraId="7B6E9828" w14:textId="77777777" w:rsidR="003648CC" w:rsidRPr="00AF7A99" w:rsidRDefault="00D72258" w:rsidP="003648CC">
      <w:pPr>
        <w:pStyle w:val="a3"/>
        <w:ind w:leftChars="0" w:left="360"/>
      </w:pPr>
      <w:r w:rsidRPr="00AF7A99">
        <w:rPr>
          <w:rFonts w:hint="eastAsia"/>
        </w:rPr>
        <w:t>上の方に限定されますが、要介護</w:t>
      </w:r>
      <w:r w:rsidR="0050277F" w:rsidRPr="0070229E">
        <w:rPr>
          <w:rFonts w:eastAsia="ＭＳ 明朝"/>
          <w:szCs w:val="21"/>
        </w:rPr>
        <w:t>1</w:t>
      </w:r>
      <w:r w:rsidR="0050277F" w:rsidRPr="0070229E">
        <w:rPr>
          <w:rFonts w:eastAsia="ＭＳ 明朝"/>
          <w:szCs w:val="21"/>
        </w:rPr>
        <w:t>・</w:t>
      </w:r>
      <w:r w:rsidR="0050277F" w:rsidRPr="0070229E">
        <w:rPr>
          <w:rFonts w:eastAsia="ＭＳ 明朝"/>
          <w:szCs w:val="21"/>
        </w:rPr>
        <w:t>2</w:t>
      </w:r>
      <w:r w:rsidRPr="00AF7A99">
        <w:rPr>
          <w:rFonts w:hint="eastAsia"/>
        </w:rPr>
        <w:t>の方であっても、居宅において日常生活を営</w:t>
      </w:r>
      <w:r w:rsidR="0050277F" w:rsidRPr="00AF7A99">
        <w:rPr>
          <w:rFonts w:hint="eastAsia"/>
        </w:rPr>
        <w:t>む</w:t>
      </w:r>
    </w:p>
    <w:p w14:paraId="7B6E9829" w14:textId="77777777" w:rsidR="003648CC" w:rsidRPr="00AF7A99" w:rsidRDefault="00046D84" w:rsidP="003648CC">
      <w:pPr>
        <w:pStyle w:val="a3"/>
        <w:ind w:leftChars="0" w:left="360"/>
      </w:pPr>
      <w:r w:rsidRPr="00AF7A99">
        <w:rPr>
          <w:rFonts w:hint="eastAsia"/>
        </w:rPr>
        <w:t>ことが困難なことについて</w:t>
      </w:r>
      <w:r w:rsidR="00977CA8" w:rsidRPr="00AF7A99">
        <w:rPr>
          <w:rFonts w:hint="eastAsia"/>
        </w:rPr>
        <w:t>、</w:t>
      </w:r>
      <w:r w:rsidRPr="00AF7A99">
        <w:rPr>
          <w:rFonts w:hint="eastAsia"/>
        </w:rPr>
        <w:t>やむを得ない事由がある場合には、特例的な施設への入</w:t>
      </w:r>
    </w:p>
    <w:p w14:paraId="7B6E982A" w14:textId="77777777" w:rsidR="00977CA8" w:rsidRPr="00AF7A99" w:rsidRDefault="00046D84" w:rsidP="003648CC">
      <w:pPr>
        <w:pStyle w:val="a3"/>
        <w:ind w:leftChars="0" w:left="360"/>
      </w:pPr>
      <w:r w:rsidRPr="00AF7A99">
        <w:rPr>
          <w:rFonts w:hint="eastAsia"/>
        </w:rPr>
        <w:t>所（特例入所）が認められます。</w:t>
      </w:r>
    </w:p>
    <w:p w14:paraId="7B6E982B" w14:textId="77777777" w:rsidR="003648CC" w:rsidRPr="00AF7A99" w:rsidRDefault="00046D84" w:rsidP="00977CA8">
      <w:pPr>
        <w:pStyle w:val="a3"/>
        <w:numPr>
          <w:ilvl w:val="0"/>
          <w:numId w:val="1"/>
        </w:numPr>
        <w:ind w:leftChars="0"/>
      </w:pPr>
      <w:r w:rsidRPr="00AF7A99">
        <w:rPr>
          <w:rFonts w:hint="eastAsia"/>
        </w:rPr>
        <w:t>要介護</w:t>
      </w:r>
      <w:r w:rsidR="0050277F" w:rsidRPr="0070229E">
        <w:rPr>
          <w:rFonts w:eastAsia="ＭＳ 明朝"/>
          <w:szCs w:val="21"/>
        </w:rPr>
        <w:t>1</w:t>
      </w:r>
      <w:r w:rsidR="0050277F" w:rsidRPr="0070229E">
        <w:rPr>
          <w:rFonts w:eastAsia="ＭＳ 明朝"/>
          <w:szCs w:val="21"/>
        </w:rPr>
        <w:t>・</w:t>
      </w:r>
      <w:r w:rsidR="0050277F" w:rsidRPr="0070229E">
        <w:rPr>
          <w:rFonts w:eastAsia="ＭＳ 明朝"/>
          <w:szCs w:val="21"/>
        </w:rPr>
        <w:t>2</w:t>
      </w:r>
      <w:r w:rsidR="0050277F" w:rsidRPr="00AF7A99">
        <w:rPr>
          <w:rFonts w:ascii="ＭＳ 明朝" w:eastAsia="ＭＳ 明朝" w:hAnsi="ＭＳ 明朝" w:hint="eastAsia"/>
          <w:szCs w:val="21"/>
        </w:rPr>
        <w:t>の</w:t>
      </w:r>
      <w:r w:rsidRPr="00AF7A99">
        <w:rPr>
          <w:rFonts w:hint="eastAsia"/>
        </w:rPr>
        <w:t>方で入所申込みを行う場合は、特例入所の要件に該当し、施設以外での</w:t>
      </w:r>
    </w:p>
    <w:p w14:paraId="7B6E982C" w14:textId="77777777" w:rsidR="00265240" w:rsidRPr="00AF7A99" w:rsidRDefault="00046D84" w:rsidP="003648CC">
      <w:pPr>
        <w:pStyle w:val="a3"/>
        <w:ind w:leftChars="0" w:left="360"/>
      </w:pPr>
      <w:r w:rsidRPr="00AF7A99">
        <w:rPr>
          <w:rFonts w:hint="eastAsia"/>
        </w:rPr>
        <w:t>生活が著しく困難な理由を入所申込書に付記してください。</w:t>
      </w:r>
    </w:p>
    <w:p w14:paraId="7B6E982D" w14:textId="77777777" w:rsidR="00046D84" w:rsidRPr="00AF7A99" w:rsidRDefault="00046D84" w:rsidP="00046D84"/>
    <w:p w14:paraId="7B6E982E" w14:textId="77777777" w:rsidR="000421F5" w:rsidRPr="00AF7A99" w:rsidRDefault="000421F5" w:rsidP="00046D84"/>
    <w:p w14:paraId="7B6E982F" w14:textId="77777777" w:rsidR="000421F5" w:rsidRPr="00AF7A99" w:rsidRDefault="000421F5" w:rsidP="00046D84"/>
    <w:p w14:paraId="7B6E9830" w14:textId="77777777" w:rsidR="00705A37" w:rsidRPr="00AF7A99" w:rsidRDefault="00705A37" w:rsidP="00046D84"/>
    <w:p w14:paraId="7B6E9831" w14:textId="77777777" w:rsidR="00557414" w:rsidRPr="00AF7A99" w:rsidRDefault="00557414" w:rsidP="00046D84"/>
    <w:p w14:paraId="7B6E9832" w14:textId="77777777" w:rsidR="000421F5" w:rsidRPr="00AF7A99" w:rsidRDefault="000421F5" w:rsidP="00046D84">
      <w:r w:rsidRPr="00AF7A99">
        <w:rPr>
          <w:noProof/>
        </w:rPr>
        <mc:AlternateContent>
          <mc:Choice Requires="wps">
            <w:drawing>
              <wp:anchor distT="0" distB="0" distL="114300" distR="114300" simplePos="0" relativeHeight="251722752" behindDoc="0" locked="0" layoutInCell="1" allowOverlap="1" wp14:anchorId="7B6E98E7" wp14:editId="7B6E98E8">
                <wp:simplePos x="0" y="0"/>
                <wp:positionH relativeFrom="column">
                  <wp:posOffset>-3810</wp:posOffset>
                </wp:positionH>
                <wp:positionV relativeFrom="paragraph">
                  <wp:posOffset>63500</wp:posOffset>
                </wp:positionV>
                <wp:extent cx="5372100" cy="3524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372100" cy="352425"/>
                        </a:xfrm>
                        <a:prstGeom prst="rect">
                          <a:avLst/>
                        </a:prstGeom>
                        <a:solidFill>
                          <a:srgbClr val="4F81BD">
                            <a:lumMod val="20000"/>
                            <a:lumOff val="80000"/>
                          </a:srgbClr>
                        </a:solidFill>
                        <a:ln w="9525" cap="flat" cmpd="sng" algn="ctr">
                          <a:solidFill>
                            <a:sysClr val="windowText" lastClr="000000"/>
                          </a:solidFill>
                          <a:prstDash val="solid"/>
                        </a:ln>
                        <a:effectLst/>
                      </wps:spPr>
                      <wps:txbx>
                        <w:txbxContent>
                          <w:p w14:paraId="7B6E9912" w14:textId="77777777" w:rsidR="00CE295D" w:rsidRPr="00A3241D" w:rsidRDefault="00CE295D" w:rsidP="000421F5">
                            <w:pPr>
                              <w:jc w:val="center"/>
                              <w:rPr>
                                <w:b/>
                                <w:color w:val="0D0D0D" w:themeColor="text1" w:themeTint="F2"/>
                                <w:sz w:val="24"/>
                                <w:szCs w:val="24"/>
                              </w:rPr>
                            </w:pPr>
                            <w:r>
                              <w:rPr>
                                <w:rFonts w:hint="eastAsia"/>
                                <w:b/>
                                <w:color w:val="0D0D0D" w:themeColor="text1" w:themeTint="F2"/>
                                <w:sz w:val="24"/>
                                <w:szCs w:val="24"/>
                              </w:rPr>
                              <w:t>特例入所について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 o:spid="_x0000_s1030" style="position:absolute;left:0;text-align:left;margin-left:-.3pt;margin-top:5pt;width:423pt;height:27.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" fillcolor="#dce6f2" strokecolor="windowText">
                <v:textbox>
                  <w:txbxContent>
                    <w:p w:rsidR="00CE295D" w:rsidRPr="00A3241D" w:rsidRDefault="00CE295D" w:rsidP="000421F5">
                      <w:pPr>
                        <w:jc w:val="center"/>
                        <w:rPr>
                          <w:b/>
                          <w:color w:val="0D0D0D" w:themeColor="text1" w:themeTint="F2"/>
                          <w:sz w:val="24"/>
                          <w:szCs w:val="24"/>
                        </w:rPr>
                      </w:pPr>
                      <w:r>
                        <w:rPr>
                          <w:rFonts w:hint="eastAsia"/>
                          <w:b/>
                          <w:color w:val="0D0D0D" w:themeColor="text1" w:themeTint="F2"/>
                          <w:sz w:val="24"/>
                          <w:szCs w:val="24"/>
                        </w:rPr>
                        <w:t>特例入所について</w:t>
                      </w:r>
                    </w:p>
                  </w:txbxContent>
                </v:textbox>
              </v:rect>
            </w:pict>
          </mc:Fallback>
        </mc:AlternateContent>
      </w:r>
    </w:p>
    <w:p w14:paraId="7B6E9833" w14:textId="77777777" w:rsidR="000421F5" w:rsidRPr="00AF7A99" w:rsidRDefault="000421F5" w:rsidP="00046D84"/>
    <w:p w14:paraId="7B6E9834" w14:textId="77777777" w:rsidR="00F56025" w:rsidRPr="00AF7A99" w:rsidRDefault="003648CC" w:rsidP="00F56025">
      <w:r w:rsidRPr="00AF7A99">
        <w:rPr>
          <w:rFonts w:hint="eastAsia"/>
          <w:noProof/>
        </w:rPr>
        <mc:AlternateContent>
          <mc:Choice Requires="wps">
            <w:drawing>
              <wp:anchor distT="0" distB="0" distL="114300" distR="114300" simplePos="0" relativeHeight="251701248" behindDoc="0" locked="0" layoutInCell="1" allowOverlap="1" wp14:anchorId="7B6E98E9" wp14:editId="7B6E98EA">
                <wp:simplePos x="0" y="0"/>
                <wp:positionH relativeFrom="column">
                  <wp:posOffset>-56515</wp:posOffset>
                </wp:positionH>
                <wp:positionV relativeFrom="paragraph">
                  <wp:posOffset>152400</wp:posOffset>
                </wp:positionV>
                <wp:extent cx="5619750" cy="5905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619750" cy="59055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45pt;margin-top:12pt;width:442.5pt;height:4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" filled="f" strokecolor="#385d8a"/>
            </w:pict>
          </mc:Fallback>
        </mc:AlternateContent>
      </w:r>
    </w:p>
    <w:p w14:paraId="7B6E9835" w14:textId="77777777" w:rsidR="003648CC" w:rsidRPr="00AF7A99" w:rsidRDefault="003648CC" w:rsidP="003648CC">
      <w:r w:rsidRPr="00AF7A99">
        <w:rPr>
          <w:rFonts w:hint="eastAsia"/>
        </w:rPr>
        <w:t xml:space="preserve">　</w:t>
      </w:r>
      <w:r w:rsidR="00F56025" w:rsidRPr="00AF7A99">
        <w:rPr>
          <w:rFonts w:hint="eastAsia"/>
        </w:rPr>
        <w:t>Q</w:t>
      </w:r>
      <w:r w:rsidRPr="00AF7A99">
        <w:rPr>
          <w:rFonts w:hint="eastAsia"/>
        </w:rPr>
        <w:t>14</w:t>
      </w:r>
      <w:r w:rsidRPr="00AF7A99">
        <w:rPr>
          <w:rFonts w:hint="eastAsia"/>
        </w:rPr>
        <w:t xml:space="preserve">　</w:t>
      </w:r>
      <w:r w:rsidR="00F56025" w:rsidRPr="00AF7A99">
        <w:rPr>
          <w:rFonts w:hint="eastAsia"/>
        </w:rPr>
        <w:t>要介護</w:t>
      </w:r>
      <w:r w:rsidR="00753F2D" w:rsidRPr="0070229E">
        <w:rPr>
          <w:rFonts w:eastAsia="ＭＳ 明朝"/>
          <w:szCs w:val="21"/>
        </w:rPr>
        <w:t>1</w:t>
      </w:r>
      <w:r w:rsidR="00753F2D" w:rsidRPr="0070229E">
        <w:rPr>
          <w:rFonts w:eastAsia="ＭＳ 明朝"/>
          <w:szCs w:val="21"/>
        </w:rPr>
        <w:t>・</w:t>
      </w:r>
      <w:r w:rsidR="00753F2D" w:rsidRPr="0070229E">
        <w:rPr>
          <w:rFonts w:eastAsia="ＭＳ 明朝"/>
          <w:szCs w:val="21"/>
        </w:rPr>
        <w:t>2</w:t>
      </w:r>
      <w:r w:rsidR="00F56025" w:rsidRPr="00AF7A99">
        <w:rPr>
          <w:rFonts w:hint="eastAsia"/>
        </w:rPr>
        <w:t>の特例入所対象者の場合、市町村の適切な関与が必要とされる</w:t>
      </w:r>
    </w:p>
    <w:p w14:paraId="7B6E9836" w14:textId="77777777" w:rsidR="00F56025" w:rsidRPr="00AF7A99" w:rsidRDefault="00F56025" w:rsidP="003648CC">
      <w:pPr>
        <w:ind w:firstLineChars="300" w:firstLine="630"/>
      </w:pPr>
      <w:r w:rsidRPr="00AF7A99">
        <w:rPr>
          <w:rFonts w:hint="eastAsia"/>
        </w:rPr>
        <w:t>理由は何ですか。</w:t>
      </w:r>
    </w:p>
    <w:p w14:paraId="7B6E9837" w14:textId="77777777" w:rsidR="00F56025" w:rsidRPr="00AF7A99" w:rsidRDefault="00F56025" w:rsidP="00F56025"/>
    <w:p w14:paraId="7B6E9838" w14:textId="77777777" w:rsidR="003648CC" w:rsidRPr="00AF7A99" w:rsidRDefault="003C5C2B" w:rsidP="003C5C2B">
      <w:pPr>
        <w:pStyle w:val="a3"/>
        <w:numPr>
          <w:ilvl w:val="0"/>
          <w:numId w:val="1"/>
        </w:numPr>
        <w:ind w:leftChars="0"/>
      </w:pPr>
      <w:r w:rsidRPr="00AF7A99">
        <w:rPr>
          <w:rFonts w:hint="eastAsia"/>
        </w:rPr>
        <w:t xml:space="preserve">　</w:t>
      </w:r>
      <w:r w:rsidR="00F56025" w:rsidRPr="00AF7A99">
        <w:rPr>
          <w:rFonts w:hint="eastAsia"/>
        </w:rPr>
        <w:t>特例入所対象者に対し、地域の在宅サービス等の提供体制の状況を確認することに</w:t>
      </w:r>
    </w:p>
    <w:p w14:paraId="7B6E9839" w14:textId="77777777" w:rsidR="003C5C2B" w:rsidRPr="00AF7A99" w:rsidRDefault="00F56025" w:rsidP="003C5C2B">
      <w:pPr>
        <w:ind w:leftChars="150" w:left="315" w:firstLineChars="50" w:firstLine="105"/>
      </w:pPr>
      <w:r w:rsidRPr="00AF7A99">
        <w:rPr>
          <w:rFonts w:hint="eastAsia"/>
        </w:rPr>
        <w:t>加え、できるだけ在宅生活を継続することができるよう、地域包括ケアシステムの構築</w:t>
      </w:r>
    </w:p>
    <w:p w14:paraId="7B6E983A" w14:textId="77777777" w:rsidR="003C5C2B" w:rsidRPr="00AF7A99" w:rsidRDefault="00F56025" w:rsidP="003C5C2B">
      <w:pPr>
        <w:ind w:leftChars="150" w:left="315" w:firstLineChars="50" w:firstLine="105"/>
      </w:pPr>
      <w:r w:rsidRPr="00AF7A99">
        <w:rPr>
          <w:rFonts w:hint="eastAsia"/>
        </w:rPr>
        <w:t>を推進する市町村が、適切にケアマネジメントが行われているか確認し、必要に応じ関</w:t>
      </w:r>
    </w:p>
    <w:p w14:paraId="7B6E983B" w14:textId="77777777" w:rsidR="00F56025" w:rsidRPr="00AF7A99" w:rsidRDefault="00F56025" w:rsidP="003C5C2B">
      <w:pPr>
        <w:ind w:leftChars="150" w:left="315" w:firstLineChars="50" w:firstLine="105"/>
      </w:pPr>
      <w:r w:rsidRPr="00AF7A99">
        <w:rPr>
          <w:rFonts w:hint="eastAsia"/>
        </w:rPr>
        <w:t>与することが必要とされているためです。</w:t>
      </w:r>
    </w:p>
    <w:p w14:paraId="7B6E983C" w14:textId="77777777" w:rsidR="003C5C2B" w:rsidRPr="00AF7A99" w:rsidRDefault="003C5C2B" w:rsidP="003C5C2B">
      <w:pPr>
        <w:ind w:leftChars="150" w:left="315" w:firstLineChars="50" w:firstLine="105"/>
      </w:pPr>
    </w:p>
    <w:p w14:paraId="7B6E983D" w14:textId="77777777" w:rsidR="00F56025" w:rsidRPr="00AF7A99" w:rsidRDefault="003648CC" w:rsidP="00F56025">
      <w:r w:rsidRPr="00AF7A99">
        <w:rPr>
          <w:rFonts w:hint="eastAsia"/>
          <w:noProof/>
        </w:rPr>
        <w:lastRenderedPageBreak/>
        <mc:AlternateContent>
          <mc:Choice Requires="wps">
            <w:drawing>
              <wp:anchor distT="0" distB="0" distL="114300" distR="114300" simplePos="0" relativeHeight="251703296" behindDoc="0" locked="0" layoutInCell="1" allowOverlap="1" wp14:anchorId="7B6E98EB" wp14:editId="7B6E98EC">
                <wp:simplePos x="0" y="0"/>
                <wp:positionH relativeFrom="column">
                  <wp:posOffset>57785</wp:posOffset>
                </wp:positionH>
                <wp:positionV relativeFrom="paragraph">
                  <wp:posOffset>152400</wp:posOffset>
                </wp:positionV>
                <wp:extent cx="5505450" cy="6191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5505450" cy="6191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4.55pt;margin-top:12pt;width:433.5pt;height:4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" filled="f" strokecolor="windowText"/>
            </w:pict>
          </mc:Fallback>
        </mc:AlternateContent>
      </w:r>
    </w:p>
    <w:p w14:paraId="7B6E983E" w14:textId="77777777" w:rsidR="006D0EEA" w:rsidRPr="00AF7A99" w:rsidRDefault="00F56025" w:rsidP="003648CC">
      <w:pPr>
        <w:ind w:firstLineChars="200" w:firstLine="420"/>
      </w:pPr>
      <w:r w:rsidRPr="00AF7A99">
        <w:rPr>
          <w:rFonts w:hint="eastAsia"/>
        </w:rPr>
        <w:t>Q</w:t>
      </w:r>
      <w:r w:rsidR="003648CC" w:rsidRPr="00AF7A99">
        <w:rPr>
          <w:rFonts w:hint="eastAsia"/>
        </w:rPr>
        <w:t>15</w:t>
      </w:r>
      <w:r w:rsidR="003648CC" w:rsidRPr="00AF7A99">
        <w:rPr>
          <w:rFonts w:hint="eastAsia"/>
        </w:rPr>
        <w:t xml:space="preserve">　</w:t>
      </w:r>
      <w:r w:rsidRPr="00AF7A99">
        <w:rPr>
          <w:rFonts w:hint="eastAsia"/>
        </w:rPr>
        <w:t>特例入所に該当する場合、</w:t>
      </w:r>
      <w:r w:rsidR="006D0EEA" w:rsidRPr="00AF7A99">
        <w:rPr>
          <w:rFonts w:hint="eastAsia"/>
        </w:rPr>
        <w:t>市町村（</w:t>
      </w:r>
      <w:r w:rsidRPr="00AF7A99">
        <w:rPr>
          <w:rFonts w:hint="eastAsia"/>
        </w:rPr>
        <w:t>保険者</w:t>
      </w:r>
      <w:r w:rsidR="006D0EEA" w:rsidRPr="00AF7A99">
        <w:rPr>
          <w:rFonts w:hint="eastAsia"/>
        </w:rPr>
        <w:t>）</w:t>
      </w:r>
      <w:r w:rsidRPr="00AF7A99">
        <w:rPr>
          <w:rFonts w:hint="eastAsia"/>
        </w:rPr>
        <w:t>に報告する様式はありますか。</w:t>
      </w:r>
    </w:p>
    <w:p w14:paraId="7B6E983F" w14:textId="77777777" w:rsidR="00F56025" w:rsidRPr="00AF7A99" w:rsidRDefault="00F56025" w:rsidP="003648CC">
      <w:pPr>
        <w:ind w:firstLineChars="400" w:firstLine="840"/>
      </w:pPr>
      <w:r w:rsidRPr="00AF7A99">
        <w:rPr>
          <w:rFonts w:hint="eastAsia"/>
        </w:rPr>
        <w:t>また</w:t>
      </w:r>
      <w:r w:rsidR="006D0EEA" w:rsidRPr="00AF7A99">
        <w:rPr>
          <w:rFonts w:hint="eastAsia"/>
        </w:rPr>
        <w:t>市町村（</w:t>
      </w:r>
      <w:r w:rsidRPr="00AF7A99">
        <w:rPr>
          <w:rFonts w:hint="eastAsia"/>
        </w:rPr>
        <w:t>保険者</w:t>
      </w:r>
      <w:r w:rsidR="006D0EEA" w:rsidRPr="00AF7A99">
        <w:rPr>
          <w:rFonts w:hint="eastAsia"/>
        </w:rPr>
        <w:t>）</w:t>
      </w:r>
      <w:r w:rsidRPr="00AF7A99">
        <w:rPr>
          <w:rFonts w:hint="eastAsia"/>
        </w:rPr>
        <w:t>から施設に</w:t>
      </w:r>
      <w:r w:rsidR="003C5C2B" w:rsidRPr="00AF7A99">
        <w:rPr>
          <w:rFonts w:hint="eastAsia"/>
        </w:rPr>
        <w:t>意見を表明</w:t>
      </w:r>
      <w:r w:rsidRPr="00AF7A99">
        <w:rPr>
          <w:rFonts w:hint="eastAsia"/>
        </w:rPr>
        <w:t>する様式はありますか。</w:t>
      </w:r>
    </w:p>
    <w:p w14:paraId="7B6E9840" w14:textId="77777777" w:rsidR="00F56025" w:rsidRPr="00AF7A99" w:rsidRDefault="00F56025" w:rsidP="00F56025"/>
    <w:p w14:paraId="7B6E9841" w14:textId="77777777" w:rsidR="003C5C2B" w:rsidRPr="00AF7A99" w:rsidRDefault="003C5C2B" w:rsidP="00F56025">
      <w:pPr>
        <w:pStyle w:val="a3"/>
        <w:numPr>
          <w:ilvl w:val="0"/>
          <w:numId w:val="1"/>
        </w:numPr>
        <w:ind w:leftChars="0"/>
      </w:pPr>
      <w:r w:rsidRPr="00AF7A99">
        <w:rPr>
          <w:rFonts w:hint="eastAsia"/>
        </w:rPr>
        <w:t xml:space="preserve">　</w:t>
      </w:r>
      <w:r w:rsidR="00F56025" w:rsidRPr="00AF7A99">
        <w:rPr>
          <w:rFonts w:hint="eastAsia"/>
        </w:rPr>
        <w:t>入所申込者が特例入所に該当する場合は、</w:t>
      </w:r>
      <w:r w:rsidR="00593C02" w:rsidRPr="00AF7A99">
        <w:rPr>
          <w:rFonts w:hint="eastAsia"/>
        </w:rPr>
        <w:t>【</w:t>
      </w:r>
      <w:r w:rsidR="00F56025" w:rsidRPr="00AF7A99">
        <w:rPr>
          <w:rFonts w:hint="eastAsia"/>
        </w:rPr>
        <w:t>標準様式</w:t>
      </w:r>
      <w:r w:rsidR="00593C02" w:rsidRPr="00AF7A99">
        <w:rPr>
          <w:rFonts w:hint="eastAsia"/>
        </w:rPr>
        <w:t>５】</w:t>
      </w:r>
      <w:r w:rsidR="00F56025" w:rsidRPr="00AF7A99">
        <w:rPr>
          <w:rFonts w:hint="eastAsia"/>
        </w:rPr>
        <w:t>を使用し、月ごとにまとめて</w:t>
      </w:r>
    </w:p>
    <w:p w14:paraId="7B6E9842" w14:textId="77777777" w:rsidR="00F56025" w:rsidRPr="00AF7A99" w:rsidRDefault="006D0EEA" w:rsidP="003648CC">
      <w:pPr>
        <w:pStyle w:val="a3"/>
        <w:ind w:leftChars="0" w:left="360"/>
      </w:pPr>
      <w:r w:rsidRPr="00AF7A99">
        <w:rPr>
          <w:rFonts w:hint="eastAsia"/>
        </w:rPr>
        <w:t>市町村（</w:t>
      </w:r>
      <w:r w:rsidR="00F56025" w:rsidRPr="00AF7A99">
        <w:rPr>
          <w:rFonts w:hint="eastAsia"/>
        </w:rPr>
        <w:t>保険者</w:t>
      </w:r>
      <w:r w:rsidRPr="00AF7A99">
        <w:rPr>
          <w:rFonts w:hint="eastAsia"/>
        </w:rPr>
        <w:t>）</w:t>
      </w:r>
      <w:r w:rsidR="00F56025" w:rsidRPr="00AF7A99">
        <w:rPr>
          <w:rFonts w:hint="eastAsia"/>
        </w:rPr>
        <w:t>に報告してください。</w:t>
      </w:r>
    </w:p>
    <w:p w14:paraId="7B6E9843" w14:textId="77777777" w:rsidR="006D0EEA" w:rsidRPr="00AF7A99" w:rsidRDefault="00F56025" w:rsidP="006D0EEA">
      <w:pPr>
        <w:ind w:left="420" w:hangingChars="200" w:hanging="420"/>
      </w:pPr>
      <w:r w:rsidRPr="00AF7A99">
        <w:rPr>
          <w:rFonts w:hint="eastAsia"/>
        </w:rPr>
        <w:t xml:space="preserve">○　</w:t>
      </w:r>
      <w:r w:rsidR="003C5C2B" w:rsidRPr="00AF7A99">
        <w:rPr>
          <w:rFonts w:hint="eastAsia"/>
        </w:rPr>
        <w:t xml:space="preserve">　</w:t>
      </w:r>
      <w:r w:rsidR="006D0EEA" w:rsidRPr="00AF7A99">
        <w:rPr>
          <w:rFonts w:hint="eastAsia"/>
        </w:rPr>
        <w:t>市町村（</w:t>
      </w:r>
      <w:r w:rsidRPr="00AF7A99">
        <w:rPr>
          <w:rFonts w:hint="eastAsia"/>
        </w:rPr>
        <w:t>保険者</w:t>
      </w:r>
      <w:r w:rsidR="006D0EEA" w:rsidRPr="00AF7A99">
        <w:rPr>
          <w:rFonts w:hint="eastAsia"/>
        </w:rPr>
        <w:t>）</w:t>
      </w:r>
      <w:r w:rsidRPr="00AF7A99">
        <w:rPr>
          <w:rFonts w:hint="eastAsia"/>
        </w:rPr>
        <w:t>の意見の表明について、様式は示しておりませんが、本人及び介護</w:t>
      </w:r>
    </w:p>
    <w:p w14:paraId="7B6E9844" w14:textId="77777777" w:rsidR="006D0EEA" w:rsidRPr="00AF7A99" w:rsidRDefault="00F56025" w:rsidP="006D0EEA">
      <w:pPr>
        <w:ind w:leftChars="200" w:left="420"/>
      </w:pPr>
      <w:r w:rsidRPr="00AF7A99">
        <w:rPr>
          <w:rFonts w:hint="eastAsia"/>
        </w:rPr>
        <w:t>者の</w:t>
      </w:r>
      <w:r w:rsidR="003648CC" w:rsidRPr="00AF7A99">
        <w:rPr>
          <w:rFonts w:hint="eastAsia"/>
        </w:rPr>
        <w:t>状況</w:t>
      </w:r>
      <w:r w:rsidRPr="00AF7A99">
        <w:rPr>
          <w:rFonts w:hint="eastAsia"/>
        </w:rPr>
        <w:t>より、居宅等における生活の困難度や、地域の居宅サービス等の提供体制の状</w:t>
      </w:r>
    </w:p>
    <w:p w14:paraId="7B6E9845" w14:textId="77777777" w:rsidR="00F56025" w:rsidRPr="00AF7A99" w:rsidRDefault="00F56025" w:rsidP="006D0EEA">
      <w:pPr>
        <w:ind w:leftChars="200" w:left="420"/>
      </w:pPr>
      <w:r w:rsidRPr="00AF7A99">
        <w:rPr>
          <w:rFonts w:hint="eastAsia"/>
        </w:rPr>
        <w:t>況を、担当の介護支援専門員等から聴取し、</w:t>
      </w:r>
      <w:r w:rsidR="006D0EEA" w:rsidRPr="00AF7A99">
        <w:rPr>
          <w:rFonts w:hint="eastAsia"/>
        </w:rPr>
        <w:t>市町村（</w:t>
      </w:r>
      <w:r w:rsidRPr="00AF7A99">
        <w:rPr>
          <w:rFonts w:hint="eastAsia"/>
        </w:rPr>
        <w:t>保険者</w:t>
      </w:r>
      <w:r w:rsidR="006D0EEA" w:rsidRPr="00AF7A99">
        <w:rPr>
          <w:rFonts w:hint="eastAsia"/>
        </w:rPr>
        <w:t>）</w:t>
      </w:r>
      <w:r w:rsidRPr="00AF7A99">
        <w:rPr>
          <w:rFonts w:hint="eastAsia"/>
        </w:rPr>
        <w:t>の裁量で行ってください。</w:t>
      </w:r>
    </w:p>
    <w:p w14:paraId="7B6E9846" w14:textId="77777777" w:rsidR="00F56025" w:rsidRPr="00AF7A99" w:rsidRDefault="00F56025" w:rsidP="00516442"/>
    <w:p w14:paraId="7B6E9848" w14:textId="77777777" w:rsidR="00557414" w:rsidRPr="00AF7A99" w:rsidRDefault="00557414" w:rsidP="00557414">
      <w:pPr>
        <w:pStyle w:val="a3"/>
        <w:ind w:leftChars="0" w:left="360"/>
        <w:rPr>
          <w:rFonts w:ascii="明朝" w:eastAsia="明朝" w:hAnsi="Century" w:cs="Times New Roman"/>
        </w:rPr>
      </w:pPr>
    </w:p>
    <w:p w14:paraId="7B6E9849" w14:textId="77777777" w:rsidR="00557414" w:rsidRPr="00AF7A99" w:rsidRDefault="00557414" w:rsidP="00557414">
      <w:pPr>
        <w:rPr>
          <w:rFonts w:ascii="明朝" w:eastAsia="明朝" w:hAnsi="Century" w:cs="Times New Roman"/>
        </w:rPr>
      </w:pPr>
      <w:r w:rsidRPr="00AF7A99">
        <w:rPr>
          <w:rFonts w:ascii="明朝" w:eastAsia="明朝" w:hAnsi="Century" w:cs="Times New Roman"/>
          <w:noProof/>
        </w:rPr>
        <mc:AlternateContent>
          <mc:Choice Requires="wps">
            <w:drawing>
              <wp:anchor distT="0" distB="0" distL="114300" distR="114300" simplePos="0" relativeHeight="251737088" behindDoc="0" locked="0" layoutInCell="1" allowOverlap="1" wp14:anchorId="7B6E98ED" wp14:editId="7B6E98EE">
                <wp:simplePos x="0" y="0"/>
                <wp:positionH relativeFrom="column">
                  <wp:posOffset>10795</wp:posOffset>
                </wp:positionH>
                <wp:positionV relativeFrom="paragraph">
                  <wp:posOffset>9525</wp:posOffset>
                </wp:positionV>
                <wp:extent cx="5486400" cy="561975"/>
                <wp:effectExtent l="0" t="0" r="19050" b="2857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61975"/>
                        </a:xfrm>
                        <a:prstGeom prst="rect">
                          <a:avLst/>
                        </a:prstGeom>
                        <a:solidFill>
                          <a:srgbClr val="FFFFFF"/>
                        </a:solidFill>
                        <a:ln w="9525">
                          <a:solidFill>
                            <a:srgbClr val="000000"/>
                          </a:solidFill>
                          <a:miter lim="800000"/>
                          <a:headEnd/>
                          <a:tailEnd/>
                        </a:ln>
                      </wps:spPr>
                      <wps:txbx>
                        <w:txbxContent>
                          <w:p w14:paraId="7B6E9913" w14:textId="77777777" w:rsidR="00CE295D" w:rsidRPr="00AF7A99" w:rsidRDefault="00CE295D" w:rsidP="0046328D">
                            <w:pPr>
                              <w:spacing w:line="276" w:lineRule="auto"/>
                              <w:ind w:leftChars="100" w:left="630" w:hangingChars="200" w:hanging="420"/>
                              <w:rPr>
                                <w:rFonts w:ascii="ＭＳ 明朝" w:eastAsia="ＭＳ 明朝" w:hAnsi="ＭＳ 明朝"/>
                                <w:szCs w:val="21"/>
                              </w:rPr>
                            </w:pPr>
                            <w:r w:rsidRPr="00AF7A99">
                              <w:rPr>
                                <w:rFonts w:hint="eastAsia"/>
                              </w:rPr>
                              <w:t>Q16</w:t>
                            </w:r>
                            <w:r w:rsidRPr="00AF7A99">
                              <w:rPr>
                                <w:rFonts w:hint="eastAsia"/>
                              </w:rPr>
                              <w:t xml:space="preserve">　</w:t>
                            </w:r>
                            <w:r w:rsidRPr="00AF7A99">
                              <w:rPr>
                                <w:rFonts w:ascii="ＭＳ 明朝" w:eastAsia="ＭＳ 明朝" w:hAnsi="ＭＳ 明朝" w:hint="eastAsia"/>
                                <w:szCs w:val="21"/>
                              </w:rPr>
                              <w:t>特例入所に対して市町村</w:t>
                            </w:r>
                            <w:r w:rsidR="0046328D" w:rsidRPr="00AF7A99">
                              <w:rPr>
                                <w:rFonts w:ascii="ＭＳ 明朝" w:eastAsia="ＭＳ 明朝" w:hAnsi="ＭＳ 明朝" w:hint="eastAsia"/>
                                <w:szCs w:val="21"/>
                              </w:rPr>
                              <w:t>（保険者）</w:t>
                            </w:r>
                            <w:r w:rsidRPr="00AF7A99">
                              <w:rPr>
                                <w:rFonts w:ascii="ＭＳ 明朝" w:eastAsia="ＭＳ 明朝" w:hAnsi="ＭＳ 明朝" w:hint="eastAsia"/>
                                <w:szCs w:val="21"/>
                              </w:rPr>
                              <w:t>が意見を表明する上で、具体的な基準や判断方法は示されますか。</w:t>
                            </w:r>
                          </w:p>
                          <w:p w14:paraId="7B6E9914" w14:textId="77777777" w:rsidR="00CE295D" w:rsidRPr="0015568D" w:rsidRDefault="00CE295D" w:rsidP="00557414">
                            <w:pPr>
                              <w:spacing w:line="276" w:lineRule="auto"/>
                              <w:rPr>
                                <w:rFonts w:ascii="ＭＳ 明朝" w:eastAsia="ＭＳ 明朝" w:hAnsi="ＭＳ 明朝"/>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31" style="position:absolute;left:0;text-align:left;margin-left:.85pt;margin-top:.75pt;width:6in;height:4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">
                <v:textbox inset="5.85pt,.7pt,5.85pt,.7pt">
                  <w:txbxContent>
                    <w:p w:rsidR="00CE295D" w:rsidRPr="00AF7A99" w:rsidRDefault="00CE295D" w:rsidP="0046328D">
                      <w:pPr>
                        <w:spacing w:line="276" w:lineRule="auto"/>
                        <w:ind w:leftChars="100" w:left="630" w:hangingChars="200" w:hanging="420"/>
                        <w:rPr>
                          <w:rFonts w:ascii="ＭＳ 明朝" w:eastAsia="ＭＳ 明朝" w:hAnsi="ＭＳ 明朝"/>
                          <w:szCs w:val="21"/>
                        </w:rPr>
                      </w:pPr>
                      <w:r w:rsidRPr="00AF7A99">
                        <w:rPr>
                          <w:rFonts w:hint="eastAsia"/>
                        </w:rPr>
                        <w:t>Q16</w:t>
                      </w:r>
                      <w:r w:rsidRPr="00AF7A99">
                        <w:rPr>
                          <w:rFonts w:hint="eastAsia"/>
                        </w:rPr>
                        <w:t xml:space="preserve">　</w:t>
                      </w:r>
                      <w:r w:rsidRPr="00AF7A99">
                        <w:rPr>
                          <w:rFonts w:ascii="ＭＳ 明朝" w:eastAsia="ＭＳ 明朝" w:hAnsi="ＭＳ 明朝" w:hint="eastAsia"/>
                          <w:szCs w:val="21"/>
                        </w:rPr>
                        <w:t>特例入所に対して市町村</w:t>
                      </w:r>
                      <w:r w:rsidR="0046328D" w:rsidRPr="00AF7A99">
                        <w:rPr>
                          <w:rFonts w:ascii="ＭＳ 明朝" w:eastAsia="ＭＳ 明朝" w:hAnsi="ＭＳ 明朝" w:hint="eastAsia"/>
                          <w:szCs w:val="21"/>
                        </w:rPr>
                        <w:t>（保険者）</w:t>
                      </w:r>
                      <w:r w:rsidRPr="00AF7A99">
                        <w:rPr>
                          <w:rFonts w:ascii="ＭＳ 明朝" w:eastAsia="ＭＳ 明朝" w:hAnsi="ＭＳ 明朝" w:hint="eastAsia"/>
                          <w:szCs w:val="21"/>
                        </w:rPr>
                        <w:t>が意見を表明する上で、具体的な基準や判断方法は示されますか。</w:t>
                      </w:r>
                    </w:p>
                    <w:p w:rsidR="00CE295D" w:rsidRPr="0015568D" w:rsidRDefault="00CE295D" w:rsidP="00557414">
                      <w:pPr>
                        <w:spacing w:line="276" w:lineRule="auto"/>
                        <w:rPr>
                          <w:rFonts w:ascii="ＭＳ 明朝" w:eastAsia="ＭＳ 明朝" w:hAnsi="ＭＳ 明朝"/>
                          <w:sz w:val="24"/>
                          <w:szCs w:val="24"/>
                        </w:rPr>
                      </w:pPr>
                    </w:p>
                  </w:txbxContent>
                </v:textbox>
              </v:rect>
            </w:pict>
          </mc:Fallback>
        </mc:AlternateContent>
      </w:r>
    </w:p>
    <w:p w14:paraId="7B6E984A" w14:textId="77777777" w:rsidR="00557414" w:rsidRPr="00AF7A99" w:rsidRDefault="00557414" w:rsidP="00557414">
      <w:pPr>
        <w:rPr>
          <w:rFonts w:ascii="明朝" w:eastAsia="明朝" w:hAnsi="Century" w:cs="Times New Roman"/>
        </w:rPr>
      </w:pPr>
    </w:p>
    <w:p w14:paraId="7B6E984B" w14:textId="77777777" w:rsidR="00557414" w:rsidRPr="00AF7A99" w:rsidRDefault="00557414" w:rsidP="00557414">
      <w:pPr>
        <w:rPr>
          <w:rFonts w:ascii="明朝" w:eastAsia="明朝" w:hAnsi="Century" w:cs="Times New Roman"/>
        </w:rPr>
      </w:pPr>
    </w:p>
    <w:p w14:paraId="7B6E984C" w14:textId="77777777" w:rsidR="00557414" w:rsidRPr="00B837D1" w:rsidRDefault="00B837D1" w:rsidP="00557414">
      <w:pPr>
        <w:pStyle w:val="a3"/>
        <w:numPr>
          <w:ilvl w:val="0"/>
          <w:numId w:val="1"/>
        </w:numPr>
        <w:ind w:leftChars="0"/>
        <w:rPr>
          <w:rFonts w:ascii="明朝" w:eastAsia="明朝" w:hAnsi="Century" w:cs="Times New Roman"/>
        </w:rPr>
      </w:pPr>
      <w:r w:rsidRPr="00B837D1">
        <w:rPr>
          <w:rFonts w:ascii="明朝" w:eastAsia="明朝" w:hAnsi="Century" w:cs="Times New Roman" w:hint="eastAsia"/>
        </w:rPr>
        <w:t xml:space="preserve">　</w:t>
      </w:r>
      <w:r w:rsidR="00557414" w:rsidRPr="00B837D1">
        <w:rPr>
          <w:rFonts w:ascii="明朝" w:eastAsia="明朝" w:hAnsi="Century" w:cs="Times New Roman" w:hint="eastAsia"/>
        </w:rPr>
        <w:t>入所申込書及び入所選考調査票に基づき入所申込みを行うことで、特例入所に該当するか否かの判断は行えると考えていますが、申込時に担当ケアマネがいない場合や、申込書や調査票の記載が不十分等で、特例入所</w:t>
      </w:r>
      <w:r w:rsidRPr="000453DC">
        <w:rPr>
          <w:rFonts w:ascii="明朝" w:eastAsia="明朝" w:hAnsi="Century" w:cs="Times New Roman" w:hint="eastAsia"/>
        </w:rPr>
        <w:t>に該当するか否か</w:t>
      </w:r>
      <w:r w:rsidR="00557414" w:rsidRPr="000453DC">
        <w:rPr>
          <w:rFonts w:ascii="明朝" w:eastAsia="明朝" w:hAnsi="Century" w:cs="Times New Roman" w:hint="eastAsia"/>
        </w:rPr>
        <w:t>の判断</w:t>
      </w:r>
      <w:r w:rsidRPr="000453DC">
        <w:rPr>
          <w:rFonts w:ascii="明朝" w:eastAsia="明朝" w:hAnsi="Century" w:cs="Times New Roman" w:hint="eastAsia"/>
        </w:rPr>
        <w:t>が</w:t>
      </w:r>
      <w:r w:rsidR="00557414" w:rsidRPr="000453DC">
        <w:rPr>
          <w:rFonts w:ascii="明朝" w:eastAsia="明朝" w:hAnsi="Century" w:cs="Times New Roman" w:hint="eastAsia"/>
        </w:rPr>
        <w:t>で</w:t>
      </w:r>
      <w:r w:rsidR="00557414" w:rsidRPr="00B837D1">
        <w:rPr>
          <w:rFonts w:ascii="明朝" w:eastAsia="明朝" w:hAnsi="Century" w:cs="Times New Roman" w:hint="eastAsia"/>
        </w:rPr>
        <w:t>きない場合には、市町村</w:t>
      </w:r>
      <w:r w:rsidR="00AF7A99" w:rsidRPr="00B837D1">
        <w:rPr>
          <w:rFonts w:ascii="明朝" w:eastAsia="明朝" w:hAnsi="Century" w:cs="Times New Roman" w:hint="eastAsia"/>
        </w:rPr>
        <w:t>（保険者）</w:t>
      </w:r>
      <w:r w:rsidR="00557414" w:rsidRPr="00B837D1">
        <w:rPr>
          <w:rFonts w:ascii="明朝" w:eastAsia="明朝" w:hAnsi="Century" w:cs="Times New Roman" w:hint="eastAsia"/>
        </w:rPr>
        <w:t>に</w:t>
      </w:r>
      <w:r w:rsidR="0070229E" w:rsidRPr="00B837D1">
        <w:rPr>
          <w:rFonts w:ascii="明朝" w:eastAsia="明朝" w:hAnsi="Century" w:cs="Times New Roman" w:hint="eastAsia"/>
        </w:rPr>
        <w:t>意見を求めることとなります。この際、【標準様式</w:t>
      </w:r>
      <w:r w:rsidR="0070229E" w:rsidRPr="00B837D1">
        <w:rPr>
          <w:rFonts w:eastAsia="明朝" w:cs="Times New Roman" w:hint="eastAsia"/>
        </w:rPr>
        <w:t>5</w:t>
      </w:r>
      <w:r w:rsidR="00557414" w:rsidRPr="00B837D1">
        <w:rPr>
          <w:rFonts w:ascii="明朝" w:eastAsia="明朝" w:hAnsi="Century" w:cs="Times New Roman" w:hint="eastAsia"/>
        </w:rPr>
        <w:t>】により施設から</w:t>
      </w:r>
      <w:r w:rsidRPr="00B837D1">
        <w:rPr>
          <w:rFonts w:ascii="明朝" w:eastAsia="明朝" w:hAnsi="Century" w:cs="Times New Roman" w:hint="eastAsia"/>
        </w:rPr>
        <w:t>意</w:t>
      </w:r>
      <w:r w:rsidR="00557414" w:rsidRPr="00B837D1">
        <w:rPr>
          <w:rFonts w:ascii="明朝" w:eastAsia="明朝" w:hAnsi="Century" w:cs="Times New Roman" w:hint="eastAsia"/>
        </w:rPr>
        <w:t>見の必要性の有無が示されます。</w:t>
      </w:r>
    </w:p>
    <w:p w14:paraId="7B6E984D" w14:textId="77777777" w:rsidR="00557414" w:rsidRPr="00B837D1" w:rsidRDefault="00557414" w:rsidP="00557414">
      <w:pPr>
        <w:pStyle w:val="a3"/>
        <w:numPr>
          <w:ilvl w:val="0"/>
          <w:numId w:val="1"/>
        </w:numPr>
        <w:ind w:leftChars="0"/>
        <w:rPr>
          <w:rFonts w:ascii="明朝" w:eastAsia="明朝" w:hAnsi="Century" w:cs="Times New Roman"/>
        </w:rPr>
      </w:pPr>
      <w:r w:rsidRPr="00B837D1">
        <w:rPr>
          <w:rFonts w:ascii="明朝" w:eastAsia="明朝" w:hAnsi="Century" w:cs="Times New Roman" w:hint="eastAsia"/>
        </w:rPr>
        <w:t xml:space="preserve">　</w:t>
      </w:r>
      <w:r w:rsidR="00B837D1" w:rsidRPr="000453DC">
        <w:rPr>
          <w:rFonts w:ascii="明朝" w:eastAsia="明朝" w:hAnsi="Century" w:cs="Times New Roman" w:hint="eastAsia"/>
        </w:rPr>
        <w:t>意見の表明に</w:t>
      </w:r>
      <w:r w:rsidR="00A2246E" w:rsidRPr="000453DC">
        <w:rPr>
          <w:rFonts w:ascii="明朝" w:eastAsia="明朝" w:hAnsi="Century" w:cs="Times New Roman" w:hint="eastAsia"/>
        </w:rPr>
        <w:t>関する</w:t>
      </w:r>
      <w:r w:rsidRPr="000453DC">
        <w:rPr>
          <w:rFonts w:ascii="明朝" w:eastAsia="明朝" w:hAnsi="Century" w:cs="Times New Roman" w:hint="eastAsia"/>
        </w:rPr>
        <w:t>様</w:t>
      </w:r>
      <w:r w:rsidRPr="00B837D1">
        <w:rPr>
          <w:rFonts w:ascii="明朝" w:eastAsia="明朝" w:hAnsi="Century" w:cs="Times New Roman" w:hint="eastAsia"/>
        </w:rPr>
        <w:t>式は示していませんが、</w:t>
      </w:r>
      <w:r w:rsidR="0051797D" w:rsidRPr="00B837D1">
        <w:rPr>
          <w:rFonts w:ascii="明朝" w:eastAsia="明朝" w:hAnsi="Century" w:cs="Times New Roman" w:hint="eastAsia"/>
        </w:rPr>
        <w:t>市町村（</w:t>
      </w:r>
      <w:r w:rsidRPr="00B837D1">
        <w:rPr>
          <w:rFonts w:ascii="明朝" w:eastAsia="明朝" w:hAnsi="Century" w:cs="Times New Roman" w:hint="eastAsia"/>
        </w:rPr>
        <w:t>保険者）は、地域の居宅サービス等の提供体制の状況や、担当の介護支援専門員等からの居宅等における生活の困難度の聴取等を踏まえ、</w:t>
      </w:r>
      <w:r w:rsidR="0046328D" w:rsidRPr="00B837D1">
        <w:rPr>
          <w:rFonts w:ascii="明朝" w:eastAsia="明朝" w:hAnsi="Century" w:cs="Times New Roman" w:hint="eastAsia"/>
        </w:rPr>
        <w:t>市町村（</w:t>
      </w:r>
      <w:r w:rsidRPr="00B837D1">
        <w:rPr>
          <w:rFonts w:ascii="明朝" w:eastAsia="明朝" w:hAnsi="Century" w:cs="Times New Roman" w:hint="eastAsia"/>
        </w:rPr>
        <w:t>保険者</w:t>
      </w:r>
      <w:r w:rsidR="0046328D" w:rsidRPr="00B837D1">
        <w:rPr>
          <w:rFonts w:ascii="明朝" w:eastAsia="明朝" w:hAnsi="Century" w:cs="Times New Roman" w:hint="eastAsia"/>
        </w:rPr>
        <w:t>）</w:t>
      </w:r>
      <w:r w:rsidRPr="00B837D1">
        <w:rPr>
          <w:rFonts w:ascii="明朝" w:eastAsia="明朝" w:hAnsi="Century" w:cs="Times New Roman" w:hint="eastAsia"/>
        </w:rPr>
        <w:t>の裁量で意見を表明してください。</w:t>
      </w:r>
    </w:p>
    <w:p w14:paraId="7B6E984E" w14:textId="77777777" w:rsidR="00557414" w:rsidRDefault="00557414" w:rsidP="00557414">
      <w:pPr>
        <w:rPr>
          <w:rFonts w:ascii="明朝" w:eastAsia="明朝" w:hAnsi="Century" w:cs="Times New Roman"/>
        </w:rPr>
      </w:pPr>
    </w:p>
    <w:p w14:paraId="7C9CE247" w14:textId="77777777" w:rsidR="000453DC" w:rsidRPr="00AF7A99" w:rsidRDefault="000453DC" w:rsidP="00557414">
      <w:pPr>
        <w:rPr>
          <w:rFonts w:ascii="明朝" w:eastAsia="明朝" w:hAnsi="Century" w:cs="Times New Roman"/>
        </w:rPr>
      </w:pPr>
    </w:p>
    <w:p w14:paraId="7B6E984F" w14:textId="77777777" w:rsidR="00E6029B" w:rsidRPr="00AF7A99" w:rsidRDefault="00E6029B" w:rsidP="00E6029B">
      <w:r w:rsidRPr="00AF7A99">
        <w:rPr>
          <w:rFonts w:hint="eastAsia"/>
          <w:noProof/>
        </w:rPr>
        <mc:AlternateContent>
          <mc:Choice Requires="wps">
            <w:drawing>
              <wp:anchor distT="0" distB="0" distL="114300" distR="114300" simplePos="0" relativeHeight="251732992" behindDoc="0" locked="0" layoutInCell="1" allowOverlap="1" wp14:anchorId="7B6E98EF" wp14:editId="7B6E98F0">
                <wp:simplePos x="0" y="0"/>
                <wp:positionH relativeFrom="column">
                  <wp:posOffset>58419</wp:posOffset>
                </wp:positionH>
                <wp:positionV relativeFrom="paragraph">
                  <wp:posOffset>152400</wp:posOffset>
                </wp:positionV>
                <wp:extent cx="5591175" cy="857250"/>
                <wp:effectExtent l="0" t="0" r="28575" b="19050"/>
                <wp:wrapNone/>
                <wp:docPr id="33" name="正方形/長方形 33"/>
                <wp:cNvGraphicFramePr/>
                <a:graphic xmlns:a="http://schemas.openxmlformats.org/drawingml/2006/main">
                  <a:graphicData uri="http://schemas.microsoft.com/office/word/2010/wordprocessingShape">
                    <wps:wsp>
                      <wps:cNvSpPr/>
                      <wps:spPr>
                        <a:xfrm>
                          <a:off x="0" y="0"/>
                          <a:ext cx="5591175" cy="857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26" style="position:absolute;left:0;text-align:left;margin-left:4.6pt;margin-top:12pt;width:440.25pt;height: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" filled="f" strokecolor="windowText"/>
            </w:pict>
          </mc:Fallback>
        </mc:AlternateContent>
      </w:r>
    </w:p>
    <w:p w14:paraId="7B6E9850" w14:textId="77777777" w:rsidR="0046328D" w:rsidRPr="00AF7A99" w:rsidRDefault="00E6029B" w:rsidP="00E6029B">
      <w:pPr>
        <w:ind w:leftChars="200" w:left="840" w:hangingChars="200" w:hanging="420"/>
      </w:pPr>
      <w:r w:rsidRPr="00AF7A99">
        <w:rPr>
          <w:rFonts w:hint="eastAsia"/>
        </w:rPr>
        <w:t>Q</w:t>
      </w:r>
      <w:r w:rsidR="00557414" w:rsidRPr="00AF7A99">
        <w:rPr>
          <w:rFonts w:hint="eastAsia"/>
        </w:rPr>
        <w:t>17</w:t>
      </w:r>
      <w:r w:rsidRPr="00AF7A99">
        <w:rPr>
          <w:rFonts w:hint="eastAsia"/>
        </w:rPr>
        <w:t xml:space="preserve">　施設が特例入所を決定する際の手続きにおいて、施設が市町村</w:t>
      </w:r>
      <w:r w:rsidR="0046328D" w:rsidRPr="00AF7A99">
        <w:rPr>
          <w:rFonts w:hint="eastAsia"/>
        </w:rPr>
        <w:t>（保険者）</w:t>
      </w:r>
      <w:r w:rsidRPr="00AF7A99">
        <w:rPr>
          <w:rFonts w:hint="eastAsia"/>
        </w:rPr>
        <w:t>に意見</w:t>
      </w:r>
    </w:p>
    <w:p w14:paraId="7B6E9851" w14:textId="77777777" w:rsidR="0046328D" w:rsidRPr="00AF7A99" w:rsidRDefault="00E6029B" w:rsidP="00E6029B">
      <w:pPr>
        <w:ind w:leftChars="400" w:left="840"/>
      </w:pPr>
      <w:r w:rsidRPr="00AF7A99">
        <w:rPr>
          <w:rFonts w:hint="eastAsia"/>
        </w:rPr>
        <w:t>を求めることは義務ではなく、意見を求めること</w:t>
      </w:r>
      <w:r w:rsidR="00557414" w:rsidRPr="00AF7A99">
        <w:rPr>
          <w:rFonts w:hint="eastAsia"/>
        </w:rPr>
        <w:t>が</w:t>
      </w:r>
      <w:r w:rsidRPr="00AF7A99">
        <w:rPr>
          <w:rFonts w:hint="eastAsia"/>
        </w:rPr>
        <w:t>なく</w:t>
      </w:r>
      <w:r w:rsidR="00557414" w:rsidRPr="00AF7A99">
        <w:rPr>
          <w:rFonts w:hint="eastAsia"/>
        </w:rPr>
        <w:t>ても</w:t>
      </w:r>
      <w:r w:rsidRPr="00AF7A99">
        <w:rPr>
          <w:rFonts w:hint="eastAsia"/>
        </w:rPr>
        <w:t>入所の決定ができる</w:t>
      </w:r>
      <w:r w:rsidR="0046328D" w:rsidRPr="00AF7A99">
        <w:rPr>
          <w:rFonts w:hint="eastAsia"/>
        </w:rPr>
        <w:t>と</w:t>
      </w:r>
    </w:p>
    <w:p w14:paraId="7B6E9852" w14:textId="77777777" w:rsidR="00E6029B" w:rsidRPr="00AF7A99" w:rsidRDefault="00E6029B" w:rsidP="00E6029B">
      <w:pPr>
        <w:ind w:leftChars="400" w:left="840"/>
      </w:pPr>
      <w:r w:rsidRPr="00AF7A99">
        <w:rPr>
          <w:rFonts w:hint="eastAsia"/>
        </w:rPr>
        <w:t>いう解釈でよい</w:t>
      </w:r>
      <w:r w:rsidR="00557414" w:rsidRPr="00AF7A99">
        <w:rPr>
          <w:rFonts w:hint="eastAsia"/>
        </w:rPr>
        <w:t>ですか</w:t>
      </w:r>
      <w:r w:rsidRPr="00AF7A99">
        <w:rPr>
          <w:rFonts w:hint="eastAsia"/>
        </w:rPr>
        <w:t>。また意見を求める場合は特例入所の場合のみでよいですか。</w:t>
      </w:r>
    </w:p>
    <w:p w14:paraId="7B6E9853" w14:textId="77777777" w:rsidR="00E6029B" w:rsidRPr="00AF7A99" w:rsidRDefault="00E6029B" w:rsidP="00E6029B"/>
    <w:p w14:paraId="7B6E9854" w14:textId="77777777" w:rsidR="00557414" w:rsidRPr="00AF7A99" w:rsidRDefault="00E6029B" w:rsidP="00E6029B">
      <w:pPr>
        <w:pStyle w:val="a3"/>
        <w:numPr>
          <w:ilvl w:val="0"/>
          <w:numId w:val="1"/>
        </w:numPr>
        <w:ind w:leftChars="0"/>
      </w:pPr>
      <w:r w:rsidRPr="00AF7A99">
        <w:rPr>
          <w:rFonts w:hint="eastAsia"/>
        </w:rPr>
        <w:t xml:space="preserve">　</w:t>
      </w:r>
      <w:r w:rsidR="00CB44D2" w:rsidRPr="00AF7A99">
        <w:rPr>
          <w:rFonts w:hint="eastAsia"/>
        </w:rPr>
        <w:t>施設は、要介護</w:t>
      </w:r>
      <w:r w:rsidR="0070229E">
        <w:rPr>
          <w:rFonts w:hint="eastAsia"/>
        </w:rPr>
        <w:t>1</w:t>
      </w:r>
      <w:r w:rsidR="0070229E">
        <w:rPr>
          <w:rFonts w:hint="eastAsia"/>
        </w:rPr>
        <w:t>・</w:t>
      </w:r>
      <w:r w:rsidR="00CB44D2" w:rsidRPr="00AF7A99">
        <w:rPr>
          <w:rFonts w:hint="eastAsia"/>
        </w:rPr>
        <w:t>2</w:t>
      </w:r>
      <w:r w:rsidR="00CB44D2" w:rsidRPr="00AF7A99">
        <w:rPr>
          <w:rFonts w:hint="eastAsia"/>
        </w:rPr>
        <w:t>の方が、</w:t>
      </w:r>
      <w:r w:rsidRPr="00AF7A99">
        <w:rPr>
          <w:rFonts w:hint="eastAsia"/>
        </w:rPr>
        <w:t>特例入所</w:t>
      </w:r>
      <w:r w:rsidR="00CB44D2" w:rsidRPr="00AF7A99">
        <w:rPr>
          <w:rFonts w:hint="eastAsia"/>
        </w:rPr>
        <w:t>の対象に該当するか否か、もしくは入所の必要性</w:t>
      </w:r>
    </w:p>
    <w:p w14:paraId="0CA80EE6" w14:textId="77777777" w:rsidR="00682A4E" w:rsidRDefault="00CB44D2" w:rsidP="00557414">
      <w:pPr>
        <w:pStyle w:val="a3"/>
        <w:ind w:leftChars="0" w:left="360"/>
        <w:rPr>
          <w:rFonts w:hint="eastAsia"/>
        </w:rPr>
      </w:pPr>
      <w:r w:rsidRPr="00AF7A99">
        <w:rPr>
          <w:rFonts w:hint="eastAsia"/>
        </w:rPr>
        <w:t>の高さを判断する必要がある場合に、</w:t>
      </w:r>
      <w:r w:rsidR="0046328D" w:rsidRPr="00AF7A99">
        <w:rPr>
          <w:rFonts w:hint="eastAsia"/>
        </w:rPr>
        <w:t>市町村（</w:t>
      </w:r>
      <w:r w:rsidR="00557414" w:rsidRPr="00AF7A99">
        <w:rPr>
          <w:rFonts w:hint="eastAsia"/>
        </w:rPr>
        <w:t>保険者</w:t>
      </w:r>
      <w:r w:rsidR="0046328D" w:rsidRPr="00AF7A99">
        <w:rPr>
          <w:rFonts w:hint="eastAsia"/>
        </w:rPr>
        <w:t>）</w:t>
      </w:r>
      <w:r w:rsidR="00557414" w:rsidRPr="00AF7A99">
        <w:rPr>
          <w:rFonts w:hint="eastAsia"/>
        </w:rPr>
        <w:t>に対し</w:t>
      </w:r>
      <w:r w:rsidRPr="00AF7A99">
        <w:rPr>
          <w:rFonts w:hint="eastAsia"/>
        </w:rPr>
        <w:t>意見を求めること</w:t>
      </w:r>
      <w:r w:rsidR="00682A4E">
        <w:rPr>
          <w:rFonts w:hint="eastAsia"/>
        </w:rPr>
        <w:t>ができる</w:t>
      </w:r>
      <w:r w:rsidRPr="00AF7A99">
        <w:rPr>
          <w:rFonts w:hint="eastAsia"/>
        </w:rPr>
        <w:t>とされています。</w:t>
      </w:r>
      <w:r w:rsidR="00E6029B" w:rsidRPr="00AF7A99">
        <w:rPr>
          <w:rFonts w:hint="eastAsia"/>
        </w:rPr>
        <w:t>なお、要介護</w:t>
      </w:r>
      <w:r w:rsidR="00E6029B" w:rsidRPr="00AF7A99">
        <w:rPr>
          <w:rFonts w:hint="eastAsia"/>
        </w:rPr>
        <w:t>3</w:t>
      </w:r>
      <w:r w:rsidR="00E6029B" w:rsidRPr="00AF7A99">
        <w:rPr>
          <w:rFonts w:hint="eastAsia"/>
        </w:rPr>
        <w:t>以上の方の入所判断については、従来の判定手続きの取扱いを変更するものではありません。</w:t>
      </w:r>
      <w:r w:rsidR="0051797D" w:rsidRPr="00AF7A99">
        <w:rPr>
          <w:rFonts w:hint="eastAsia"/>
        </w:rPr>
        <w:t xml:space="preserve">　　　　　　</w:t>
      </w:r>
    </w:p>
    <w:p w14:paraId="7B6E9855" w14:textId="265047B3" w:rsidR="00E6029B" w:rsidRPr="00AF7A99" w:rsidRDefault="0051797D" w:rsidP="00682A4E">
      <w:pPr>
        <w:pStyle w:val="a3"/>
        <w:ind w:leftChars="0" w:left="360" w:firstLineChars="1800" w:firstLine="3780"/>
      </w:pPr>
      <w:r w:rsidRPr="00AF7A99">
        <w:rPr>
          <w:rFonts w:hint="eastAsia"/>
        </w:rPr>
        <w:t xml:space="preserve">　（厚生労働省</w:t>
      </w:r>
      <w:r w:rsidR="00CE295D" w:rsidRPr="00AF7A99">
        <w:rPr>
          <w:rFonts w:hint="eastAsia"/>
        </w:rPr>
        <w:t>老健局高齢者支援課企画法令係</w:t>
      </w:r>
      <w:r w:rsidRPr="00AF7A99">
        <w:rPr>
          <w:rFonts w:hint="eastAsia"/>
        </w:rPr>
        <w:t>）</w:t>
      </w:r>
    </w:p>
    <w:p w14:paraId="7B6E9856" w14:textId="77777777" w:rsidR="00CE295D" w:rsidRPr="00AF7A99" w:rsidRDefault="00CE295D" w:rsidP="00557414">
      <w:pPr>
        <w:pStyle w:val="a3"/>
        <w:ind w:leftChars="0" w:left="360"/>
      </w:pPr>
    </w:p>
    <w:p w14:paraId="7B6E9857" w14:textId="77777777" w:rsidR="00E6029B" w:rsidRPr="00AF7A99" w:rsidRDefault="00E6029B" w:rsidP="00516442"/>
    <w:p w14:paraId="7B6E9858" w14:textId="77777777" w:rsidR="00E6029B" w:rsidRPr="00AF7A99" w:rsidRDefault="00E6029B" w:rsidP="00516442"/>
    <w:p w14:paraId="7B6E9859" w14:textId="77777777" w:rsidR="00557414" w:rsidRDefault="00557414" w:rsidP="00516442"/>
    <w:p w14:paraId="7B6E985B" w14:textId="77777777" w:rsidR="00CB44D2" w:rsidRPr="00AF7A99" w:rsidRDefault="00CB44D2" w:rsidP="00CB44D2">
      <w:r w:rsidRPr="00AF7A99">
        <w:rPr>
          <w:rFonts w:hint="eastAsia"/>
          <w:noProof/>
        </w:rPr>
        <w:lastRenderedPageBreak/>
        <mc:AlternateContent>
          <mc:Choice Requires="wps">
            <w:drawing>
              <wp:anchor distT="0" distB="0" distL="114300" distR="114300" simplePos="0" relativeHeight="251735040" behindDoc="0" locked="0" layoutInCell="1" allowOverlap="1" wp14:anchorId="7B6E98F1" wp14:editId="7B6E98F2">
                <wp:simplePos x="0" y="0"/>
                <wp:positionH relativeFrom="column">
                  <wp:posOffset>58420</wp:posOffset>
                </wp:positionH>
                <wp:positionV relativeFrom="paragraph">
                  <wp:posOffset>152400</wp:posOffset>
                </wp:positionV>
                <wp:extent cx="5505450" cy="1019175"/>
                <wp:effectExtent l="0" t="0" r="19050" b="28575"/>
                <wp:wrapNone/>
                <wp:docPr id="34" name="正方形/長方形 34"/>
                <wp:cNvGraphicFramePr/>
                <a:graphic xmlns:a="http://schemas.openxmlformats.org/drawingml/2006/main">
                  <a:graphicData uri="http://schemas.microsoft.com/office/word/2010/wordprocessingShape">
                    <wps:wsp>
                      <wps:cNvSpPr/>
                      <wps:spPr>
                        <a:xfrm>
                          <a:off x="0" y="0"/>
                          <a:ext cx="5505450" cy="1019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26" style="position:absolute;left:0;text-align:left;margin-left:4.6pt;margin-top:12pt;width:433.5pt;height:8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" filled="f" strokecolor="windowText"/>
            </w:pict>
          </mc:Fallback>
        </mc:AlternateContent>
      </w:r>
    </w:p>
    <w:p w14:paraId="7B6E985C" w14:textId="77777777" w:rsidR="0046328D" w:rsidRPr="00AF7A99" w:rsidRDefault="00CB44D2" w:rsidP="00CB44D2">
      <w:pPr>
        <w:ind w:firstLineChars="200" w:firstLine="420"/>
      </w:pPr>
      <w:r w:rsidRPr="00AF7A99">
        <w:rPr>
          <w:rFonts w:hint="eastAsia"/>
        </w:rPr>
        <w:t>Q</w:t>
      </w:r>
      <w:r w:rsidR="00557414" w:rsidRPr="00AF7A99">
        <w:rPr>
          <w:rFonts w:hint="eastAsia"/>
        </w:rPr>
        <w:t>18</w:t>
      </w:r>
      <w:r w:rsidRPr="00AF7A99">
        <w:rPr>
          <w:rFonts w:hint="eastAsia"/>
        </w:rPr>
        <w:t xml:space="preserve">　施設が特例入所を決定する際の手続きにおいて、施設が市町村</w:t>
      </w:r>
      <w:r w:rsidR="0046328D" w:rsidRPr="00AF7A99">
        <w:rPr>
          <w:rFonts w:hint="eastAsia"/>
        </w:rPr>
        <w:t>（保険者）</w:t>
      </w:r>
      <w:r w:rsidRPr="00AF7A99">
        <w:rPr>
          <w:rFonts w:hint="eastAsia"/>
        </w:rPr>
        <w:t>に意見</w:t>
      </w:r>
    </w:p>
    <w:p w14:paraId="7B6E985D" w14:textId="77777777" w:rsidR="0046328D" w:rsidRPr="00AF7A99" w:rsidRDefault="00CB44D2" w:rsidP="00CB44D2">
      <w:pPr>
        <w:ind w:firstLineChars="400" w:firstLine="840"/>
      </w:pPr>
      <w:r w:rsidRPr="00AF7A99">
        <w:rPr>
          <w:rFonts w:hint="eastAsia"/>
        </w:rPr>
        <w:t>を求め</w:t>
      </w:r>
      <w:r w:rsidR="00557414" w:rsidRPr="00AF7A99">
        <w:rPr>
          <w:rFonts w:hint="eastAsia"/>
        </w:rPr>
        <w:t>る</w:t>
      </w:r>
      <w:r w:rsidRPr="00AF7A99">
        <w:rPr>
          <w:rFonts w:hint="eastAsia"/>
        </w:rPr>
        <w:t>ことができるとしていますが、施設から意見を求められた場合に意見を表</w:t>
      </w:r>
    </w:p>
    <w:p w14:paraId="7B6E985E" w14:textId="77777777" w:rsidR="0046328D" w:rsidRPr="00AF7A99" w:rsidRDefault="00CB44D2" w:rsidP="00CB44D2">
      <w:pPr>
        <w:ind w:firstLineChars="400" w:firstLine="840"/>
      </w:pPr>
      <w:r w:rsidRPr="00AF7A99">
        <w:rPr>
          <w:rFonts w:hint="eastAsia"/>
        </w:rPr>
        <w:t>明しないことがあっても差し支えないですか。また事後的に実地指導等で確認する</w:t>
      </w:r>
    </w:p>
    <w:p w14:paraId="7B6E985F" w14:textId="77777777" w:rsidR="00CB44D2" w:rsidRPr="00AF7A99" w:rsidRDefault="00CB44D2" w:rsidP="00CB44D2">
      <w:pPr>
        <w:ind w:firstLineChars="400" w:firstLine="840"/>
      </w:pPr>
      <w:r w:rsidRPr="00AF7A99">
        <w:rPr>
          <w:rFonts w:hint="eastAsia"/>
        </w:rPr>
        <w:t>方法を原則としてもよいですか。</w:t>
      </w:r>
    </w:p>
    <w:p w14:paraId="7B6E9860" w14:textId="77777777" w:rsidR="00CB44D2" w:rsidRPr="00AF7A99" w:rsidRDefault="00CB44D2" w:rsidP="00CB44D2"/>
    <w:p w14:paraId="7B6E9861" w14:textId="77777777" w:rsidR="00CB44D2" w:rsidRPr="00AF7A99" w:rsidRDefault="00CB44D2" w:rsidP="00CB44D2">
      <w:pPr>
        <w:pStyle w:val="a3"/>
        <w:numPr>
          <w:ilvl w:val="0"/>
          <w:numId w:val="1"/>
        </w:numPr>
        <w:ind w:leftChars="0"/>
      </w:pPr>
      <w:r w:rsidRPr="00AF7A99">
        <w:rPr>
          <w:rFonts w:hint="eastAsia"/>
        </w:rPr>
        <w:t xml:space="preserve">　施設から意見を求められた場合について、その際に意見を表明することなく、事後的に</w:t>
      </w:r>
    </w:p>
    <w:p w14:paraId="7B6E9862" w14:textId="77777777" w:rsidR="00CE295D" w:rsidRPr="00AF7A99" w:rsidRDefault="00CB44D2" w:rsidP="00CB44D2">
      <w:pPr>
        <w:pStyle w:val="a3"/>
        <w:ind w:leftChars="0" w:left="360"/>
      </w:pPr>
      <w:r w:rsidRPr="00AF7A99">
        <w:rPr>
          <w:rFonts w:hint="eastAsia"/>
        </w:rPr>
        <w:t>実地指導等で確認することは、入所者の処遇に困難を生じさせる恐れがあること等から、</w:t>
      </w:r>
    </w:p>
    <w:p w14:paraId="7B6E9863" w14:textId="77777777" w:rsidR="00E6029B" w:rsidRPr="00AF7A99" w:rsidRDefault="00CB44D2" w:rsidP="00CB44D2">
      <w:pPr>
        <w:pStyle w:val="a3"/>
        <w:ind w:leftChars="0" w:left="360"/>
      </w:pPr>
      <w:r w:rsidRPr="00AF7A99">
        <w:rPr>
          <w:rFonts w:hint="eastAsia"/>
        </w:rPr>
        <w:t>入所前に意見を述べる必要があると考えています。</w:t>
      </w:r>
    </w:p>
    <w:p w14:paraId="7B6E9864" w14:textId="77777777" w:rsidR="0051797D" w:rsidRPr="00AF7A99" w:rsidRDefault="0051797D" w:rsidP="00CB44D2">
      <w:pPr>
        <w:pStyle w:val="a3"/>
        <w:ind w:leftChars="0" w:left="360"/>
      </w:pPr>
      <w:r w:rsidRPr="00AF7A99">
        <w:rPr>
          <w:rFonts w:hint="eastAsia"/>
        </w:rPr>
        <w:t xml:space="preserve">　　　　　　　　　　　　　　　　　（厚生労働省老健局高齢者支援課企画法令係）</w:t>
      </w:r>
    </w:p>
    <w:p w14:paraId="7B6E9865" w14:textId="77777777" w:rsidR="00E6029B" w:rsidRPr="00AF7A99" w:rsidRDefault="0051797D" w:rsidP="00516442">
      <w:r w:rsidRPr="00AF7A99">
        <w:rPr>
          <w:rFonts w:hint="eastAsia"/>
        </w:rPr>
        <w:t xml:space="preserve">　　</w:t>
      </w:r>
    </w:p>
    <w:p w14:paraId="7B6E9866" w14:textId="77777777" w:rsidR="00A1621F" w:rsidRPr="00AF7A99" w:rsidRDefault="00A1621F" w:rsidP="00A1621F">
      <w:r w:rsidRPr="00AF7A99">
        <w:rPr>
          <w:rFonts w:hint="eastAsia"/>
          <w:noProof/>
        </w:rPr>
        <mc:AlternateContent>
          <mc:Choice Requires="wps">
            <w:drawing>
              <wp:anchor distT="0" distB="0" distL="114300" distR="114300" simplePos="0" relativeHeight="251726848" behindDoc="0" locked="0" layoutInCell="1" allowOverlap="1" wp14:anchorId="7B6E98F3" wp14:editId="7B6E98F4">
                <wp:simplePos x="0" y="0"/>
                <wp:positionH relativeFrom="column">
                  <wp:posOffset>58420</wp:posOffset>
                </wp:positionH>
                <wp:positionV relativeFrom="paragraph">
                  <wp:posOffset>152400</wp:posOffset>
                </wp:positionV>
                <wp:extent cx="5505450" cy="790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05450" cy="7905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6pt;margin-top:12pt;width:433.5pt;height:6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" filled="f" strokecolor="windowText"/>
            </w:pict>
          </mc:Fallback>
        </mc:AlternateContent>
      </w:r>
    </w:p>
    <w:p w14:paraId="7B6E9867" w14:textId="77777777" w:rsidR="0046328D" w:rsidRPr="00AF7A99" w:rsidRDefault="00A1621F" w:rsidP="00A1621F">
      <w:pPr>
        <w:ind w:firstLineChars="200" w:firstLine="420"/>
      </w:pPr>
      <w:r w:rsidRPr="00AF7A99">
        <w:rPr>
          <w:rFonts w:hint="eastAsia"/>
        </w:rPr>
        <w:t>Q</w:t>
      </w:r>
      <w:r w:rsidR="00CE295D" w:rsidRPr="00AF7A99">
        <w:rPr>
          <w:rFonts w:hint="eastAsia"/>
        </w:rPr>
        <w:t>19</w:t>
      </w:r>
      <w:r w:rsidRPr="00AF7A99">
        <w:rPr>
          <w:rFonts w:hint="eastAsia"/>
        </w:rPr>
        <w:t xml:space="preserve">　</w:t>
      </w:r>
      <w:r w:rsidR="0046328D" w:rsidRPr="00AF7A99">
        <w:rPr>
          <w:rFonts w:hint="eastAsia"/>
        </w:rPr>
        <w:t>市町村（保険者）</w:t>
      </w:r>
      <w:r w:rsidRPr="00AF7A99">
        <w:rPr>
          <w:rFonts w:hint="eastAsia"/>
        </w:rPr>
        <w:t>に対し意見を求められ、意見書を作成するに際して、市町村</w:t>
      </w:r>
      <w:r w:rsidR="0046328D" w:rsidRPr="00AF7A99">
        <w:rPr>
          <w:rFonts w:hint="eastAsia"/>
        </w:rPr>
        <w:t>（</w:t>
      </w:r>
    </w:p>
    <w:p w14:paraId="7B6E9868" w14:textId="77777777" w:rsidR="0046328D" w:rsidRPr="00AF7A99" w:rsidRDefault="0046328D" w:rsidP="0046328D">
      <w:pPr>
        <w:ind w:firstLineChars="200" w:firstLine="420"/>
      </w:pPr>
      <w:r w:rsidRPr="00AF7A99">
        <w:rPr>
          <w:rFonts w:hint="eastAsia"/>
        </w:rPr>
        <w:t xml:space="preserve">　　保険者）</w:t>
      </w:r>
      <w:r w:rsidR="00A1621F" w:rsidRPr="00AF7A99">
        <w:rPr>
          <w:rFonts w:hint="eastAsia"/>
        </w:rPr>
        <w:t>の事務職員では判断が難しいため、介護認定審査会の委員といった専門職</w:t>
      </w:r>
    </w:p>
    <w:p w14:paraId="7B6E9869" w14:textId="77777777" w:rsidR="00A1621F" w:rsidRPr="00AF7A99" w:rsidRDefault="00A1621F" w:rsidP="00A1621F">
      <w:pPr>
        <w:ind w:firstLineChars="400" w:firstLine="840"/>
      </w:pPr>
      <w:r w:rsidRPr="00AF7A99">
        <w:rPr>
          <w:rFonts w:hint="eastAsia"/>
        </w:rPr>
        <w:t>の意見を参考にしていいですか。</w:t>
      </w:r>
    </w:p>
    <w:p w14:paraId="7B6E986A" w14:textId="77777777" w:rsidR="00A1621F" w:rsidRPr="00AF7A99" w:rsidRDefault="00A1621F" w:rsidP="00A1621F"/>
    <w:p w14:paraId="7B6E986B" w14:textId="77777777" w:rsidR="00A1621F" w:rsidRPr="00AF7A99" w:rsidRDefault="00A1621F" w:rsidP="00A1621F">
      <w:pPr>
        <w:pStyle w:val="a3"/>
        <w:numPr>
          <w:ilvl w:val="0"/>
          <w:numId w:val="1"/>
        </w:numPr>
        <w:ind w:leftChars="0"/>
      </w:pPr>
      <w:r w:rsidRPr="00AF7A99">
        <w:rPr>
          <w:rFonts w:hint="eastAsia"/>
        </w:rPr>
        <w:t xml:space="preserve">　専門職の意見を参考にすることに問題はありません。</w:t>
      </w:r>
    </w:p>
    <w:p w14:paraId="7B6E986C" w14:textId="77777777" w:rsidR="00A1621F" w:rsidRPr="00AF7A99" w:rsidRDefault="0051797D" w:rsidP="00F56025">
      <w:r w:rsidRPr="00AF7A99">
        <w:rPr>
          <w:rFonts w:ascii="明朝" w:eastAsia="明朝" w:hAnsi="Century" w:cs="Times New Roman" w:hint="eastAsia"/>
        </w:rPr>
        <w:t xml:space="preserve">　　　　　　　　　　　　　　　　　 　</w:t>
      </w:r>
      <w:r w:rsidRPr="00AF7A99">
        <w:rPr>
          <w:rFonts w:hint="eastAsia"/>
        </w:rPr>
        <w:t>（厚生労働省老健局高齢者支援課企画法令係）</w:t>
      </w:r>
    </w:p>
    <w:p w14:paraId="7B6E986D" w14:textId="77777777" w:rsidR="0051797D" w:rsidRPr="00AF7A99" w:rsidRDefault="0051797D" w:rsidP="00F56025"/>
    <w:p w14:paraId="7B6E986E" w14:textId="77777777" w:rsidR="0051797D" w:rsidRPr="00AF7A99" w:rsidRDefault="0051797D" w:rsidP="00F56025">
      <w:pPr>
        <w:rPr>
          <w:rFonts w:ascii="明朝" w:eastAsia="明朝" w:hAnsi="Century" w:cs="Times New Roman"/>
        </w:rPr>
      </w:pPr>
    </w:p>
    <w:p w14:paraId="7B6E986F" w14:textId="77777777" w:rsidR="00F56025" w:rsidRPr="00AF7A99" w:rsidRDefault="00F56025" w:rsidP="00F56025">
      <w:pPr>
        <w:rPr>
          <w:rFonts w:ascii="明朝" w:eastAsia="明朝" w:hAnsi="Century" w:cs="Times New Roman"/>
        </w:rPr>
      </w:pPr>
      <w:r w:rsidRPr="00AF7A99">
        <w:rPr>
          <w:rFonts w:ascii="明朝" w:eastAsia="明朝" w:hAnsi="Century" w:cs="Times New Roman"/>
          <w:noProof/>
        </w:rPr>
        <mc:AlternateContent>
          <mc:Choice Requires="wps">
            <w:drawing>
              <wp:anchor distT="0" distB="0" distL="114300" distR="114300" simplePos="0" relativeHeight="251706368" behindDoc="0" locked="0" layoutInCell="1" allowOverlap="1" wp14:anchorId="7B6E98F5" wp14:editId="7B6E98F6">
                <wp:simplePos x="0" y="0"/>
                <wp:positionH relativeFrom="column">
                  <wp:posOffset>58420</wp:posOffset>
                </wp:positionH>
                <wp:positionV relativeFrom="paragraph">
                  <wp:posOffset>28575</wp:posOffset>
                </wp:positionV>
                <wp:extent cx="5505450" cy="869315"/>
                <wp:effectExtent l="0" t="0" r="19050" b="260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869315"/>
                        </a:xfrm>
                        <a:prstGeom prst="rect">
                          <a:avLst/>
                        </a:prstGeom>
                        <a:solidFill>
                          <a:srgbClr val="FFFFFF"/>
                        </a:solidFill>
                        <a:ln w="9525">
                          <a:solidFill>
                            <a:srgbClr val="000000"/>
                          </a:solidFill>
                          <a:miter lim="800000"/>
                          <a:headEnd/>
                          <a:tailEnd/>
                        </a:ln>
                      </wps:spPr>
                      <wps:txbx>
                        <w:txbxContent>
                          <w:p w14:paraId="7B6E9915" w14:textId="77777777" w:rsidR="00CE295D" w:rsidRPr="00AF7A99" w:rsidRDefault="00CE295D" w:rsidP="003648CC">
                            <w:pPr>
                              <w:spacing w:line="276" w:lineRule="auto"/>
                              <w:ind w:leftChars="100" w:left="630" w:hangingChars="200" w:hanging="420"/>
                              <w:rPr>
                                <w:rFonts w:ascii="ＭＳ 明朝" w:eastAsia="ＭＳ 明朝" w:hAnsi="ＭＳ 明朝"/>
                                <w:szCs w:val="21"/>
                              </w:rPr>
                            </w:pPr>
                            <w:r w:rsidRPr="00AF7A99">
                              <w:rPr>
                                <w:rFonts w:hint="eastAsia"/>
                              </w:rPr>
                              <w:t>Q20</w:t>
                            </w:r>
                            <w:r w:rsidRPr="00AF7A99">
                              <w:rPr>
                                <w:rFonts w:ascii="ＭＳ 明朝" w:eastAsia="ＭＳ 明朝" w:hAnsi="ＭＳ 明朝" w:hint="eastAsia"/>
                                <w:szCs w:val="21"/>
                              </w:rPr>
                              <w:t xml:space="preserve">　要介護</w:t>
                            </w:r>
                            <w:r w:rsidRPr="0070229E">
                              <w:rPr>
                                <w:rFonts w:eastAsia="ＭＳ 明朝"/>
                                <w:szCs w:val="21"/>
                              </w:rPr>
                              <w:t>1</w:t>
                            </w:r>
                            <w:r w:rsidRPr="0070229E">
                              <w:rPr>
                                <w:rFonts w:eastAsia="ＭＳ 明朝"/>
                                <w:szCs w:val="21"/>
                              </w:rPr>
                              <w:t>・</w:t>
                            </w:r>
                            <w:r w:rsidRPr="0070229E">
                              <w:rPr>
                                <w:rFonts w:eastAsia="ＭＳ 明朝"/>
                                <w:szCs w:val="21"/>
                              </w:rPr>
                              <w:t>2</w:t>
                            </w:r>
                            <w:r w:rsidRPr="00AF7A99">
                              <w:rPr>
                                <w:rFonts w:ascii="ＭＳ 明朝" w:eastAsia="ＭＳ 明朝" w:hAnsi="ＭＳ 明朝" w:hint="eastAsia"/>
                                <w:szCs w:val="21"/>
                              </w:rPr>
                              <w:t>の入所申込みに対し、市町村</w:t>
                            </w:r>
                            <w:r w:rsidR="0046328D" w:rsidRPr="00AF7A99">
                              <w:rPr>
                                <w:rFonts w:ascii="ＭＳ 明朝" w:eastAsia="ＭＳ 明朝" w:hAnsi="ＭＳ 明朝" w:hint="eastAsia"/>
                                <w:szCs w:val="21"/>
                              </w:rPr>
                              <w:t>（保険者）</w:t>
                            </w:r>
                            <w:r w:rsidRPr="00AF7A99">
                              <w:rPr>
                                <w:rFonts w:ascii="ＭＳ 明朝" w:eastAsia="ＭＳ 明朝" w:hAnsi="ＭＳ 明朝" w:hint="eastAsia"/>
                                <w:szCs w:val="21"/>
                              </w:rPr>
                              <w:t>が特例入所の対象でないと意見表明し、施設がその意見を尊重し特例入所の対象とならなかった場合、申込者は市町村</w:t>
                            </w:r>
                            <w:r w:rsidR="0046328D" w:rsidRPr="00AF7A99">
                              <w:rPr>
                                <w:rFonts w:ascii="ＭＳ 明朝" w:eastAsia="ＭＳ 明朝" w:hAnsi="ＭＳ 明朝" w:hint="eastAsia"/>
                                <w:szCs w:val="21"/>
                              </w:rPr>
                              <w:t>（保険者）</w:t>
                            </w:r>
                            <w:r w:rsidRPr="00AF7A99">
                              <w:rPr>
                                <w:rFonts w:ascii="ＭＳ 明朝" w:eastAsia="ＭＳ 明朝" w:hAnsi="ＭＳ 明朝" w:hint="eastAsia"/>
                                <w:szCs w:val="21"/>
                              </w:rPr>
                              <w:t>に対し不服申し立てを行うことができますか。</w:t>
                            </w:r>
                          </w:p>
                          <w:p w14:paraId="7B6E9916" w14:textId="77777777" w:rsidR="00CE295D" w:rsidRPr="00DF21E1" w:rsidRDefault="00CE295D" w:rsidP="00F560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32" style="position:absolute;left:0;text-align:left;margin-left:4.6pt;margin-top:2.25pt;width:433.5pt;height:68.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">
                <v:textbox inset="5.85pt,.7pt,5.85pt,.7pt">
                  <w:txbxContent>
                    <w:p w:rsidR="00CE295D" w:rsidRPr="00AF7A99" w:rsidRDefault="00CE295D" w:rsidP="003648CC">
                      <w:pPr>
                        <w:spacing w:line="276" w:lineRule="auto"/>
                        <w:ind w:leftChars="100" w:left="630" w:hangingChars="200" w:hanging="420"/>
                        <w:rPr>
                          <w:rFonts w:ascii="ＭＳ 明朝" w:eastAsia="ＭＳ 明朝" w:hAnsi="ＭＳ 明朝"/>
                          <w:szCs w:val="21"/>
                        </w:rPr>
                      </w:pPr>
                      <w:r w:rsidRPr="00AF7A99">
                        <w:rPr>
                          <w:rFonts w:hint="eastAsia"/>
                        </w:rPr>
                        <w:t>Q20</w:t>
                      </w:r>
                      <w:r w:rsidRPr="00AF7A99">
                        <w:rPr>
                          <w:rFonts w:ascii="ＭＳ 明朝" w:eastAsia="ＭＳ 明朝" w:hAnsi="ＭＳ 明朝" w:hint="eastAsia"/>
                          <w:szCs w:val="21"/>
                        </w:rPr>
                        <w:t xml:space="preserve">　要介護</w:t>
                      </w:r>
                      <w:r w:rsidRPr="0070229E">
                        <w:rPr>
                          <w:rFonts w:eastAsia="ＭＳ 明朝"/>
                          <w:szCs w:val="21"/>
                        </w:rPr>
                        <w:t>1</w:t>
                      </w:r>
                      <w:r w:rsidRPr="0070229E">
                        <w:rPr>
                          <w:rFonts w:eastAsia="ＭＳ 明朝"/>
                          <w:szCs w:val="21"/>
                        </w:rPr>
                        <w:t>・</w:t>
                      </w:r>
                      <w:r w:rsidRPr="0070229E">
                        <w:rPr>
                          <w:rFonts w:eastAsia="ＭＳ 明朝"/>
                          <w:szCs w:val="21"/>
                        </w:rPr>
                        <w:t>2</w:t>
                      </w:r>
                      <w:r w:rsidRPr="00AF7A99">
                        <w:rPr>
                          <w:rFonts w:ascii="ＭＳ 明朝" w:eastAsia="ＭＳ 明朝" w:hAnsi="ＭＳ 明朝" w:hint="eastAsia"/>
                          <w:szCs w:val="21"/>
                        </w:rPr>
                        <w:t>の入所申込みに対し、市町村</w:t>
                      </w:r>
                      <w:r w:rsidR="0046328D" w:rsidRPr="00AF7A99">
                        <w:rPr>
                          <w:rFonts w:ascii="ＭＳ 明朝" w:eastAsia="ＭＳ 明朝" w:hAnsi="ＭＳ 明朝" w:hint="eastAsia"/>
                          <w:szCs w:val="21"/>
                        </w:rPr>
                        <w:t>（保険者）</w:t>
                      </w:r>
                      <w:r w:rsidRPr="00AF7A99">
                        <w:rPr>
                          <w:rFonts w:ascii="ＭＳ 明朝" w:eastAsia="ＭＳ 明朝" w:hAnsi="ＭＳ 明朝" w:hint="eastAsia"/>
                          <w:szCs w:val="21"/>
                        </w:rPr>
                        <w:t>が特例入所の対象でないと意見表明し、施設がその意見を尊重し特例入所の対象とならなかった場合、申込者は市町村</w:t>
                      </w:r>
                      <w:r w:rsidR="0046328D" w:rsidRPr="00AF7A99">
                        <w:rPr>
                          <w:rFonts w:ascii="ＭＳ 明朝" w:eastAsia="ＭＳ 明朝" w:hAnsi="ＭＳ 明朝" w:hint="eastAsia"/>
                          <w:szCs w:val="21"/>
                        </w:rPr>
                        <w:t>（保険者）</w:t>
                      </w:r>
                      <w:r w:rsidRPr="00AF7A99">
                        <w:rPr>
                          <w:rFonts w:ascii="ＭＳ 明朝" w:eastAsia="ＭＳ 明朝" w:hAnsi="ＭＳ 明朝" w:hint="eastAsia"/>
                          <w:szCs w:val="21"/>
                        </w:rPr>
                        <w:t>に対し不服申し立てを行うことができますか。</w:t>
                      </w:r>
                    </w:p>
                    <w:p w:rsidR="00CE295D" w:rsidRPr="00DF21E1" w:rsidRDefault="00CE295D" w:rsidP="00F56025"/>
                  </w:txbxContent>
                </v:textbox>
              </v:rect>
            </w:pict>
          </mc:Fallback>
        </mc:AlternateContent>
      </w:r>
    </w:p>
    <w:p w14:paraId="7B6E9870" w14:textId="77777777" w:rsidR="00F56025" w:rsidRPr="00AF7A99" w:rsidRDefault="00F56025" w:rsidP="00F56025">
      <w:pPr>
        <w:rPr>
          <w:rFonts w:ascii="明朝" w:eastAsia="明朝" w:hAnsi="Century" w:cs="Times New Roman"/>
        </w:rPr>
      </w:pPr>
    </w:p>
    <w:p w14:paraId="7B6E9871" w14:textId="77777777" w:rsidR="00F56025" w:rsidRPr="00AF7A99" w:rsidRDefault="00F56025" w:rsidP="00F56025">
      <w:pPr>
        <w:rPr>
          <w:rFonts w:ascii="明朝" w:eastAsia="明朝" w:hAnsi="Century" w:cs="Times New Roman"/>
        </w:rPr>
      </w:pPr>
    </w:p>
    <w:p w14:paraId="7B6E9872" w14:textId="77777777" w:rsidR="00F56025" w:rsidRPr="00AF7A99" w:rsidRDefault="00F56025" w:rsidP="00F56025">
      <w:pPr>
        <w:rPr>
          <w:rFonts w:ascii="明朝" w:eastAsia="明朝" w:hAnsi="Century" w:cs="Times New Roman"/>
        </w:rPr>
      </w:pPr>
    </w:p>
    <w:p w14:paraId="7B6E9873" w14:textId="77777777" w:rsidR="00F56025" w:rsidRPr="00AF7A99" w:rsidRDefault="00F56025" w:rsidP="00F56025">
      <w:pPr>
        <w:rPr>
          <w:rFonts w:ascii="明朝" w:eastAsia="明朝" w:hAnsi="Century" w:cs="Times New Roman"/>
        </w:rPr>
      </w:pPr>
    </w:p>
    <w:p w14:paraId="7B6E9874" w14:textId="77777777" w:rsidR="00124726" w:rsidRPr="00AF7A99" w:rsidRDefault="00F56025" w:rsidP="003648CC">
      <w:pPr>
        <w:pStyle w:val="a3"/>
        <w:numPr>
          <w:ilvl w:val="0"/>
          <w:numId w:val="1"/>
        </w:numPr>
        <w:ind w:leftChars="0"/>
        <w:rPr>
          <w:rFonts w:ascii="明朝" w:eastAsia="明朝" w:hAnsi="Century" w:cs="Times New Roman"/>
        </w:rPr>
      </w:pPr>
      <w:r w:rsidRPr="00AF7A99">
        <w:rPr>
          <w:rFonts w:ascii="明朝" w:eastAsia="明朝" w:hAnsi="Century" w:cs="Times New Roman" w:hint="eastAsia"/>
        </w:rPr>
        <w:t>入所の判断主体は施設となっています。特例入所の判断に当たって行われる市町村</w:t>
      </w:r>
      <w:r w:rsidR="0046328D" w:rsidRPr="00AF7A99">
        <w:rPr>
          <w:rFonts w:ascii="明朝" w:eastAsia="明朝" w:hAnsi="Century" w:cs="Times New Roman" w:hint="eastAsia"/>
        </w:rPr>
        <w:t>（保険者）</w:t>
      </w:r>
      <w:r w:rsidRPr="00AF7A99">
        <w:rPr>
          <w:rFonts w:ascii="明朝" w:eastAsia="明朝" w:hAnsi="Century" w:cs="Times New Roman" w:hint="eastAsia"/>
        </w:rPr>
        <w:t>の意見は、施設が行う入所判断を拘束するものではないため、不服申し立ての対象となる行</w:t>
      </w:r>
    </w:p>
    <w:p w14:paraId="7B6E9875" w14:textId="77777777" w:rsidR="00F56025" w:rsidRPr="00AF7A99" w:rsidRDefault="00F56025" w:rsidP="003648CC">
      <w:pPr>
        <w:pStyle w:val="a3"/>
        <w:ind w:leftChars="0" w:left="360"/>
        <w:rPr>
          <w:rFonts w:ascii="明朝" w:eastAsia="明朝" w:hAnsi="Century" w:cs="Times New Roman"/>
        </w:rPr>
      </w:pPr>
      <w:r w:rsidRPr="00AF7A99">
        <w:rPr>
          <w:rFonts w:ascii="明朝" w:eastAsia="明朝" w:hAnsi="Century" w:cs="Times New Roman" w:hint="eastAsia"/>
        </w:rPr>
        <w:t>為には該当しません。</w:t>
      </w:r>
      <w:r w:rsidR="0051797D" w:rsidRPr="00AF7A99">
        <w:rPr>
          <w:rFonts w:ascii="明朝" w:eastAsia="明朝" w:hAnsi="Century" w:cs="Times New Roman" w:hint="eastAsia"/>
        </w:rPr>
        <w:t xml:space="preserve">              </w:t>
      </w:r>
      <w:r w:rsidR="0051797D" w:rsidRPr="00AF7A99">
        <w:rPr>
          <w:rFonts w:hint="eastAsia"/>
        </w:rPr>
        <w:t>（厚生労働省老健局高齢者支援課企画法令係）</w:t>
      </w:r>
      <w:r w:rsidR="0051797D" w:rsidRPr="00AF7A99">
        <w:rPr>
          <w:rFonts w:ascii="明朝" w:eastAsia="明朝" w:hAnsi="Century" w:cs="Times New Roman" w:hint="eastAsia"/>
        </w:rPr>
        <w:t xml:space="preserve"> </w:t>
      </w:r>
    </w:p>
    <w:p w14:paraId="7B6E9876" w14:textId="77777777" w:rsidR="000421F5" w:rsidRPr="00AF7A99" w:rsidRDefault="000421F5" w:rsidP="00F56025">
      <w:pPr>
        <w:rPr>
          <w:rFonts w:ascii="明朝" w:eastAsia="明朝" w:hAnsi="Century" w:cs="Times New Roman"/>
        </w:rPr>
      </w:pPr>
    </w:p>
    <w:p w14:paraId="7B6E9880" w14:textId="77777777" w:rsidR="00540A39" w:rsidRPr="00AF7A99" w:rsidRDefault="00540A39" w:rsidP="00540A39">
      <w:pPr>
        <w:rPr>
          <w:rFonts w:ascii="明朝" w:eastAsia="明朝" w:hAnsi="Century" w:cs="Times New Roman"/>
        </w:rPr>
      </w:pPr>
      <w:r w:rsidRPr="00AF7A99">
        <w:rPr>
          <w:rFonts w:hint="eastAsia"/>
          <w:noProof/>
        </w:rPr>
        <mc:AlternateContent>
          <mc:Choice Requires="wps">
            <w:drawing>
              <wp:anchor distT="0" distB="0" distL="114300" distR="114300" simplePos="0" relativeHeight="251730944" behindDoc="0" locked="0" layoutInCell="1" allowOverlap="1" wp14:anchorId="7B6E98F9" wp14:editId="0E3C10EC">
                <wp:simplePos x="0" y="0"/>
                <wp:positionH relativeFrom="column">
                  <wp:posOffset>58420</wp:posOffset>
                </wp:positionH>
                <wp:positionV relativeFrom="paragraph">
                  <wp:posOffset>190501</wp:posOffset>
                </wp:positionV>
                <wp:extent cx="5581650" cy="99060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5581650" cy="990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26" style="position:absolute;left:0;text-align:left;margin-left:4.6pt;margin-top:15pt;width:439.5pt;height:7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" filled="f" strokecolor="windowText"/>
            </w:pict>
          </mc:Fallback>
        </mc:AlternateContent>
      </w:r>
    </w:p>
    <w:p w14:paraId="7B6E9881" w14:textId="6F225F6D" w:rsidR="00540A39" w:rsidRPr="00AF7A99" w:rsidRDefault="00540A39" w:rsidP="00540A39">
      <w:pPr>
        <w:ind w:firstLineChars="200" w:firstLine="420"/>
      </w:pPr>
      <w:r w:rsidRPr="00AF7A99">
        <w:rPr>
          <w:rFonts w:hint="eastAsia"/>
        </w:rPr>
        <w:t>Q</w:t>
      </w:r>
      <w:r w:rsidR="000453DC">
        <w:rPr>
          <w:rFonts w:hint="eastAsia"/>
        </w:rPr>
        <w:t>21</w:t>
      </w:r>
      <w:r w:rsidRPr="00AF7A99">
        <w:rPr>
          <w:rFonts w:hint="eastAsia"/>
        </w:rPr>
        <w:t xml:space="preserve">　施設は市町村（保険者）からの意見の内容も踏まえ、入所選考委員会において</w:t>
      </w:r>
    </w:p>
    <w:p w14:paraId="7B6E9882" w14:textId="77777777" w:rsidR="00AF7A99" w:rsidRPr="00AF7A99" w:rsidRDefault="00540A39" w:rsidP="00540A39">
      <w:pPr>
        <w:ind w:firstLineChars="400" w:firstLine="840"/>
      </w:pPr>
      <w:r w:rsidRPr="00AF7A99">
        <w:rPr>
          <w:rFonts w:hint="eastAsia"/>
        </w:rPr>
        <w:t>特例入所の必要性を判断するとされてい</w:t>
      </w:r>
      <w:r w:rsidR="00E6029B" w:rsidRPr="00AF7A99">
        <w:rPr>
          <w:rFonts w:hint="eastAsia"/>
        </w:rPr>
        <w:t>ます</w:t>
      </w:r>
      <w:r w:rsidRPr="00AF7A99">
        <w:rPr>
          <w:rFonts w:hint="eastAsia"/>
        </w:rPr>
        <w:t>が、市町村</w:t>
      </w:r>
      <w:r w:rsidR="00AF7A99" w:rsidRPr="00AF7A99">
        <w:rPr>
          <w:rFonts w:hint="eastAsia"/>
        </w:rPr>
        <w:t>（保険者）</w:t>
      </w:r>
      <w:r w:rsidRPr="00AF7A99">
        <w:rPr>
          <w:rFonts w:hint="eastAsia"/>
        </w:rPr>
        <w:t>からの意見を踏</w:t>
      </w:r>
    </w:p>
    <w:p w14:paraId="7B6E9883" w14:textId="77777777" w:rsidR="00AF7A99" w:rsidRPr="00AF7A99" w:rsidRDefault="00540A39" w:rsidP="00540A39">
      <w:pPr>
        <w:ind w:firstLineChars="400" w:firstLine="840"/>
      </w:pPr>
      <w:r w:rsidRPr="00AF7A99">
        <w:rPr>
          <w:rFonts w:hint="eastAsia"/>
        </w:rPr>
        <w:t>まえた結果であれば、施設が市町村</w:t>
      </w:r>
      <w:r w:rsidR="00AF7A99" w:rsidRPr="00AF7A99">
        <w:rPr>
          <w:rFonts w:hint="eastAsia"/>
        </w:rPr>
        <w:t>（保険者）</w:t>
      </w:r>
      <w:r w:rsidRPr="00AF7A99">
        <w:rPr>
          <w:rFonts w:hint="eastAsia"/>
        </w:rPr>
        <w:t>からの意見に反する判断をしても差</w:t>
      </w:r>
    </w:p>
    <w:p w14:paraId="7B6E9884" w14:textId="77777777" w:rsidR="00540A39" w:rsidRPr="00AF7A99" w:rsidRDefault="00540A39" w:rsidP="00540A39">
      <w:pPr>
        <w:ind w:firstLineChars="400" w:firstLine="840"/>
      </w:pPr>
      <w:r w:rsidRPr="00AF7A99">
        <w:rPr>
          <w:rFonts w:hint="eastAsia"/>
        </w:rPr>
        <w:t>し支えないですか。</w:t>
      </w:r>
    </w:p>
    <w:p w14:paraId="7B6E9885" w14:textId="77777777" w:rsidR="00540A39" w:rsidRPr="00AF7A99" w:rsidRDefault="00540A39" w:rsidP="00540A39">
      <w:pPr>
        <w:ind w:firstLineChars="400" w:firstLine="840"/>
      </w:pPr>
    </w:p>
    <w:p w14:paraId="7B6E9886" w14:textId="77777777" w:rsidR="00540A39" w:rsidRPr="00AF7A99" w:rsidRDefault="00540A39" w:rsidP="00540A39">
      <w:pPr>
        <w:pStyle w:val="a3"/>
        <w:numPr>
          <w:ilvl w:val="0"/>
          <w:numId w:val="1"/>
        </w:numPr>
        <w:ind w:leftChars="0"/>
      </w:pPr>
      <w:r w:rsidRPr="00AF7A99">
        <w:rPr>
          <w:rFonts w:hint="eastAsia"/>
        </w:rPr>
        <w:t xml:space="preserve">　</w:t>
      </w:r>
      <w:r w:rsidR="004B26F3" w:rsidRPr="00AF7A99">
        <w:rPr>
          <w:rFonts w:hint="eastAsia"/>
        </w:rPr>
        <w:t>特例入所に該当するか否かについては最終的には施設の判断となりますが、施設と</w:t>
      </w:r>
    </w:p>
    <w:p w14:paraId="7B6E9887" w14:textId="77777777" w:rsidR="004B26F3" w:rsidRPr="00AF7A99" w:rsidRDefault="004B26F3" w:rsidP="004B26F3">
      <w:pPr>
        <w:pStyle w:val="a3"/>
        <w:ind w:leftChars="0" w:left="360"/>
      </w:pPr>
      <w:r w:rsidRPr="00AF7A99">
        <w:rPr>
          <w:rFonts w:hint="eastAsia"/>
        </w:rPr>
        <w:t>市町村（保険者）の判断に齟齬が生じることがないよう、適切に連携等してください。</w:t>
      </w:r>
    </w:p>
    <w:p w14:paraId="7B6E9888" w14:textId="77777777" w:rsidR="00540A39" w:rsidRPr="00AF7A99" w:rsidRDefault="0051797D" w:rsidP="0051797D">
      <w:pPr>
        <w:ind w:firstLineChars="2000" w:firstLine="4200"/>
      </w:pPr>
      <w:r w:rsidRPr="00AF7A99">
        <w:rPr>
          <w:rFonts w:hint="eastAsia"/>
        </w:rPr>
        <w:t>（厚生労働省老健局高齢者支援課企画法令係）</w:t>
      </w:r>
    </w:p>
    <w:p w14:paraId="7B6E988B" w14:textId="77777777" w:rsidR="00540A39" w:rsidRPr="00AF7A99" w:rsidRDefault="00E6029B" w:rsidP="00540A39">
      <w:pPr>
        <w:rPr>
          <w:rFonts w:ascii="明朝" w:eastAsia="明朝" w:hAnsi="Century" w:cs="Times New Roman"/>
        </w:rPr>
      </w:pPr>
      <w:r w:rsidRPr="00AF7A99">
        <w:rPr>
          <w:rFonts w:hint="eastAsia"/>
          <w:noProof/>
        </w:rPr>
        <w:lastRenderedPageBreak/>
        <mc:AlternateContent>
          <mc:Choice Requires="wps">
            <w:drawing>
              <wp:anchor distT="0" distB="0" distL="114300" distR="114300" simplePos="0" relativeHeight="251711488" behindDoc="0" locked="0" layoutInCell="1" allowOverlap="1" wp14:anchorId="7B6E98FB" wp14:editId="7B6E98FC">
                <wp:simplePos x="0" y="0"/>
                <wp:positionH relativeFrom="column">
                  <wp:posOffset>58420</wp:posOffset>
                </wp:positionH>
                <wp:positionV relativeFrom="paragraph">
                  <wp:posOffset>190500</wp:posOffset>
                </wp:positionV>
                <wp:extent cx="5581650" cy="5905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581650" cy="590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4.6pt;margin-top:15pt;width:439.5pt;height: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" filled="f" strokecolor="windowText"/>
            </w:pict>
          </mc:Fallback>
        </mc:AlternateContent>
      </w:r>
    </w:p>
    <w:p w14:paraId="7B6E988C" w14:textId="45C8A4AB" w:rsidR="00394425" w:rsidRPr="00AF7A99" w:rsidRDefault="00F56025" w:rsidP="00394425">
      <w:pPr>
        <w:ind w:firstLineChars="200" w:firstLine="420"/>
      </w:pPr>
      <w:r w:rsidRPr="00AF7A99">
        <w:rPr>
          <w:rFonts w:hint="eastAsia"/>
        </w:rPr>
        <w:t>Q</w:t>
      </w:r>
      <w:r w:rsidR="000453DC">
        <w:rPr>
          <w:rFonts w:hint="eastAsia"/>
        </w:rPr>
        <w:t>22</w:t>
      </w:r>
      <w:r w:rsidR="00394425" w:rsidRPr="00AF7A99">
        <w:rPr>
          <w:rFonts w:hint="eastAsia"/>
        </w:rPr>
        <w:t xml:space="preserve">　</w:t>
      </w:r>
      <w:r w:rsidRPr="00AF7A99">
        <w:rPr>
          <w:rFonts w:hint="eastAsia"/>
        </w:rPr>
        <w:t>入所判定時に要介護３であったが、入所日の前日に要介護度</w:t>
      </w:r>
      <w:r w:rsidR="00753F2D" w:rsidRPr="0070229E">
        <w:rPr>
          <w:rFonts w:eastAsia="ＭＳ 明朝"/>
          <w:szCs w:val="21"/>
        </w:rPr>
        <w:t>1</w:t>
      </w:r>
      <w:r w:rsidR="00753F2D" w:rsidRPr="0070229E">
        <w:rPr>
          <w:rFonts w:eastAsia="ＭＳ 明朝"/>
          <w:szCs w:val="21"/>
        </w:rPr>
        <w:t>・</w:t>
      </w:r>
      <w:r w:rsidR="00753F2D" w:rsidRPr="0070229E">
        <w:rPr>
          <w:rFonts w:eastAsia="ＭＳ 明朝"/>
          <w:szCs w:val="21"/>
        </w:rPr>
        <w:t>2</w:t>
      </w:r>
      <w:r w:rsidR="00753F2D" w:rsidRPr="00AF7A99">
        <w:rPr>
          <w:rFonts w:ascii="ＭＳ 明朝" w:eastAsia="ＭＳ 明朝" w:hAnsi="ＭＳ 明朝" w:hint="eastAsia"/>
          <w:szCs w:val="21"/>
        </w:rPr>
        <w:t>に改善</w:t>
      </w:r>
    </w:p>
    <w:p w14:paraId="7B6E988D" w14:textId="77777777" w:rsidR="00F56025" w:rsidRPr="00AF7A99" w:rsidRDefault="00F56025" w:rsidP="00394425">
      <w:pPr>
        <w:ind w:firstLineChars="400" w:firstLine="840"/>
      </w:pPr>
      <w:r w:rsidRPr="00AF7A99">
        <w:rPr>
          <w:rFonts w:hint="eastAsia"/>
        </w:rPr>
        <w:t>した場合、入所はできますか。</w:t>
      </w:r>
    </w:p>
    <w:p w14:paraId="7B6E988E" w14:textId="77777777" w:rsidR="00F56025" w:rsidRPr="00AF7A99" w:rsidRDefault="00F56025" w:rsidP="00F56025">
      <w:r w:rsidRPr="00AF7A99">
        <w:rPr>
          <w:rFonts w:hint="eastAsia"/>
        </w:rPr>
        <w:t xml:space="preserve">　</w:t>
      </w:r>
    </w:p>
    <w:p w14:paraId="7B6E988F" w14:textId="77777777" w:rsidR="00394425" w:rsidRPr="00AF7A99" w:rsidRDefault="0050277F" w:rsidP="00F56025">
      <w:pPr>
        <w:pStyle w:val="a3"/>
        <w:numPr>
          <w:ilvl w:val="0"/>
          <w:numId w:val="1"/>
        </w:numPr>
        <w:ind w:leftChars="0"/>
      </w:pPr>
      <w:r w:rsidRPr="00AF7A99">
        <w:rPr>
          <w:rFonts w:hint="eastAsia"/>
        </w:rPr>
        <w:t xml:space="preserve">　</w:t>
      </w:r>
      <w:r w:rsidR="00F56025" w:rsidRPr="00AF7A99">
        <w:rPr>
          <w:rFonts w:hint="eastAsia"/>
        </w:rPr>
        <w:t>基本的には入所は不可となります。ただし要介護</w:t>
      </w:r>
      <w:r w:rsidRPr="0070229E">
        <w:rPr>
          <w:rFonts w:eastAsia="ＭＳ 明朝"/>
          <w:szCs w:val="21"/>
        </w:rPr>
        <w:t>1</w:t>
      </w:r>
      <w:r w:rsidRPr="0070229E">
        <w:rPr>
          <w:rFonts w:eastAsia="ＭＳ 明朝"/>
          <w:szCs w:val="21"/>
        </w:rPr>
        <w:t>・</w:t>
      </w:r>
      <w:r w:rsidRPr="0070229E">
        <w:rPr>
          <w:rFonts w:eastAsia="ＭＳ 明朝"/>
          <w:szCs w:val="21"/>
        </w:rPr>
        <w:t>2</w:t>
      </w:r>
      <w:r w:rsidR="00F56025" w:rsidRPr="00AF7A99">
        <w:rPr>
          <w:rFonts w:hint="eastAsia"/>
        </w:rPr>
        <w:t>に改善した入所者が、特例</w:t>
      </w:r>
      <w:r w:rsidRPr="00AF7A99">
        <w:rPr>
          <w:rFonts w:hint="eastAsia"/>
        </w:rPr>
        <w:t>入所</w:t>
      </w:r>
    </w:p>
    <w:p w14:paraId="7B6E9890" w14:textId="77777777" w:rsidR="0050277F" w:rsidRPr="00AF7A99" w:rsidRDefault="00F56025" w:rsidP="00394425">
      <w:pPr>
        <w:pStyle w:val="a3"/>
        <w:ind w:leftChars="0" w:left="360"/>
      </w:pPr>
      <w:r w:rsidRPr="00AF7A99">
        <w:rPr>
          <w:rFonts w:hint="eastAsia"/>
        </w:rPr>
        <w:t>の要件に該当する場合には、特例的に指定介護老人福祉施設及び指定地域密着型介護老</w:t>
      </w:r>
    </w:p>
    <w:p w14:paraId="7B6E9891" w14:textId="77777777" w:rsidR="00F56025" w:rsidRPr="00AF7A99" w:rsidRDefault="00F56025" w:rsidP="00394425">
      <w:pPr>
        <w:pStyle w:val="a3"/>
        <w:ind w:leftChars="0" w:left="360"/>
      </w:pPr>
      <w:r w:rsidRPr="00AF7A99">
        <w:rPr>
          <w:rFonts w:hint="eastAsia"/>
        </w:rPr>
        <w:t>人福祉施設への入所が認められます。</w:t>
      </w:r>
    </w:p>
    <w:p w14:paraId="7B6E9892" w14:textId="77777777" w:rsidR="00F56025" w:rsidRPr="00AF7A99" w:rsidRDefault="0051797D" w:rsidP="000453DC">
      <w:pPr>
        <w:ind w:firstLineChars="2100" w:firstLine="4410"/>
      </w:pPr>
      <w:r w:rsidRPr="00AF7A99">
        <w:rPr>
          <w:rFonts w:hint="eastAsia"/>
        </w:rPr>
        <w:t>（厚生労働省老健局高齢者支援課企画法令係）</w:t>
      </w:r>
    </w:p>
    <w:p w14:paraId="7B6E9893" w14:textId="77777777" w:rsidR="0051797D" w:rsidRPr="00AF7A99" w:rsidRDefault="0051797D" w:rsidP="00F56025"/>
    <w:p w14:paraId="7B6E9894" w14:textId="77777777" w:rsidR="00F56025" w:rsidRPr="00AF7A99" w:rsidRDefault="00394425" w:rsidP="00F56025">
      <w:r w:rsidRPr="00AF7A99">
        <w:rPr>
          <w:rFonts w:hint="eastAsia"/>
          <w:noProof/>
        </w:rPr>
        <mc:AlternateContent>
          <mc:Choice Requires="wps">
            <w:drawing>
              <wp:anchor distT="0" distB="0" distL="114300" distR="114300" simplePos="0" relativeHeight="251712512" behindDoc="0" locked="0" layoutInCell="1" allowOverlap="1" wp14:anchorId="7B6E98FD" wp14:editId="7B6E98FE">
                <wp:simplePos x="0" y="0"/>
                <wp:positionH relativeFrom="column">
                  <wp:posOffset>57785</wp:posOffset>
                </wp:positionH>
                <wp:positionV relativeFrom="paragraph">
                  <wp:posOffset>200025</wp:posOffset>
                </wp:positionV>
                <wp:extent cx="5415280" cy="838200"/>
                <wp:effectExtent l="0" t="0" r="13970" b="19050"/>
                <wp:wrapNone/>
                <wp:docPr id="24" name="正方形/長方形 24"/>
                <wp:cNvGraphicFramePr/>
                <a:graphic xmlns:a="http://schemas.openxmlformats.org/drawingml/2006/main">
                  <a:graphicData uri="http://schemas.microsoft.com/office/word/2010/wordprocessingShape">
                    <wps:wsp>
                      <wps:cNvSpPr/>
                      <wps:spPr>
                        <a:xfrm>
                          <a:off x="0" y="0"/>
                          <a:ext cx="5415280" cy="8382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4.55pt;margin-top:15.75pt;width:426.4pt;height: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" filled="f" strokecolor="windowText"/>
            </w:pict>
          </mc:Fallback>
        </mc:AlternateContent>
      </w:r>
    </w:p>
    <w:p w14:paraId="7B6E9895" w14:textId="62BD2072" w:rsidR="00F56025" w:rsidRPr="00AF7A99" w:rsidRDefault="00F56025" w:rsidP="00394425">
      <w:pPr>
        <w:ind w:firstLineChars="200" w:firstLine="420"/>
      </w:pPr>
      <w:r w:rsidRPr="00AF7A99">
        <w:rPr>
          <w:rFonts w:hint="eastAsia"/>
        </w:rPr>
        <w:t>Q</w:t>
      </w:r>
      <w:r w:rsidR="000453DC">
        <w:rPr>
          <w:rFonts w:hint="eastAsia"/>
        </w:rPr>
        <w:t>23</w:t>
      </w:r>
      <w:r w:rsidR="00394425" w:rsidRPr="00AF7A99">
        <w:rPr>
          <w:rFonts w:hint="eastAsia"/>
        </w:rPr>
        <w:t xml:space="preserve">　</w:t>
      </w:r>
      <w:r w:rsidRPr="00AF7A99">
        <w:rPr>
          <w:rFonts w:hint="eastAsia"/>
        </w:rPr>
        <w:t>現に入所している要介護</w:t>
      </w:r>
      <w:r w:rsidR="00753F2D" w:rsidRPr="0070229E">
        <w:rPr>
          <w:rFonts w:eastAsia="ＭＳ 明朝"/>
          <w:szCs w:val="21"/>
        </w:rPr>
        <w:t>1</w:t>
      </w:r>
      <w:r w:rsidR="00753F2D" w:rsidRPr="0070229E">
        <w:rPr>
          <w:rFonts w:eastAsia="ＭＳ 明朝"/>
          <w:szCs w:val="21"/>
        </w:rPr>
        <w:t>・</w:t>
      </w:r>
      <w:r w:rsidR="00753F2D" w:rsidRPr="0070229E">
        <w:rPr>
          <w:rFonts w:eastAsia="ＭＳ 明朝"/>
          <w:szCs w:val="21"/>
        </w:rPr>
        <w:t>2</w:t>
      </w:r>
      <w:r w:rsidRPr="00AF7A99">
        <w:rPr>
          <w:rFonts w:hint="eastAsia"/>
        </w:rPr>
        <w:t>の被保険者が入院等により一旦退所した場合、</w:t>
      </w:r>
    </w:p>
    <w:p w14:paraId="7B6E9896" w14:textId="77777777" w:rsidR="00753F2D" w:rsidRPr="00AF7A99" w:rsidRDefault="00F56025" w:rsidP="00394425">
      <w:pPr>
        <w:ind w:firstLineChars="400" w:firstLine="840"/>
      </w:pPr>
      <w:r w:rsidRPr="00AF7A99">
        <w:rPr>
          <w:rFonts w:hint="eastAsia"/>
        </w:rPr>
        <w:t>退院後、元の施設への再入所を希望した場合には</w:t>
      </w:r>
      <w:r w:rsidR="003C5C2B" w:rsidRPr="00AF7A99">
        <w:rPr>
          <w:rFonts w:hint="eastAsia"/>
        </w:rPr>
        <w:t>、</w:t>
      </w:r>
      <w:r w:rsidRPr="00AF7A99">
        <w:rPr>
          <w:rFonts w:hint="eastAsia"/>
        </w:rPr>
        <w:t>新規入所者として入所判定</w:t>
      </w:r>
    </w:p>
    <w:p w14:paraId="7B6E9897" w14:textId="77777777" w:rsidR="00F56025" w:rsidRPr="00AF7A99" w:rsidRDefault="00F56025" w:rsidP="00394425">
      <w:pPr>
        <w:ind w:firstLineChars="400" w:firstLine="840"/>
      </w:pPr>
      <w:r w:rsidRPr="00AF7A99">
        <w:rPr>
          <w:rFonts w:hint="eastAsia"/>
        </w:rPr>
        <w:t>するの</w:t>
      </w:r>
      <w:r w:rsidR="003C5C2B" w:rsidRPr="00AF7A99">
        <w:rPr>
          <w:rFonts w:hint="eastAsia"/>
        </w:rPr>
        <w:t>です</w:t>
      </w:r>
      <w:r w:rsidRPr="00AF7A99">
        <w:rPr>
          <w:rFonts w:hint="eastAsia"/>
        </w:rPr>
        <w:t xml:space="preserve">か。　</w:t>
      </w:r>
    </w:p>
    <w:p w14:paraId="7B6E9898" w14:textId="77777777" w:rsidR="00F56025" w:rsidRPr="00AF7A99" w:rsidRDefault="00F56025" w:rsidP="00F56025"/>
    <w:p w14:paraId="7B6E9899" w14:textId="77777777" w:rsidR="003C5C2B" w:rsidRPr="00AF7A99" w:rsidRDefault="003C5C2B" w:rsidP="003C5C2B">
      <w:pPr>
        <w:pStyle w:val="a3"/>
        <w:numPr>
          <w:ilvl w:val="0"/>
          <w:numId w:val="1"/>
        </w:numPr>
        <w:ind w:leftChars="0"/>
      </w:pPr>
      <w:r w:rsidRPr="00AF7A99">
        <w:rPr>
          <w:rFonts w:hint="eastAsia"/>
        </w:rPr>
        <w:t>要介護</w:t>
      </w:r>
      <w:r w:rsidR="0050277F" w:rsidRPr="0070229E">
        <w:rPr>
          <w:rFonts w:eastAsia="ＭＳ 明朝"/>
          <w:szCs w:val="21"/>
        </w:rPr>
        <w:t>1</w:t>
      </w:r>
      <w:r w:rsidR="0050277F" w:rsidRPr="0070229E">
        <w:rPr>
          <w:rFonts w:eastAsia="ＭＳ 明朝"/>
          <w:szCs w:val="21"/>
        </w:rPr>
        <w:t>・</w:t>
      </w:r>
      <w:r w:rsidR="0050277F" w:rsidRPr="0070229E">
        <w:rPr>
          <w:rFonts w:eastAsia="ＭＳ 明朝"/>
          <w:szCs w:val="21"/>
        </w:rPr>
        <w:t>2</w:t>
      </w:r>
      <w:r w:rsidRPr="00AF7A99">
        <w:rPr>
          <w:rFonts w:hint="eastAsia"/>
        </w:rPr>
        <w:t>の被保険者が一旦退所し、元の施設への再入所を希望した場合には、新規</w:t>
      </w:r>
    </w:p>
    <w:p w14:paraId="63E5CB21" w14:textId="77777777" w:rsidR="000453DC" w:rsidRDefault="003C5C2B" w:rsidP="003C5C2B">
      <w:pPr>
        <w:pStyle w:val="a3"/>
        <w:ind w:leftChars="0" w:left="360"/>
      </w:pPr>
      <w:r w:rsidRPr="00AF7A99">
        <w:rPr>
          <w:rFonts w:hint="eastAsia"/>
        </w:rPr>
        <w:t>入所者として入所判定してください。</w:t>
      </w:r>
    </w:p>
    <w:p w14:paraId="7B6E989A" w14:textId="01AE9060" w:rsidR="003C5C2B" w:rsidRPr="00AF7A99" w:rsidRDefault="0051797D" w:rsidP="000453DC">
      <w:pPr>
        <w:pStyle w:val="a3"/>
        <w:ind w:leftChars="0" w:left="360" w:firstLineChars="1800" w:firstLine="3780"/>
      </w:pPr>
      <w:r w:rsidRPr="00AF7A99">
        <w:rPr>
          <w:rFonts w:hint="eastAsia"/>
        </w:rPr>
        <w:t xml:space="preserve">　（厚生労働省老健局高齢者支援課企画法令係）</w:t>
      </w:r>
    </w:p>
    <w:p w14:paraId="7B6E989B" w14:textId="77777777" w:rsidR="003C5C2B" w:rsidRPr="00AF7A99" w:rsidRDefault="003C5C2B" w:rsidP="00F56025"/>
    <w:p w14:paraId="7B6E989C" w14:textId="77777777" w:rsidR="0051797D" w:rsidRPr="00AF7A99" w:rsidRDefault="0051797D" w:rsidP="00F56025"/>
    <w:p w14:paraId="7B6E989D" w14:textId="77777777" w:rsidR="001C69DC" w:rsidRPr="00AF7A99" w:rsidRDefault="001C69DC" w:rsidP="00F56025">
      <w:r w:rsidRPr="00AF7A99">
        <w:rPr>
          <w:rFonts w:hint="eastAsia"/>
          <w:noProof/>
        </w:rPr>
        <mc:AlternateContent>
          <mc:Choice Requires="wps">
            <w:drawing>
              <wp:anchor distT="0" distB="0" distL="114300" distR="114300" simplePos="0" relativeHeight="251713536" behindDoc="0" locked="0" layoutInCell="1" allowOverlap="1" wp14:anchorId="7B6E98FF" wp14:editId="7B6E9900">
                <wp:simplePos x="0" y="0"/>
                <wp:positionH relativeFrom="column">
                  <wp:posOffset>57785</wp:posOffset>
                </wp:positionH>
                <wp:positionV relativeFrom="paragraph">
                  <wp:posOffset>133350</wp:posOffset>
                </wp:positionV>
                <wp:extent cx="5415280" cy="704850"/>
                <wp:effectExtent l="0" t="0" r="13970" b="19050"/>
                <wp:wrapNone/>
                <wp:docPr id="25" name="正方形/長方形 25"/>
                <wp:cNvGraphicFramePr/>
                <a:graphic xmlns:a="http://schemas.openxmlformats.org/drawingml/2006/main">
                  <a:graphicData uri="http://schemas.microsoft.com/office/word/2010/wordprocessingShape">
                    <wps:wsp>
                      <wps:cNvSpPr/>
                      <wps:spPr>
                        <a:xfrm>
                          <a:off x="0" y="0"/>
                          <a:ext cx="5415280" cy="7048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4.55pt;margin-top:10.5pt;width:426.4pt;height:5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" filled="f" strokecolor="windowText"/>
            </w:pict>
          </mc:Fallback>
        </mc:AlternateContent>
      </w:r>
    </w:p>
    <w:p w14:paraId="7B6E989E" w14:textId="1E6B0A4E" w:rsidR="00F56025" w:rsidRPr="00AF7A99" w:rsidRDefault="00F56025" w:rsidP="001C69DC">
      <w:pPr>
        <w:ind w:firstLineChars="200" w:firstLine="420"/>
      </w:pPr>
      <w:r w:rsidRPr="00AF7A99">
        <w:rPr>
          <w:rFonts w:hint="eastAsia"/>
        </w:rPr>
        <w:t>Q</w:t>
      </w:r>
      <w:r w:rsidR="000453DC">
        <w:rPr>
          <w:rFonts w:hint="eastAsia"/>
        </w:rPr>
        <w:t>24</w:t>
      </w:r>
      <w:r w:rsidR="001C69DC" w:rsidRPr="00AF7A99">
        <w:rPr>
          <w:rFonts w:hint="eastAsia"/>
        </w:rPr>
        <w:t xml:space="preserve">　</w:t>
      </w:r>
      <w:r w:rsidRPr="00AF7A99">
        <w:rPr>
          <w:rFonts w:hint="eastAsia"/>
        </w:rPr>
        <w:t>平成</w:t>
      </w:r>
      <w:r w:rsidRPr="00AF7A99">
        <w:rPr>
          <w:rFonts w:hint="eastAsia"/>
        </w:rPr>
        <w:t>27</w:t>
      </w:r>
      <w:r w:rsidRPr="00AF7A99">
        <w:rPr>
          <w:rFonts w:hint="eastAsia"/>
        </w:rPr>
        <w:t>年</w:t>
      </w:r>
      <w:r w:rsidRPr="00AF7A99">
        <w:rPr>
          <w:rFonts w:hint="eastAsia"/>
        </w:rPr>
        <w:t>4</w:t>
      </w:r>
      <w:r w:rsidRPr="00AF7A99">
        <w:rPr>
          <w:rFonts w:hint="eastAsia"/>
        </w:rPr>
        <w:t>月</w:t>
      </w:r>
      <w:r w:rsidRPr="00AF7A99">
        <w:rPr>
          <w:rFonts w:hint="eastAsia"/>
        </w:rPr>
        <w:t>1</w:t>
      </w:r>
      <w:r w:rsidRPr="00AF7A99">
        <w:rPr>
          <w:rFonts w:hint="eastAsia"/>
        </w:rPr>
        <w:t>日以降に、</w:t>
      </w:r>
      <w:r w:rsidR="001C69DC" w:rsidRPr="00AF7A99">
        <w:rPr>
          <w:rFonts w:hint="eastAsia"/>
        </w:rPr>
        <w:t xml:space="preserve">　既入所者の方が</w:t>
      </w:r>
      <w:r w:rsidR="00753F2D" w:rsidRPr="00AF7A99">
        <w:rPr>
          <w:rFonts w:hint="eastAsia"/>
        </w:rPr>
        <w:t>要介護</w:t>
      </w:r>
      <w:r w:rsidR="00753F2D" w:rsidRPr="0070229E">
        <w:rPr>
          <w:rFonts w:eastAsia="ＭＳ 明朝"/>
          <w:szCs w:val="21"/>
        </w:rPr>
        <w:t>1</w:t>
      </w:r>
      <w:r w:rsidR="00753F2D" w:rsidRPr="0070229E">
        <w:rPr>
          <w:rFonts w:eastAsia="ＭＳ 明朝"/>
          <w:szCs w:val="21"/>
        </w:rPr>
        <w:t>・</w:t>
      </w:r>
      <w:r w:rsidR="00753F2D" w:rsidRPr="0070229E">
        <w:rPr>
          <w:rFonts w:eastAsia="ＭＳ 明朝"/>
          <w:szCs w:val="21"/>
        </w:rPr>
        <w:t>2</w:t>
      </w:r>
      <w:r w:rsidRPr="00AF7A99">
        <w:rPr>
          <w:rFonts w:hint="eastAsia"/>
        </w:rPr>
        <w:t>に変更になっても</w:t>
      </w:r>
    </w:p>
    <w:p w14:paraId="7B6E989F" w14:textId="77777777" w:rsidR="00F56025" w:rsidRPr="00AF7A99" w:rsidRDefault="00F56025" w:rsidP="00F56025">
      <w:r w:rsidRPr="00AF7A99">
        <w:rPr>
          <w:rFonts w:hint="eastAsia"/>
        </w:rPr>
        <w:t xml:space="preserve">　　</w:t>
      </w:r>
      <w:r w:rsidR="001C69DC" w:rsidRPr="00AF7A99">
        <w:rPr>
          <w:rFonts w:hint="eastAsia"/>
        </w:rPr>
        <w:t xml:space="preserve">　　</w:t>
      </w:r>
      <w:r w:rsidRPr="00AF7A99">
        <w:rPr>
          <w:rFonts w:hint="eastAsia"/>
        </w:rPr>
        <w:t>引き続き入所できますか。</w:t>
      </w:r>
    </w:p>
    <w:p w14:paraId="7B6E98A0" w14:textId="77777777" w:rsidR="00F56025" w:rsidRPr="00AF7A99" w:rsidRDefault="00F56025" w:rsidP="00F56025">
      <w:r w:rsidRPr="00AF7A99">
        <w:rPr>
          <w:rFonts w:hint="eastAsia"/>
        </w:rPr>
        <w:t xml:space="preserve">　</w:t>
      </w:r>
    </w:p>
    <w:p w14:paraId="7B6E98A1" w14:textId="77777777" w:rsidR="001C69DC" w:rsidRPr="00AF7A99" w:rsidRDefault="00F56025" w:rsidP="00F56025">
      <w:pPr>
        <w:pStyle w:val="a3"/>
        <w:numPr>
          <w:ilvl w:val="0"/>
          <w:numId w:val="1"/>
        </w:numPr>
        <w:ind w:leftChars="0"/>
      </w:pPr>
      <w:r w:rsidRPr="00AF7A99">
        <w:rPr>
          <w:rFonts w:hint="eastAsia"/>
        </w:rPr>
        <w:t>既入所者の方が、要介護</w:t>
      </w:r>
      <w:r w:rsidR="0050277F" w:rsidRPr="0070229E">
        <w:rPr>
          <w:rFonts w:eastAsia="ＭＳ 明朝"/>
          <w:szCs w:val="21"/>
        </w:rPr>
        <w:t>1</w:t>
      </w:r>
      <w:r w:rsidR="0050277F" w:rsidRPr="0070229E">
        <w:rPr>
          <w:rFonts w:eastAsia="ＭＳ 明朝"/>
          <w:szCs w:val="21"/>
        </w:rPr>
        <w:t>・</w:t>
      </w:r>
      <w:r w:rsidR="0050277F" w:rsidRPr="0070229E">
        <w:rPr>
          <w:rFonts w:eastAsia="ＭＳ 明朝"/>
          <w:szCs w:val="21"/>
        </w:rPr>
        <w:t>2</w:t>
      </w:r>
      <w:r w:rsidRPr="00AF7A99">
        <w:rPr>
          <w:rFonts w:hint="eastAsia"/>
        </w:rPr>
        <w:t>に変更になっても、引き続き入所を継続し、指定介護</w:t>
      </w:r>
      <w:r w:rsidR="0050277F" w:rsidRPr="00AF7A99">
        <w:rPr>
          <w:rFonts w:hint="eastAsia"/>
        </w:rPr>
        <w:t>福祉</w:t>
      </w:r>
    </w:p>
    <w:p w14:paraId="7B6E98A2" w14:textId="77777777" w:rsidR="001C69DC" w:rsidRPr="00AF7A99" w:rsidRDefault="00F56025" w:rsidP="001C69DC">
      <w:pPr>
        <w:pStyle w:val="a3"/>
        <w:ind w:leftChars="0" w:left="360"/>
      </w:pPr>
      <w:r w:rsidRPr="00AF7A99">
        <w:rPr>
          <w:rFonts w:hint="eastAsia"/>
        </w:rPr>
        <w:t>施設サービス又は、指定地域密着型介護老人福祉施設入所者生活介護を利用するこ</w:t>
      </w:r>
      <w:r w:rsidR="0050277F" w:rsidRPr="00AF7A99">
        <w:rPr>
          <w:rFonts w:hint="eastAsia"/>
        </w:rPr>
        <w:t>とが</w:t>
      </w:r>
    </w:p>
    <w:p w14:paraId="20E56F1F" w14:textId="77777777" w:rsidR="000453DC" w:rsidRDefault="00F56025" w:rsidP="001C69DC">
      <w:pPr>
        <w:pStyle w:val="a3"/>
        <w:ind w:leftChars="0" w:left="360"/>
      </w:pPr>
      <w:r w:rsidRPr="00AF7A99">
        <w:rPr>
          <w:rFonts w:hint="eastAsia"/>
        </w:rPr>
        <w:t>可能です。</w:t>
      </w:r>
      <w:r w:rsidR="0051797D" w:rsidRPr="00AF7A99">
        <w:rPr>
          <w:rFonts w:hint="eastAsia"/>
        </w:rPr>
        <w:t xml:space="preserve">　　　　　　　　　　　</w:t>
      </w:r>
    </w:p>
    <w:p w14:paraId="7B6E98A3" w14:textId="1CE4AD3E" w:rsidR="00F56025" w:rsidRPr="00AF7A99" w:rsidRDefault="0051797D" w:rsidP="000453DC">
      <w:pPr>
        <w:pStyle w:val="a3"/>
        <w:ind w:leftChars="0" w:left="360" w:firstLineChars="1700" w:firstLine="3570"/>
      </w:pPr>
      <w:r w:rsidRPr="00AF7A99">
        <w:rPr>
          <w:rFonts w:hint="eastAsia"/>
        </w:rPr>
        <w:t xml:space="preserve">　　（厚生労働省老健局高齢者支援課企画法令係）</w:t>
      </w:r>
    </w:p>
    <w:p w14:paraId="7B6E98A4" w14:textId="77777777" w:rsidR="00CE0974" w:rsidRDefault="00CE0974" w:rsidP="00F56025"/>
    <w:p w14:paraId="0B771BD8" w14:textId="77777777" w:rsidR="000453DC" w:rsidRDefault="000453DC" w:rsidP="00F56025"/>
    <w:p w14:paraId="7373E836" w14:textId="77777777" w:rsidR="000453DC" w:rsidRDefault="000453DC" w:rsidP="00F56025"/>
    <w:p w14:paraId="40A0490B" w14:textId="77777777" w:rsidR="000453DC" w:rsidRDefault="000453DC" w:rsidP="00F56025"/>
    <w:p w14:paraId="601EF459" w14:textId="77777777" w:rsidR="000453DC" w:rsidRDefault="000453DC" w:rsidP="00F56025"/>
    <w:p w14:paraId="1E90F3DE" w14:textId="77777777" w:rsidR="000453DC" w:rsidRDefault="000453DC" w:rsidP="00F56025"/>
    <w:p w14:paraId="39E856F4" w14:textId="77777777" w:rsidR="000453DC" w:rsidRDefault="000453DC" w:rsidP="00F56025"/>
    <w:p w14:paraId="215C972C" w14:textId="77777777" w:rsidR="000453DC" w:rsidRDefault="000453DC" w:rsidP="00F56025"/>
    <w:p w14:paraId="7820463A" w14:textId="77777777" w:rsidR="000453DC" w:rsidRDefault="000453DC" w:rsidP="00F56025"/>
    <w:p w14:paraId="093317B5" w14:textId="77777777" w:rsidR="000453DC" w:rsidRDefault="000453DC" w:rsidP="00F56025"/>
    <w:p w14:paraId="08213F2B" w14:textId="77777777" w:rsidR="000453DC" w:rsidRDefault="000453DC" w:rsidP="00F56025"/>
    <w:p w14:paraId="7B6E98A5" w14:textId="77777777" w:rsidR="001C69DC" w:rsidRPr="00AF7A99" w:rsidRDefault="001C69DC" w:rsidP="00F56025">
      <w:r w:rsidRPr="00AF7A99">
        <w:rPr>
          <w:noProof/>
        </w:rPr>
        <w:lastRenderedPageBreak/>
        <mc:AlternateContent>
          <mc:Choice Requires="wps">
            <w:drawing>
              <wp:anchor distT="0" distB="0" distL="114300" distR="114300" simplePos="0" relativeHeight="251720704" behindDoc="0" locked="0" layoutInCell="1" allowOverlap="1" wp14:anchorId="7B6E9901" wp14:editId="7B6E9902">
                <wp:simplePos x="0" y="0"/>
                <wp:positionH relativeFrom="column">
                  <wp:posOffset>34290</wp:posOffset>
                </wp:positionH>
                <wp:positionV relativeFrom="paragraph">
                  <wp:posOffset>101600</wp:posOffset>
                </wp:positionV>
                <wp:extent cx="5372100" cy="3524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372100" cy="352425"/>
                        </a:xfrm>
                        <a:prstGeom prst="rect">
                          <a:avLst/>
                        </a:prstGeom>
                        <a:solidFill>
                          <a:srgbClr val="4F81BD">
                            <a:lumMod val="20000"/>
                            <a:lumOff val="80000"/>
                          </a:srgbClr>
                        </a:solidFill>
                        <a:ln w="9525" cap="flat" cmpd="sng" algn="ctr">
                          <a:solidFill>
                            <a:sysClr val="windowText" lastClr="000000"/>
                          </a:solidFill>
                          <a:prstDash val="solid"/>
                        </a:ln>
                        <a:effectLst/>
                      </wps:spPr>
                      <wps:txbx>
                        <w:txbxContent>
                          <w:p w14:paraId="7B6E9917" w14:textId="77777777" w:rsidR="00CE295D" w:rsidRPr="00A3241D" w:rsidRDefault="00CE295D" w:rsidP="001C69DC">
                            <w:pPr>
                              <w:jc w:val="center"/>
                              <w:rPr>
                                <w:b/>
                                <w:color w:val="0D0D0D" w:themeColor="text1" w:themeTint="F2"/>
                                <w:sz w:val="24"/>
                                <w:szCs w:val="24"/>
                              </w:rPr>
                            </w:pPr>
                            <w:r>
                              <w:rPr>
                                <w:rFonts w:hint="eastAsia"/>
                                <w:b/>
                                <w:color w:val="0D0D0D" w:themeColor="text1" w:themeTint="F2"/>
                                <w:sz w:val="24"/>
                                <w:szCs w:val="24"/>
                              </w:rPr>
                              <w:t>入所選考について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33" style="position:absolute;left:0;text-align:left;margin-left:2.7pt;margin-top:8pt;width:423pt;height:27.7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" fillcolor="#dce6f2" strokecolor="windowText">
                <v:textbox>
                  <w:txbxContent>
                    <w:p w:rsidR="00CE295D" w:rsidRPr="00A3241D" w:rsidRDefault="00CE295D" w:rsidP="001C69DC">
                      <w:pPr>
                        <w:jc w:val="center"/>
                        <w:rPr>
                          <w:b/>
                          <w:color w:val="0D0D0D" w:themeColor="text1" w:themeTint="F2"/>
                          <w:sz w:val="24"/>
                          <w:szCs w:val="24"/>
                        </w:rPr>
                      </w:pPr>
                      <w:r>
                        <w:rPr>
                          <w:rFonts w:hint="eastAsia"/>
                          <w:b/>
                          <w:color w:val="0D0D0D" w:themeColor="text1" w:themeTint="F2"/>
                          <w:sz w:val="24"/>
                          <w:szCs w:val="24"/>
                        </w:rPr>
                        <w:t>入所選考について</w:t>
                      </w:r>
                    </w:p>
                  </w:txbxContent>
                </v:textbox>
              </v:rect>
            </w:pict>
          </mc:Fallback>
        </mc:AlternateContent>
      </w:r>
    </w:p>
    <w:p w14:paraId="7B6E98A6" w14:textId="77777777" w:rsidR="001C69DC" w:rsidRPr="00AF7A99" w:rsidRDefault="001C69DC" w:rsidP="00F56025"/>
    <w:p w14:paraId="7B6E98A7" w14:textId="77777777" w:rsidR="00F56025" w:rsidRPr="00AF7A99" w:rsidRDefault="001C69DC" w:rsidP="00F56025">
      <w:pPr>
        <w:rPr>
          <w:rFonts w:ascii="明朝" w:eastAsia="明朝" w:hAnsi="Century" w:cs="Times New Roman"/>
        </w:rPr>
      </w:pPr>
      <w:r w:rsidRPr="00AF7A99">
        <w:rPr>
          <w:rFonts w:ascii="明朝" w:eastAsia="明朝" w:hAnsi="Century" w:cs="Times New Roman"/>
          <w:noProof/>
        </w:rPr>
        <mc:AlternateContent>
          <mc:Choice Requires="wps">
            <w:drawing>
              <wp:anchor distT="0" distB="0" distL="114300" distR="114300" simplePos="0" relativeHeight="251714560" behindDoc="0" locked="0" layoutInCell="1" allowOverlap="1" wp14:anchorId="7B6E9903" wp14:editId="7B6E9904">
                <wp:simplePos x="0" y="0"/>
                <wp:positionH relativeFrom="column">
                  <wp:posOffset>114935</wp:posOffset>
                </wp:positionH>
                <wp:positionV relativeFrom="paragraph">
                  <wp:posOffset>219075</wp:posOffset>
                </wp:positionV>
                <wp:extent cx="5358130" cy="438150"/>
                <wp:effectExtent l="0" t="0" r="13970" b="1905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8130" cy="438150"/>
                        </a:xfrm>
                        <a:prstGeom prst="rect">
                          <a:avLst/>
                        </a:prstGeom>
                        <a:solidFill>
                          <a:srgbClr val="FFFFFF"/>
                        </a:solidFill>
                        <a:ln w="9525">
                          <a:solidFill>
                            <a:srgbClr val="000000"/>
                          </a:solidFill>
                          <a:miter lim="800000"/>
                          <a:headEnd/>
                          <a:tailEnd/>
                        </a:ln>
                      </wps:spPr>
                      <wps:txbx>
                        <w:txbxContent>
                          <w:p w14:paraId="7B6E9918" w14:textId="3F5290A1" w:rsidR="00CE295D" w:rsidRPr="00AF7A99" w:rsidRDefault="00CE295D" w:rsidP="001C69DC">
                            <w:pPr>
                              <w:spacing w:line="360" w:lineRule="auto"/>
                              <w:ind w:firstLineChars="100" w:firstLine="210"/>
                              <w:rPr>
                                <w:rFonts w:ascii="ＭＳ 明朝" w:eastAsia="ＭＳ 明朝" w:hAnsi="ＭＳ 明朝"/>
                                <w:szCs w:val="21"/>
                              </w:rPr>
                            </w:pPr>
                            <w:r w:rsidRPr="00AF7A99">
                              <w:rPr>
                                <w:rFonts w:hint="eastAsia"/>
                              </w:rPr>
                              <w:t>Q</w:t>
                            </w:r>
                            <w:r w:rsidR="000453DC">
                              <w:rPr>
                                <w:rFonts w:hint="eastAsia"/>
                              </w:rPr>
                              <w:t>25</w:t>
                            </w:r>
                            <w:r w:rsidRPr="00AF7A99">
                              <w:rPr>
                                <w:rFonts w:hint="eastAsia"/>
                              </w:rPr>
                              <w:t xml:space="preserve">　</w:t>
                            </w:r>
                            <w:r w:rsidRPr="00AF7A99">
                              <w:rPr>
                                <w:rFonts w:ascii="ＭＳ 明朝" w:eastAsia="ＭＳ 明朝" w:hAnsi="ＭＳ 明朝" w:hint="eastAsia"/>
                                <w:szCs w:val="21"/>
                              </w:rPr>
                              <w:t>基本的評価基準について、世帯の状況区分を変更したのはなぜですか。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34" style="position:absolute;left:0;text-align:left;margin-left:9.05pt;margin-top:17.25pt;width:421.9pt;height: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">
                <v:textbox inset="5.85pt,.7pt,5.85pt,.7pt">
                  <w:txbxContent>
                    <w:p w14:paraId="7B6E9918" w14:textId="3F5290A1" w:rsidR="00CE295D" w:rsidRPr="00AF7A99" w:rsidRDefault="00CE295D" w:rsidP="001C69DC">
                      <w:pPr>
                        <w:spacing w:line="360" w:lineRule="auto"/>
                        <w:ind w:firstLineChars="100" w:firstLine="210"/>
                        <w:rPr>
                          <w:rFonts w:ascii="ＭＳ 明朝" w:eastAsia="ＭＳ 明朝" w:hAnsi="ＭＳ 明朝"/>
                          <w:szCs w:val="21"/>
                        </w:rPr>
                      </w:pPr>
                      <w:r w:rsidRPr="00AF7A99">
                        <w:rPr>
                          <w:rFonts w:hint="eastAsia"/>
                        </w:rPr>
                        <w:t>Q</w:t>
                      </w:r>
                      <w:r w:rsidR="000453DC">
                        <w:rPr>
                          <w:rFonts w:hint="eastAsia"/>
                        </w:rPr>
                        <w:t>25</w:t>
                      </w:r>
                      <w:r w:rsidRPr="00AF7A99">
                        <w:rPr>
                          <w:rFonts w:hint="eastAsia"/>
                        </w:rPr>
                        <w:t xml:space="preserve">　</w:t>
                      </w:r>
                      <w:r w:rsidRPr="00AF7A99">
                        <w:rPr>
                          <w:rFonts w:ascii="ＭＳ 明朝" w:eastAsia="ＭＳ 明朝" w:hAnsi="ＭＳ 明朝" w:hint="eastAsia"/>
                          <w:szCs w:val="21"/>
                        </w:rPr>
                        <w:t>基本的評価基準について、世帯の状況区分を変更したのはなぜですか。</w:t>
                      </w:r>
                    </w:p>
                  </w:txbxContent>
                </v:textbox>
              </v:rect>
            </w:pict>
          </mc:Fallback>
        </mc:AlternateContent>
      </w:r>
    </w:p>
    <w:p w14:paraId="7B6E98A8" w14:textId="77777777" w:rsidR="00F56025" w:rsidRPr="00AF7A99" w:rsidRDefault="00F56025" w:rsidP="00F56025">
      <w:pPr>
        <w:rPr>
          <w:rFonts w:ascii="明朝" w:eastAsia="明朝" w:hAnsi="Century" w:cs="Times New Roman"/>
        </w:rPr>
      </w:pPr>
    </w:p>
    <w:p w14:paraId="7B6E98A9" w14:textId="77777777" w:rsidR="00F56025" w:rsidRPr="00AF7A99" w:rsidRDefault="00F56025" w:rsidP="00F56025">
      <w:pPr>
        <w:ind w:left="630" w:hangingChars="300" w:hanging="630"/>
        <w:rPr>
          <w:rFonts w:ascii="明朝" w:eastAsia="明朝" w:hAnsi="Century" w:cs="Times New Roman"/>
        </w:rPr>
      </w:pPr>
    </w:p>
    <w:p w14:paraId="7B6E98AA" w14:textId="77777777" w:rsidR="001C69DC" w:rsidRPr="00AF7A99" w:rsidRDefault="001C69DC" w:rsidP="00F56025">
      <w:pPr>
        <w:ind w:left="630" w:hangingChars="300" w:hanging="630"/>
        <w:rPr>
          <w:rFonts w:ascii="明朝" w:eastAsia="明朝" w:hAnsi="Century" w:cs="Times New Roman"/>
        </w:rPr>
      </w:pPr>
    </w:p>
    <w:p w14:paraId="7B6E98AB" w14:textId="77777777" w:rsidR="001C69DC" w:rsidRPr="00AF7A99" w:rsidRDefault="00F56025" w:rsidP="00F56025">
      <w:pPr>
        <w:pStyle w:val="a3"/>
        <w:numPr>
          <w:ilvl w:val="0"/>
          <w:numId w:val="1"/>
        </w:numPr>
        <w:ind w:leftChars="0"/>
        <w:rPr>
          <w:rFonts w:ascii="明朝" w:eastAsia="明朝" w:hAnsi="ＭＳ 明朝" w:cs="Times New Roman"/>
        </w:rPr>
      </w:pPr>
      <w:r w:rsidRPr="00AF7A99">
        <w:rPr>
          <w:rFonts w:ascii="明朝" w:eastAsia="明朝" w:hAnsi="ＭＳ 明朝" w:cs="Times New Roman" w:hint="eastAsia"/>
        </w:rPr>
        <w:t>国は、</w:t>
      </w:r>
      <w:r w:rsidRPr="00AF7A99">
        <w:rPr>
          <w:rFonts w:ascii="明朝" w:eastAsia="明朝" w:hAnsi="ＭＳ 明朝" w:cs="Times New Roman" w:hint="eastAsia"/>
          <w:szCs w:val="21"/>
        </w:rPr>
        <w:t>「家族の状況」について単身世帯か否か、同居家族が高齢又は病弱か否かなどを勘</w:t>
      </w:r>
    </w:p>
    <w:p w14:paraId="7B6E98AC" w14:textId="77777777" w:rsidR="001C69DC" w:rsidRPr="00AF7A99" w:rsidRDefault="00F56025" w:rsidP="001C69DC">
      <w:pPr>
        <w:pStyle w:val="a3"/>
        <w:ind w:leftChars="0" w:left="360"/>
        <w:rPr>
          <w:rFonts w:ascii="明朝" w:eastAsia="明朝" w:hAnsi="ＭＳ 明朝" w:cs="Times New Roman"/>
        </w:rPr>
      </w:pPr>
      <w:r w:rsidRPr="00AF7A99">
        <w:rPr>
          <w:rFonts w:ascii="明朝" w:eastAsia="明朝" w:hAnsi="ＭＳ 明朝" w:cs="Times New Roman" w:hint="eastAsia"/>
          <w:szCs w:val="21"/>
        </w:rPr>
        <w:t>案することとしていますが、</w:t>
      </w:r>
      <w:r w:rsidRPr="00AF7A99">
        <w:rPr>
          <w:rFonts w:ascii="明朝" w:eastAsia="明朝" w:hAnsi="ＭＳ 明朝" w:cs="Times New Roman" w:hint="eastAsia"/>
        </w:rPr>
        <w:t>病弱か否かについては一概に評価しにくいため、個別的評</w:t>
      </w:r>
    </w:p>
    <w:p w14:paraId="7B6E98AD" w14:textId="77777777" w:rsidR="00F56025" w:rsidRPr="00AF7A99" w:rsidRDefault="00F56025" w:rsidP="001C69DC">
      <w:pPr>
        <w:pStyle w:val="a3"/>
        <w:ind w:leftChars="0" w:left="360"/>
        <w:rPr>
          <w:rFonts w:ascii="明朝" w:eastAsia="明朝" w:hAnsi="ＭＳ 明朝" w:cs="Times New Roman"/>
        </w:rPr>
      </w:pPr>
      <w:r w:rsidRPr="00AF7A99">
        <w:rPr>
          <w:rFonts w:ascii="明朝" w:eastAsia="明朝" w:hAnsi="ＭＳ 明朝" w:cs="Times New Roman" w:hint="eastAsia"/>
        </w:rPr>
        <w:t>価事項において勘案することとしました。</w:t>
      </w:r>
    </w:p>
    <w:p w14:paraId="7B6E98AE" w14:textId="77777777" w:rsidR="001C69DC" w:rsidRPr="00AF7A99" w:rsidRDefault="00F56025" w:rsidP="00F56025">
      <w:pPr>
        <w:pStyle w:val="a3"/>
        <w:numPr>
          <w:ilvl w:val="0"/>
          <w:numId w:val="1"/>
        </w:numPr>
        <w:ind w:leftChars="0"/>
        <w:rPr>
          <w:rFonts w:ascii="明朝" w:eastAsia="明朝" w:hAnsi="ＭＳ 明朝" w:cs="Times New Roman"/>
        </w:rPr>
      </w:pPr>
      <w:r w:rsidRPr="00AF7A99">
        <w:rPr>
          <w:rFonts w:ascii="明朝" w:eastAsia="明朝" w:hAnsi="ＭＳ 明朝" w:cs="Times New Roman" w:hint="eastAsia"/>
        </w:rPr>
        <w:t>家族の状況は透明性、公平性を確保するため、明確に評価が可能である「単身世帯」「高</w:t>
      </w:r>
    </w:p>
    <w:p w14:paraId="7B6E98AF" w14:textId="77777777" w:rsidR="00F56025" w:rsidRPr="00AF7A99" w:rsidRDefault="00F56025" w:rsidP="001C69DC">
      <w:pPr>
        <w:pStyle w:val="a3"/>
        <w:ind w:leftChars="0" w:left="360"/>
        <w:rPr>
          <w:rFonts w:ascii="明朝" w:eastAsia="明朝" w:hAnsi="ＭＳ 明朝" w:cs="Times New Roman"/>
        </w:rPr>
      </w:pPr>
      <w:r w:rsidRPr="00AF7A99">
        <w:rPr>
          <w:rFonts w:ascii="明朝" w:eastAsia="明朝" w:hAnsi="ＭＳ 明朝" w:cs="Times New Roman" w:hint="eastAsia"/>
        </w:rPr>
        <w:t>齢者のみ世帯で介護者が要支援以上」「その他の世帯」の</w:t>
      </w:r>
      <w:r w:rsidRPr="0070229E">
        <w:rPr>
          <w:rFonts w:eastAsia="明朝" w:cs="Times New Roman"/>
        </w:rPr>
        <w:t>3</w:t>
      </w:r>
      <w:r w:rsidRPr="00AF7A99">
        <w:rPr>
          <w:rFonts w:ascii="明朝" w:eastAsia="明朝" w:hAnsi="ＭＳ 明朝" w:cs="Times New Roman" w:hint="eastAsia"/>
        </w:rPr>
        <w:t>区分としました。</w:t>
      </w:r>
    </w:p>
    <w:p w14:paraId="7B6E98B0" w14:textId="77777777" w:rsidR="00F56025" w:rsidRPr="00AF7A99" w:rsidRDefault="00F56025" w:rsidP="00F56025">
      <w:pPr>
        <w:ind w:left="630" w:hangingChars="300" w:hanging="630"/>
        <w:rPr>
          <w:rFonts w:ascii="明朝" w:eastAsia="明朝" w:hAnsi="Century" w:cs="Times New Roman"/>
        </w:rPr>
      </w:pPr>
      <w:r w:rsidRPr="00AF7A99">
        <w:rPr>
          <w:rFonts w:ascii="明朝" w:eastAsia="明朝" w:hAnsi="Century" w:cs="Times New Roman" w:hint="eastAsia"/>
        </w:rPr>
        <w:t xml:space="preserve">　　　</w:t>
      </w:r>
    </w:p>
    <w:p w14:paraId="7B6E98B1" w14:textId="77777777" w:rsidR="00F56025" w:rsidRPr="00AF7A99" w:rsidRDefault="00F56025" w:rsidP="00F56025">
      <w:pPr>
        <w:rPr>
          <w:rFonts w:ascii="明朝" w:eastAsia="明朝" w:hAnsi="Century" w:cs="Times New Roman"/>
        </w:rPr>
      </w:pPr>
    </w:p>
    <w:p w14:paraId="7B6E98B2" w14:textId="77777777" w:rsidR="004509A9" w:rsidRPr="00AF7A99" w:rsidRDefault="004509A9" w:rsidP="00F56025">
      <w:pPr>
        <w:rPr>
          <w:rFonts w:ascii="明朝" w:eastAsia="明朝" w:hAnsi="Century" w:cs="Times New Roman"/>
        </w:rPr>
      </w:pPr>
    </w:p>
    <w:p w14:paraId="7B6E98B3" w14:textId="77777777" w:rsidR="00F56025" w:rsidRPr="00AF7A99" w:rsidRDefault="00F56025" w:rsidP="00F56025">
      <w:pPr>
        <w:rPr>
          <w:rFonts w:ascii="明朝" w:eastAsia="明朝" w:hAnsi="Century" w:cs="Times New Roman"/>
        </w:rPr>
      </w:pPr>
      <w:r w:rsidRPr="00AF7A99">
        <w:rPr>
          <w:rFonts w:ascii="明朝" w:eastAsia="明朝" w:hAnsi="Century" w:cs="Times New Roman"/>
          <w:noProof/>
        </w:rPr>
        <mc:AlternateContent>
          <mc:Choice Requires="wps">
            <w:drawing>
              <wp:anchor distT="0" distB="0" distL="114300" distR="114300" simplePos="0" relativeHeight="251715584" behindDoc="0" locked="0" layoutInCell="1" allowOverlap="1" wp14:anchorId="7B6E9905" wp14:editId="7B6E9906">
                <wp:simplePos x="0" y="0"/>
                <wp:positionH relativeFrom="column">
                  <wp:posOffset>162560</wp:posOffset>
                </wp:positionH>
                <wp:positionV relativeFrom="paragraph">
                  <wp:posOffset>85725</wp:posOffset>
                </wp:positionV>
                <wp:extent cx="5310505" cy="485775"/>
                <wp:effectExtent l="0" t="0" r="23495" b="2857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0505" cy="485775"/>
                        </a:xfrm>
                        <a:prstGeom prst="rect">
                          <a:avLst/>
                        </a:prstGeom>
                        <a:solidFill>
                          <a:srgbClr val="FFFFFF"/>
                        </a:solidFill>
                        <a:ln w="9525">
                          <a:solidFill>
                            <a:srgbClr val="000000"/>
                          </a:solidFill>
                          <a:miter lim="800000"/>
                          <a:headEnd/>
                          <a:tailEnd/>
                        </a:ln>
                      </wps:spPr>
                      <wps:txbx>
                        <w:txbxContent>
                          <w:p w14:paraId="7B6E9919" w14:textId="0D8591A4" w:rsidR="00CE295D" w:rsidRPr="00AF7A99" w:rsidRDefault="00CE295D" w:rsidP="001C69DC">
                            <w:pPr>
                              <w:ind w:leftChars="100" w:left="630" w:hangingChars="200" w:hanging="420"/>
                              <w:rPr>
                                <w:rFonts w:ascii="ＭＳ 明朝" w:eastAsia="ＭＳ 明朝" w:hAnsi="ＭＳ 明朝"/>
                                <w:szCs w:val="21"/>
                              </w:rPr>
                            </w:pPr>
                            <w:r w:rsidRPr="00AF7A99">
                              <w:rPr>
                                <w:rFonts w:hint="eastAsia"/>
                              </w:rPr>
                              <w:t>Q</w:t>
                            </w:r>
                            <w:r w:rsidR="000453DC">
                              <w:rPr>
                                <w:rFonts w:hint="eastAsia"/>
                              </w:rPr>
                              <w:t>26</w:t>
                            </w:r>
                            <w:r w:rsidRPr="00AF7A99">
                              <w:rPr>
                                <w:rFonts w:hint="eastAsia"/>
                              </w:rPr>
                              <w:t xml:space="preserve">　</w:t>
                            </w:r>
                            <w:r w:rsidRPr="00AF7A99">
                              <w:rPr>
                                <w:rFonts w:ascii="ＭＳ 明朝" w:eastAsia="ＭＳ 明朝" w:hAnsi="ＭＳ 明朝" w:hint="eastAsia"/>
                                <w:szCs w:val="21"/>
                              </w:rPr>
                              <w:t>基本的評価基準について、在宅サービス利用率の点数分布を変更したのは</w:t>
                            </w:r>
                          </w:p>
                          <w:p w14:paraId="7B6E991A" w14:textId="77777777" w:rsidR="00CE295D" w:rsidRPr="00AF7A99" w:rsidRDefault="00CE295D" w:rsidP="001C69DC">
                            <w:pPr>
                              <w:ind w:leftChars="300" w:left="630"/>
                              <w:rPr>
                                <w:rFonts w:ascii="ＭＳ 明朝" w:eastAsia="ＭＳ 明朝" w:hAnsi="ＭＳ 明朝"/>
                                <w:szCs w:val="21"/>
                              </w:rPr>
                            </w:pPr>
                            <w:r w:rsidRPr="00AF7A99">
                              <w:rPr>
                                <w:rFonts w:ascii="ＭＳ 明朝" w:eastAsia="ＭＳ 明朝" w:hAnsi="ＭＳ 明朝" w:hint="eastAsia"/>
                                <w:szCs w:val="21"/>
                              </w:rPr>
                              <w:t>なぜですか。</w:t>
                            </w:r>
                          </w:p>
                          <w:p w14:paraId="7B6E991B" w14:textId="77777777" w:rsidR="00CE295D" w:rsidRDefault="00CE295D" w:rsidP="00F560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35" style="position:absolute;left:0;text-align:left;margin-left:12.8pt;margin-top:6.75pt;width:418.15pt;height:3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">
                <v:textbox inset="5.85pt,.7pt,5.85pt,.7pt">
                  <w:txbxContent>
                    <w:p w14:paraId="7B6E9919" w14:textId="0D8591A4" w:rsidR="00CE295D" w:rsidRPr="00AF7A99" w:rsidRDefault="00CE295D" w:rsidP="001C69DC">
                      <w:pPr>
                        <w:ind w:leftChars="100" w:left="630" w:hangingChars="200" w:hanging="420"/>
                        <w:rPr>
                          <w:rFonts w:ascii="ＭＳ 明朝" w:eastAsia="ＭＳ 明朝" w:hAnsi="ＭＳ 明朝"/>
                          <w:szCs w:val="21"/>
                        </w:rPr>
                      </w:pPr>
                      <w:r w:rsidRPr="00AF7A99">
                        <w:rPr>
                          <w:rFonts w:hint="eastAsia"/>
                        </w:rPr>
                        <w:t>Q</w:t>
                      </w:r>
                      <w:r w:rsidR="000453DC">
                        <w:rPr>
                          <w:rFonts w:hint="eastAsia"/>
                        </w:rPr>
                        <w:t>26</w:t>
                      </w:r>
                      <w:r w:rsidRPr="00AF7A99">
                        <w:rPr>
                          <w:rFonts w:hint="eastAsia"/>
                        </w:rPr>
                        <w:t xml:space="preserve">　</w:t>
                      </w:r>
                      <w:r w:rsidRPr="00AF7A99">
                        <w:rPr>
                          <w:rFonts w:ascii="ＭＳ 明朝" w:eastAsia="ＭＳ 明朝" w:hAnsi="ＭＳ 明朝" w:hint="eastAsia"/>
                          <w:szCs w:val="21"/>
                        </w:rPr>
                        <w:t>基本的評価基準について、在宅サービス利用率の点数分布を変更したのは</w:t>
                      </w:r>
                    </w:p>
                    <w:p w14:paraId="7B6E991A" w14:textId="77777777" w:rsidR="00CE295D" w:rsidRPr="00AF7A99" w:rsidRDefault="00CE295D" w:rsidP="001C69DC">
                      <w:pPr>
                        <w:ind w:leftChars="300" w:left="630"/>
                        <w:rPr>
                          <w:rFonts w:ascii="ＭＳ 明朝" w:eastAsia="ＭＳ 明朝" w:hAnsi="ＭＳ 明朝"/>
                          <w:szCs w:val="21"/>
                        </w:rPr>
                      </w:pPr>
                      <w:r w:rsidRPr="00AF7A99">
                        <w:rPr>
                          <w:rFonts w:ascii="ＭＳ 明朝" w:eastAsia="ＭＳ 明朝" w:hAnsi="ＭＳ 明朝" w:hint="eastAsia"/>
                          <w:szCs w:val="21"/>
                        </w:rPr>
                        <w:t>なぜですか。</w:t>
                      </w:r>
                    </w:p>
                    <w:p w14:paraId="7B6E991B" w14:textId="77777777" w:rsidR="00CE295D" w:rsidRDefault="00CE295D" w:rsidP="00F56025"/>
                  </w:txbxContent>
                </v:textbox>
              </v:rect>
            </w:pict>
          </mc:Fallback>
        </mc:AlternateContent>
      </w:r>
    </w:p>
    <w:p w14:paraId="7B6E98B4" w14:textId="77777777" w:rsidR="00F56025" w:rsidRPr="00AF7A99" w:rsidRDefault="00F56025" w:rsidP="00F56025">
      <w:pPr>
        <w:rPr>
          <w:rFonts w:ascii="明朝" w:eastAsia="明朝" w:hAnsi="Century" w:cs="Times New Roman"/>
        </w:rPr>
      </w:pPr>
    </w:p>
    <w:p w14:paraId="7B6E98B5" w14:textId="77777777" w:rsidR="00F56025" w:rsidRPr="00AF7A99" w:rsidRDefault="00F56025" w:rsidP="00F56025">
      <w:pPr>
        <w:ind w:left="420" w:hangingChars="200" w:hanging="420"/>
        <w:rPr>
          <w:rFonts w:ascii="明朝" w:eastAsia="明朝" w:hAnsi="Century" w:cs="Times New Roman"/>
        </w:rPr>
      </w:pPr>
    </w:p>
    <w:p w14:paraId="7B6E98B6" w14:textId="77777777" w:rsidR="0050277F" w:rsidRPr="00AF7A99" w:rsidRDefault="0050277F" w:rsidP="00F56025">
      <w:pPr>
        <w:pStyle w:val="a3"/>
        <w:numPr>
          <w:ilvl w:val="0"/>
          <w:numId w:val="1"/>
        </w:numPr>
        <w:ind w:leftChars="0"/>
        <w:rPr>
          <w:rFonts w:ascii="明朝" w:eastAsia="明朝" w:hAnsi="Century" w:cs="Times New Roman"/>
        </w:rPr>
      </w:pPr>
      <w:r w:rsidRPr="00AF7A99">
        <w:rPr>
          <w:rFonts w:ascii="明朝" w:eastAsia="明朝" w:hAnsi="Century" w:cs="Times New Roman" w:hint="eastAsia"/>
        </w:rPr>
        <w:t xml:space="preserve">　</w:t>
      </w:r>
      <w:r w:rsidR="00F56025" w:rsidRPr="00AF7A99">
        <w:rPr>
          <w:rFonts w:ascii="明朝" w:eastAsia="明朝" w:hAnsi="Century" w:cs="Times New Roman" w:hint="eastAsia"/>
        </w:rPr>
        <w:t>在宅サービスの利用率は、介護の必要な状況や、必要な居宅サービスの利用を必ずし</w:t>
      </w:r>
    </w:p>
    <w:p w14:paraId="7B6E98B7" w14:textId="77777777" w:rsidR="0050277F" w:rsidRPr="00AF7A99" w:rsidRDefault="00F56025" w:rsidP="001C69DC">
      <w:pPr>
        <w:pStyle w:val="a3"/>
        <w:ind w:leftChars="0" w:left="360"/>
        <w:rPr>
          <w:rFonts w:ascii="明朝" w:eastAsia="明朝" w:hAnsi="Century" w:cs="Times New Roman"/>
        </w:rPr>
      </w:pPr>
      <w:r w:rsidRPr="00AF7A99">
        <w:rPr>
          <w:rFonts w:ascii="明朝" w:eastAsia="明朝" w:hAnsi="Century" w:cs="Times New Roman" w:hint="eastAsia"/>
        </w:rPr>
        <w:t>も示すものではないことから、在宅サービスの利用率についてはこれまでの点数を平準</w:t>
      </w:r>
    </w:p>
    <w:p w14:paraId="7B6E98B8" w14:textId="77777777" w:rsidR="00F56025" w:rsidRPr="00AF7A99" w:rsidRDefault="00F56025" w:rsidP="001C69DC">
      <w:pPr>
        <w:pStyle w:val="a3"/>
        <w:ind w:leftChars="0" w:left="360"/>
        <w:rPr>
          <w:rFonts w:ascii="明朝" w:eastAsia="明朝" w:hAnsi="Century" w:cs="Times New Roman"/>
        </w:rPr>
      </w:pPr>
      <w:r w:rsidRPr="00AF7A99">
        <w:rPr>
          <w:rFonts w:ascii="明朝" w:eastAsia="明朝" w:hAnsi="Century" w:cs="Times New Roman" w:hint="eastAsia"/>
        </w:rPr>
        <w:t>化し、本人及び世帯の状況を重視するよう見直しをおこないました。</w:t>
      </w:r>
    </w:p>
    <w:p w14:paraId="7B6E98B9" w14:textId="77777777" w:rsidR="00F56025" w:rsidRPr="00AF7A99" w:rsidRDefault="00F56025" w:rsidP="00F56025">
      <w:pPr>
        <w:rPr>
          <w:rFonts w:ascii="明朝" w:eastAsia="明朝" w:hAnsi="Century" w:cs="Times New Roman"/>
        </w:rPr>
      </w:pPr>
    </w:p>
    <w:p w14:paraId="7B6E98BA" w14:textId="77777777" w:rsidR="00F56025" w:rsidRPr="00AF7A99" w:rsidRDefault="00124726" w:rsidP="00F56025">
      <w:pPr>
        <w:rPr>
          <w:rFonts w:ascii="明朝" w:eastAsia="明朝" w:hAnsi="Century" w:cs="Times New Roman"/>
        </w:rPr>
      </w:pPr>
      <w:r w:rsidRPr="00AF7A99">
        <w:rPr>
          <w:rFonts w:ascii="明朝" w:eastAsia="明朝" w:hAnsi="Century" w:cs="Times New Roman"/>
          <w:noProof/>
        </w:rPr>
        <mc:AlternateContent>
          <mc:Choice Requires="wps">
            <w:drawing>
              <wp:anchor distT="0" distB="0" distL="114300" distR="114300" simplePos="0" relativeHeight="251716608" behindDoc="0" locked="0" layoutInCell="1" allowOverlap="1" wp14:anchorId="7B6E9907" wp14:editId="7B6E9908">
                <wp:simplePos x="0" y="0"/>
                <wp:positionH relativeFrom="column">
                  <wp:posOffset>162560</wp:posOffset>
                </wp:positionH>
                <wp:positionV relativeFrom="paragraph">
                  <wp:posOffset>209550</wp:posOffset>
                </wp:positionV>
                <wp:extent cx="5320030" cy="552450"/>
                <wp:effectExtent l="0" t="0" r="13970"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552450"/>
                        </a:xfrm>
                        <a:prstGeom prst="rect">
                          <a:avLst/>
                        </a:prstGeom>
                        <a:solidFill>
                          <a:srgbClr val="FFFFFF"/>
                        </a:solidFill>
                        <a:ln w="9525">
                          <a:solidFill>
                            <a:srgbClr val="000000"/>
                          </a:solidFill>
                          <a:miter lim="800000"/>
                          <a:headEnd/>
                          <a:tailEnd/>
                        </a:ln>
                      </wps:spPr>
                      <wps:txbx>
                        <w:txbxContent>
                          <w:p w14:paraId="7B6E991C" w14:textId="58B49386" w:rsidR="00CE295D" w:rsidRPr="00AF7A99" w:rsidRDefault="00CE295D" w:rsidP="00124726">
                            <w:pPr>
                              <w:ind w:firstLineChars="100" w:firstLine="210"/>
                              <w:rPr>
                                <w:rFonts w:ascii="ＭＳ 明朝" w:eastAsia="ＭＳ 明朝" w:hAnsi="ＭＳ 明朝"/>
                                <w:szCs w:val="21"/>
                              </w:rPr>
                            </w:pPr>
                            <w:r w:rsidRPr="00AF7A99">
                              <w:rPr>
                                <w:rFonts w:hint="eastAsia"/>
                              </w:rPr>
                              <w:t>Q</w:t>
                            </w:r>
                            <w:r w:rsidR="000453DC">
                              <w:rPr>
                                <w:rFonts w:hint="eastAsia"/>
                              </w:rPr>
                              <w:t>27</w:t>
                            </w:r>
                            <w:r w:rsidRPr="00AF7A99">
                              <w:rPr>
                                <w:rFonts w:hint="eastAsia"/>
                              </w:rPr>
                              <w:t xml:space="preserve">　</w:t>
                            </w:r>
                            <w:r w:rsidRPr="00AF7A99">
                              <w:rPr>
                                <w:rFonts w:ascii="ＭＳ 明朝" w:eastAsia="ＭＳ 明朝" w:hAnsi="ＭＳ 明朝" w:hint="eastAsia"/>
                                <w:szCs w:val="21"/>
                              </w:rPr>
                              <w:t>基本的評価基準において、要介護</w:t>
                            </w:r>
                            <w:r w:rsidRPr="00D329C4">
                              <w:rPr>
                                <w:rFonts w:eastAsia="ＭＳ 明朝"/>
                                <w:szCs w:val="21"/>
                              </w:rPr>
                              <w:t>1</w:t>
                            </w:r>
                            <w:r w:rsidRPr="00D329C4">
                              <w:rPr>
                                <w:rFonts w:eastAsia="ＭＳ 明朝"/>
                                <w:szCs w:val="21"/>
                              </w:rPr>
                              <w:t>・</w:t>
                            </w:r>
                            <w:r w:rsidRPr="00D329C4">
                              <w:rPr>
                                <w:rFonts w:eastAsia="ＭＳ 明朝"/>
                                <w:szCs w:val="21"/>
                              </w:rPr>
                              <w:t>2</w:t>
                            </w:r>
                            <w:r w:rsidRPr="00AF7A99">
                              <w:rPr>
                                <w:rFonts w:ascii="ＭＳ 明朝" w:eastAsia="ＭＳ 明朝" w:hAnsi="ＭＳ 明朝" w:hint="eastAsia"/>
                                <w:szCs w:val="21"/>
                              </w:rPr>
                              <w:t>の認知症の程度を除いたのはなぜ</w:t>
                            </w:r>
                          </w:p>
                          <w:p w14:paraId="7B6E991D" w14:textId="77777777" w:rsidR="00CE295D" w:rsidRPr="00AF7A99" w:rsidRDefault="00CE295D" w:rsidP="00124726">
                            <w:pPr>
                              <w:ind w:firstLineChars="300" w:firstLine="630"/>
                              <w:rPr>
                                <w:rFonts w:ascii="ＭＳ 明朝" w:eastAsia="ＭＳ 明朝" w:hAnsi="ＭＳ 明朝"/>
                                <w:szCs w:val="21"/>
                              </w:rPr>
                            </w:pPr>
                            <w:r w:rsidRPr="00AF7A99">
                              <w:rPr>
                                <w:rFonts w:ascii="ＭＳ 明朝" w:eastAsia="ＭＳ 明朝" w:hAnsi="ＭＳ 明朝" w:hint="eastAsia"/>
                                <w:szCs w:val="21"/>
                              </w:rPr>
                              <w:t>ですか。</w:t>
                            </w:r>
                          </w:p>
                          <w:p w14:paraId="7B6E991E" w14:textId="77777777" w:rsidR="00CE295D" w:rsidRPr="00DF21E1" w:rsidRDefault="00CE295D" w:rsidP="00F560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6" style="position:absolute;left:0;text-align:left;margin-left:12.8pt;margin-top:16.5pt;width:418.9pt;height:4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">
                <v:textbox inset="5.85pt,.7pt,5.85pt,.7pt">
                  <w:txbxContent>
                    <w:p w14:paraId="7B6E991C" w14:textId="58B49386" w:rsidR="00CE295D" w:rsidRPr="00AF7A99" w:rsidRDefault="00CE295D" w:rsidP="00124726">
                      <w:pPr>
                        <w:ind w:firstLineChars="100" w:firstLine="210"/>
                        <w:rPr>
                          <w:rFonts w:ascii="ＭＳ 明朝" w:eastAsia="ＭＳ 明朝" w:hAnsi="ＭＳ 明朝"/>
                          <w:szCs w:val="21"/>
                        </w:rPr>
                      </w:pPr>
                      <w:r w:rsidRPr="00AF7A99">
                        <w:rPr>
                          <w:rFonts w:hint="eastAsia"/>
                        </w:rPr>
                        <w:t>Q</w:t>
                      </w:r>
                      <w:r w:rsidR="000453DC">
                        <w:rPr>
                          <w:rFonts w:hint="eastAsia"/>
                        </w:rPr>
                        <w:t>27</w:t>
                      </w:r>
                      <w:r w:rsidRPr="00AF7A99">
                        <w:rPr>
                          <w:rFonts w:hint="eastAsia"/>
                        </w:rPr>
                        <w:t xml:space="preserve">　</w:t>
                      </w:r>
                      <w:r w:rsidRPr="00AF7A99">
                        <w:rPr>
                          <w:rFonts w:ascii="ＭＳ 明朝" w:eastAsia="ＭＳ 明朝" w:hAnsi="ＭＳ 明朝" w:hint="eastAsia"/>
                          <w:szCs w:val="21"/>
                        </w:rPr>
                        <w:t>基本的評価基準において、要介護</w:t>
                      </w:r>
                      <w:r w:rsidRPr="00D329C4">
                        <w:rPr>
                          <w:rFonts w:eastAsia="ＭＳ 明朝"/>
                          <w:szCs w:val="21"/>
                        </w:rPr>
                        <w:t>1</w:t>
                      </w:r>
                      <w:r w:rsidRPr="00D329C4">
                        <w:rPr>
                          <w:rFonts w:eastAsia="ＭＳ 明朝"/>
                          <w:szCs w:val="21"/>
                        </w:rPr>
                        <w:t>・</w:t>
                      </w:r>
                      <w:r w:rsidRPr="00D329C4">
                        <w:rPr>
                          <w:rFonts w:eastAsia="ＭＳ 明朝"/>
                          <w:szCs w:val="21"/>
                        </w:rPr>
                        <w:t>2</w:t>
                      </w:r>
                      <w:r w:rsidRPr="00AF7A99">
                        <w:rPr>
                          <w:rFonts w:ascii="ＭＳ 明朝" w:eastAsia="ＭＳ 明朝" w:hAnsi="ＭＳ 明朝" w:hint="eastAsia"/>
                          <w:szCs w:val="21"/>
                        </w:rPr>
                        <w:t>の認知症の程度を除いたのはなぜ</w:t>
                      </w:r>
                    </w:p>
                    <w:p w14:paraId="7B6E991D" w14:textId="77777777" w:rsidR="00CE295D" w:rsidRPr="00AF7A99" w:rsidRDefault="00CE295D" w:rsidP="00124726">
                      <w:pPr>
                        <w:ind w:firstLineChars="300" w:firstLine="630"/>
                        <w:rPr>
                          <w:rFonts w:ascii="ＭＳ 明朝" w:eastAsia="ＭＳ 明朝" w:hAnsi="ＭＳ 明朝"/>
                          <w:szCs w:val="21"/>
                        </w:rPr>
                      </w:pPr>
                      <w:r w:rsidRPr="00AF7A99">
                        <w:rPr>
                          <w:rFonts w:ascii="ＭＳ 明朝" w:eastAsia="ＭＳ 明朝" w:hAnsi="ＭＳ 明朝" w:hint="eastAsia"/>
                          <w:szCs w:val="21"/>
                        </w:rPr>
                        <w:t>ですか。</w:t>
                      </w:r>
                    </w:p>
                    <w:p w14:paraId="7B6E991E" w14:textId="77777777" w:rsidR="00CE295D" w:rsidRPr="00DF21E1" w:rsidRDefault="00CE295D" w:rsidP="00F56025"/>
                  </w:txbxContent>
                </v:textbox>
              </v:rect>
            </w:pict>
          </mc:Fallback>
        </mc:AlternateContent>
      </w:r>
    </w:p>
    <w:p w14:paraId="7B6E98BB" w14:textId="77777777" w:rsidR="00F56025" w:rsidRPr="00AF7A99" w:rsidRDefault="00F56025" w:rsidP="00F56025">
      <w:pPr>
        <w:rPr>
          <w:rFonts w:ascii="明朝" w:eastAsia="明朝" w:hAnsi="Century" w:cs="Times New Roman"/>
        </w:rPr>
      </w:pPr>
    </w:p>
    <w:p w14:paraId="7B6E98BC" w14:textId="77777777" w:rsidR="00F56025" w:rsidRPr="00AF7A99" w:rsidRDefault="00F56025" w:rsidP="00F56025">
      <w:pPr>
        <w:rPr>
          <w:rFonts w:ascii="明朝" w:eastAsia="明朝" w:hAnsi="Century" w:cs="Times New Roman"/>
        </w:rPr>
      </w:pPr>
    </w:p>
    <w:p w14:paraId="7B6E98BD" w14:textId="77777777" w:rsidR="00F56025" w:rsidRPr="00AF7A99" w:rsidRDefault="00F56025" w:rsidP="00F56025">
      <w:pPr>
        <w:ind w:left="630" w:hangingChars="300" w:hanging="630"/>
        <w:rPr>
          <w:rFonts w:ascii="明朝" w:eastAsia="明朝" w:hAnsi="Century" w:cs="Times New Roman"/>
        </w:rPr>
      </w:pPr>
    </w:p>
    <w:p w14:paraId="7B6E98BE" w14:textId="77777777" w:rsidR="0050277F" w:rsidRPr="00AF7A99" w:rsidRDefault="0050277F" w:rsidP="00F56025">
      <w:pPr>
        <w:pStyle w:val="a3"/>
        <w:numPr>
          <w:ilvl w:val="0"/>
          <w:numId w:val="1"/>
        </w:numPr>
        <w:ind w:leftChars="0"/>
        <w:rPr>
          <w:rFonts w:ascii="明朝" w:eastAsia="明朝" w:hAnsi="Century" w:cs="Times New Roman"/>
        </w:rPr>
      </w:pPr>
      <w:r w:rsidRPr="00AF7A99">
        <w:rPr>
          <w:rFonts w:ascii="明朝" w:eastAsia="明朝" w:hAnsi="Century" w:cs="Times New Roman" w:hint="eastAsia"/>
        </w:rPr>
        <w:t xml:space="preserve">　</w:t>
      </w:r>
      <w:r w:rsidR="00F56025" w:rsidRPr="00AF7A99">
        <w:rPr>
          <w:rFonts w:ascii="明朝" w:eastAsia="明朝" w:hAnsi="Century" w:cs="Times New Roman" w:hint="eastAsia"/>
        </w:rPr>
        <w:t>要介護</w:t>
      </w:r>
      <w:r w:rsidR="00F56025" w:rsidRPr="0070229E">
        <w:rPr>
          <w:rFonts w:eastAsia="明朝" w:cs="Times New Roman"/>
        </w:rPr>
        <w:t>3</w:t>
      </w:r>
      <w:r w:rsidR="00F56025" w:rsidRPr="00AF7A99">
        <w:rPr>
          <w:rFonts w:ascii="明朝" w:eastAsia="明朝" w:hAnsi="Century" w:cs="Times New Roman" w:hint="eastAsia"/>
        </w:rPr>
        <w:t>以上においても、認知症による生活のしづらさ、介護の困難さは十分考えら</w:t>
      </w:r>
    </w:p>
    <w:p w14:paraId="7B6E98BF" w14:textId="77777777" w:rsidR="00F56025" w:rsidRPr="00AF7A99" w:rsidRDefault="00F56025" w:rsidP="00124726">
      <w:pPr>
        <w:pStyle w:val="a3"/>
        <w:ind w:leftChars="0" w:left="360"/>
        <w:rPr>
          <w:rFonts w:ascii="明朝" w:eastAsia="明朝" w:hAnsi="Century" w:cs="Times New Roman"/>
        </w:rPr>
      </w:pPr>
      <w:r w:rsidRPr="00AF7A99">
        <w:rPr>
          <w:rFonts w:ascii="明朝" w:eastAsia="明朝" w:hAnsi="Century" w:cs="Times New Roman" w:hint="eastAsia"/>
        </w:rPr>
        <w:t>れるため、要介護</w:t>
      </w:r>
      <w:r w:rsidR="0050277F" w:rsidRPr="0070229E">
        <w:rPr>
          <w:rFonts w:eastAsia="ＭＳ 明朝"/>
          <w:szCs w:val="21"/>
        </w:rPr>
        <w:t>1</w:t>
      </w:r>
      <w:r w:rsidR="0050277F" w:rsidRPr="0070229E">
        <w:rPr>
          <w:rFonts w:eastAsia="ＭＳ 明朝"/>
          <w:szCs w:val="21"/>
        </w:rPr>
        <w:t>・</w:t>
      </w:r>
      <w:r w:rsidR="0050277F" w:rsidRPr="0070229E">
        <w:rPr>
          <w:rFonts w:eastAsia="ＭＳ 明朝"/>
          <w:szCs w:val="21"/>
        </w:rPr>
        <w:t>2</w:t>
      </w:r>
      <w:r w:rsidRPr="00AF7A99">
        <w:rPr>
          <w:rFonts w:ascii="明朝" w:eastAsia="明朝" w:hAnsi="Century" w:cs="Times New Roman" w:hint="eastAsia"/>
        </w:rPr>
        <w:t>のみに加点することの矛盾を考慮したものです。</w:t>
      </w:r>
    </w:p>
    <w:p w14:paraId="7B6E98C0" w14:textId="77777777" w:rsidR="0050277F" w:rsidRPr="00AF7A99" w:rsidRDefault="0050277F" w:rsidP="00F56025">
      <w:pPr>
        <w:pStyle w:val="a3"/>
        <w:numPr>
          <w:ilvl w:val="0"/>
          <w:numId w:val="1"/>
        </w:numPr>
        <w:ind w:leftChars="0"/>
        <w:rPr>
          <w:rFonts w:ascii="明朝" w:eastAsia="明朝" w:hAnsi="Century" w:cs="Times New Roman"/>
        </w:rPr>
      </w:pPr>
      <w:r w:rsidRPr="00AF7A99">
        <w:rPr>
          <w:rFonts w:ascii="明朝" w:eastAsia="明朝" w:hAnsi="Century" w:cs="Times New Roman" w:hint="eastAsia"/>
        </w:rPr>
        <w:t xml:space="preserve">　</w:t>
      </w:r>
      <w:r w:rsidR="00F56025" w:rsidRPr="00AF7A99">
        <w:rPr>
          <w:rFonts w:ascii="明朝" w:eastAsia="明朝" w:hAnsi="Century" w:cs="Times New Roman" w:hint="eastAsia"/>
        </w:rPr>
        <w:t>認知症の程度は一律の加点で評価しにくいため、個別的評価事項において勘案するこ</w:t>
      </w:r>
    </w:p>
    <w:p w14:paraId="7B6E98C1" w14:textId="77777777" w:rsidR="00F56025" w:rsidRPr="00AF7A99" w:rsidRDefault="00F56025" w:rsidP="00124726">
      <w:pPr>
        <w:pStyle w:val="a3"/>
        <w:ind w:leftChars="0" w:left="360"/>
        <w:rPr>
          <w:rFonts w:ascii="明朝" w:eastAsia="明朝" w:hAnsi="Century" w:cs="Times New Roman"/>
        </w:rPr>
      </w:pPr>
      <w:r w:rsidRPr="00AF7A99">
        <w:rPr>
          <w:rFonts w:ascii="明朝" w:eastAsia="明朝" w:hAnsi="Century" w:cs="Times New Roman" w:hint="eastAsia"/>
        </w:rPr>
        <w:t xml:space="preserve">ととしました。　　</w:t>
      </w:r>
    </w:p>
    <w:p w14:paraId="7B6E98C2" w14:textId="77777777" w:rsidR="00F56025" w:rsidRPr="00AF7A99" w:rsidRDefault="00F56025" w:rsidP="00F56025">
      <w:pPr>
        <w:ind w:leftChars="400" w:left="840"/>
        <w:rPr>
          <w:rFonts w:ascii="ＭＳ 明朝" w:eastAsia="ＭＳ 明朝" w:hAnsi="ＭＳ 明朝" w:cs="Times New Roman"/>
          <w:b/>
          <w:sz w:val="22"/>
        </w:rPr>
      </w:pPr>
    </w:p>
    <w:p w14:paraId="7B6E98C3" w14:textId="77777777" w:rsidR="00F56025" w:rsidRPr="00AF7A99" w:rsidRDefault="00F56025" w:rsidP="00F56025"/>
    <w:p w14:paraId="7B6E98C4" w14:textId="77777777" w:rsidR="00F56025" w:rsidRPr="00AF7A99" w:rsidRDefault="00F56025" w:rsidP="00516442"/>
    <w:sectPr w:rsidR="00F56025" w:rsidRPr="00AF7A99" w:rsidSect="00124726">
      <w:pgSz w:w="11906" w:h="16838" w:code="9"/>
      <w:pgMar w:top="1440" w:right="1418" w:bottom="1440"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E990B" w14:textId="77777777" w:rsidR="009B72AC" w:rsidRDefault="009B72AC" w:rsidP="00A2246E">
      <w:r>
        <w:separator/>
      </w:r>
    </w:p>
  </w:endnote>
  <w:endnote w:type="continuationSeparator" w:id="0">
    <w:p w14:paraId="7B6E990C" w14:textId="77777777" w:rsidR="009B72AC" w:rsidRDefault="009B72AC" w:rsidP="00A2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明朝">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E9909" w14:textId="77777777" w:rsidR="009B72AC" w:rsidRDefault="009B72AC" w:rsidP="00A2246E">
      <w:r>
        <w:separator/>
      </w:r>
    </w:p>
  </w:footnote>
  <w:footnote w:type="continuationSeparator" w:id="0">
    <w:p w14:paraId="7B6E990A" w14:textId="77777777" w:rsidR="009B72AC" w:rsidRDefault="009B72AC" w:rsidP="00A22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F32A0"/>
    <w:multiLevelType w:val="hybridMultilevel"/>
    <w:tmpl w:val="DC66CB24"/>
    <w:lvl w:ilvl="0" w:tplc="3506B84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7DCD6DFC"/>
    <w:multiLevelType w:val="hybridMultilevel"/>
    <w:tmpl w:val="E28CBEC8"/>
    <w:lvl w:ilvl="0" w:tplc="867EFFA6">
      <w:numFmt w:val="bullet"/>
      <w:lvlText w:val="○"/>
      <w:lvlJc w:val="left"/>
      <w:pPr>
        <w:ind w:left="360" w:hanging="360"/>
      </w:pPr>
      <w:rPr>
        <w:rFonts w:ascii="ＭＳ 明朝" w:eastAsia="ＭＳ 明朝" w:hAnsi="ＭＳ 明朝" w:cstheme="minorBidi" w:hint="eastAsia"/>
      </w:rPr>
    </w:lvl>
    <w:lvl w:ilvl="1" w:tplc="63AE7D02">
      <w:numFmt w:val="bullet"/>
      <w:lvlText w:val="※"/>
      <w:lvlJc w:val="left"/>
      <w:pPr>
        <w:ind w:left="780" w:hanging="360"/>
      </w:pPr>
      <w:rPr>
        <w:rFonts w:ascii="ＭＳ 明朝" w:eastAsia="ＭＳ 明朝" w:hAnsi="ＭＳ 明朝" w:cstheme="minorBidi" w:hint="eastAsia"/>
      </w:rPr>
    </w:lvl>
    <w:lvl w:ilvl="2" w:tplc="9EA0D782">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43"/>
    <w:rsid w:val="0002118C"/>
    <w:rsid w:val="000421F5"/>
    <w:rsid w:val="000453DC"/>
    <w:rsid w:val="00046D84"/>
    <w:rsid w:val="00095DF9"/>
    <w:rsid w:val="000A10B6"/>
    <w:rsid w:val="000C065E"/>
    <w:rsid w:val="000F7A47"/>
    <w:rsid w:val="0010586B"/>
    <w:rsid w:val="00124726"/>
    <w:rsid w:val="00163F35"/>
    <w:rsid w:val="001C0F32"/>
    <w:rsid w:val="001C69DC"/>
    <w:rsid w:val="001D289A"/>
    <w:rsid w:val="0023490D"/>
    <w:rsid w:val="002405AB"/>
    <w:rsid w:val="002617BA"/>
    <w:rsid w:val="00265240"/>
    <w:rsid w:val="00295CC8"/>
    <w:rsid w:val="00313EA8"/>
    <w:rsid w:val="00324A9B"/>
    <w:rsid w:val="00325B05"/>
    <w:rsid w:val="00332E9E"/>
    <w:rsid w:val="003648CC"/>
    <w:rsid w:val="0038067B"/>
    <w:rsid w:val="00394425"/>
    <w:rsid w:val="00395BB6"/>
    <w:rsid w:val="003A0A7A"/>
    <w:rsid w:val="003C5280"/>
    <w:rsid w:val="003C5C2B"/>
    <w:rsid w:val="003F0894"/>
    <w:rsid w:val="00415B11"/>
    <w:rsid w:val="004509A9"/>
    <w:rsid w:val="0046328D"/>
    <w:rsid w:val="004701F6"/>
    <w:rsid w:val="00493E7C"/>
    <w:rsid w:val="004B26F3"/>
    <w:rsid w:val="004C0991"/>
    <w:rsid w:val="004D026D"/>
    <w:rsid w:val="0050277F"/>
    <w:rsid w:val="00516442"/>
    <w:rsid w:val="0051797D"/>
    <w:rsid w:val="00522A0D"/>
    <w:rsid w:val="00540A39"/>
    <w:rsid w:val="00554AC9"/>
    <w:rsid w:val="005565FE"/>
    <w:rsid w:val="00557414"/>
    <w:rsid w:val="00562596"/>
    <w:rsid w:val="00565C7D"/>
    <w:rsid w:val="00577D76"/>
    <w:rsid w:val="00593C02"/>
    <w:rsid w:val="005D7DD9"/>
    <w:rsid w:val="00604FE0"/>
    <w:rsid w:val="00606DEC"/>
    <w:rsid w:val="00631F59"/>
    <w:rsid w:val="00682A4E"/>
    <w:rsid w:val="006A2704"/>
    <w:rsid w:val="006B6919"/>
    <w:rsid w:val="006D0EEA"/>
    <w:rsid w:val="006E47E4"/>
    <w:rsid w:val="006F710F"/>
    <w:rsid w:val="0070229E"/>
    <w:rsid w:val="00705A37"/>
    <w:rsid w:val="00726041"/>
    <w:rsid w:val="00727A0F"/>
    <w:rsid w:val="0073596D"/>
    <w:rsid w:val="00753F2D"/>
    <w:rsid w:val="0076199C"/>
    <w:rsid w:val="00793143"/>
    <w:rsid w:val="007B6507"/>
    <w:rsid w:val="00836652"/>
    <w:rsid w:val="008B122C"/>
    <w:rsid w:val="008F6A8F"/>
    <w:rsid w:val="0096092C"/>
    <w:rsid w:val="00972331"/>
    <w:rsid w:val="00977CA8"/>
    <w:rsid w:val="009B72AC"/>
    <w:rsid w:val="009B7DEB"/>
    <w:rsid w:val="009F1FE9"/>
    <w:rsid w:val="00A1621F"/>
    <w:rsid w:val="00A2246E"/>
    <w:rsid w:val="00A3241D"/>
    <w:rsid w:val="00A33D14"/>
    <w:rsid w:val="00AA5BF6"/>
    <w:rsid w:val="00AF7A99"/>
    <w:rsid w:val="00B253EF"/>
    <w:rsid w:val="00B34C46"/>
    <w:rsid w:val="00B357B3"/>
    <w:rsid w:val="00B8169F"/>
    <w:rsid w:val="00B837D1"/>
    <w:rsid w:val="00BA66F9"/>
    <w:rsid w:val="00BA7F75"/>
    <w:rsid w:val="00BE7249"/>
    <w:rsid w:val="00BF01A4"/>
    <w:rsid w:val="00BF6F58"/>
    <w:rsid w:val="00C02710"/>
    <w:rsid w:val="00CB44D2"/>
    <w:rsid w:val="00CE0974"/>
    <w:rsid w:val="00CE295D"/>
    <w:rsid w:val="00D07462"/>
    <w:rsid w:val="00D329C4"/>
    <w:rsid w:val="00D454EA"/>
    <w:rsid w:val="00D463AB"/>
    <w:rsid w:val="00D72258"/>
    <w:rsid w:val="00DE2E31"/>
    <w:rsid w:val="00DF1FB9"/>
    <w:rsid w:val="00E32579"/>
    <w:rsid w:val="00E53F6E"/>
    <w:rsid w:val="00E545A5"/>
    <w:rsid w:val="00E6029B"/>
    <w:rsid w:val="00E71176"/>
    <w:rsid w:val="00E975CA"/>
    <w:rsid w:val="00EA424A"/>
    <w:rsid w:val="00EA4F20"/>
    <w:rsid w:val="00EB3506"/>
    <w:rsid w:val="00ED655A"/>
    <w:rsid w:val="00F10ACF"/>
    <w:rsid w:val="00F51573"/>
    <w:rsid w:val="00F56025"/>
    <w:rsid w:val="00F56B58"/>
    <w:rsid w:val="00F81EAA"/>
    <w:rsid w:val="00F9759E"/>
    <w:rsid w:val="00FC3A2E"/>
    <w:rsid w:val="00FC5D83"/>
    <w:rsid w:val="00FE26C2"/>
    <w:rsid w:val="00FF0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6E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143"/>
    <w:pPr>
      <w:ind w:leftChars="400" w:left="840"/>
    </w:pPr>
  </w:style>
  <w:style w:type="paragraph" w:styleId="a4">
    <w:name w:val="Balloon Text"/>
    <w:basedOn w:val="a"/>
    <w:link w:val="a5"/>
    <w:uiPriority w:val="99"/>
    <w:semiHidden/>
    <w:unhideWhenUsed/>
    <w:rsid w:val="001247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4726"/>
    <w:rPr>
      <w:rFonts w:asciiTheme="majorHAnsi" w:eastAsiaTheme="majorEastAsia" w:hAnsiTheme="majorHAnsi" w:cstheme="majorBidi"/>
      <w:sz w:val="18"/>
      <w:szCs w:val="18"/>
    </w:rPr>
  </w:style>
  <w:style w:type="paragraph" w:styleId="a6">
    <w:name w:val="header"/>
    <w:basedOn w:val="a"/>
    <w:link w:val="a7"/>
    <w:uiPriority w:val="99"/>
    <w:unhideWhenUsed/>
    <w:rsid w:val="00A2246E"/>
    <w:pPr>
      <w:tabs>
        <w:tab w:val="center" w:pos="4252"/>
        <w:tab w:val="right" w:pos="8504"/>
      </w:tabs>
      <w:snapToGrid w:val="0"/>
    </w:pPr>
  </w:style>
  <w:style w:type="character" w:customStyle="1" w:styleId="a7">
    <w:name w:val="ヘッダー (文字)"/>
    <w:basedOn w:val="a0"/>
    <w:link w:val="a6"/>
    <w:uiPriority w:val="99"/>
    <w:rsid w:val="00A2246E"/>
  </w:style>
  <w:style w:type="paragraph" w:styleId="a8">
    <w:name w:val="footer"/>
    <w:basedOn w:val="a"/>
    <w:link w:val="a9"/>
    <w:uiPriority w:val="99"/>
    <w:unhideWhenUsed/>
    <w:rsid w:val="00A2246E"/>
    <w:pPr>
      <w:tabs>
        <w:tab w:val="center" w:pos="4252"/>
        <w:tab w:val="right" w:pos="8504"/>
      </w:tabs>
      <w:snapToGrid w:val="0"/>
    </w:pPr>
  </w:style>
  <w:style w:type="character" w:customStyle="1" w:styleId="a9">
    <w:name w:val="フッター (文字)"/>
    <w:basedOn w:val="a0"/>
    <w:link w:val="a8"/>
    <w:uiPriority w:val="99"/>
    <w:rsid w:val="00A22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143"/>
    <w:pPr>
      <w:ind w:leftChars="400" w:left="840"/>
    </w:pPr>
  </w:style>
  <w:style w:type="paragraph" w:styleId="a4">
    <w:name w:val="Balloon Text"/>
    <w:basedOn w:val="a"/>
    <w:link w:val="a5"/>
    <w:uiPriority w:val="99"/>
    <w:semiHidden/>
    <w:unhideWhenUsed/>
    <w:rsid w:val="001247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4726"/>
    <w:rPr>
      <w:rFonts w:asciiTheme="majorHAnsi" w:eastAsiaTheme="majorEastAsia" w:hAnsiTheme="majorHAnsi" w:cstheme="majorBidi"/>
      <w:sz w:val="18"/>
      <w:szCs w:val="18"/>
    </w:rPr>
  </w:style>
  <w:style w:type="paragraph" w:styleId="a6">
    <w:name w:val="header"/>
    <w:basedOn w:val="a"/>
    <w:link w:val="a7"/>
    <w:uiPriority w:val="99"/>
    <w:unhideWhenUsed/>
    <w:rsid w:val="00A2246E"/>
    <w:pPr>
      <w:tabs>
        <w:tab w:val="center" w:pos="4252"/>
        <w:tab w:val="right" w:pos="8504"/>
      </w:tabs>
      <w:snapToGrid w:val="0"/>
    </w:pPr>
  </w:style>
  <w:style w:type="character" w:customStyle="1" w:styleId="a7">
    <w:name w:val="ヘッダー (文字)"/>
    <w:basedOn w:val="a0"/>
    <w:link w:val="a6"/>
    <w:uiPriority w:val="99"/>
    <w:rsid w:val="00A2246E"/>
  </w:style>
  <w:style w:type="paragraph" w:styleId="a8">
    <w:name w:val="footer"/>
    <w:basedOn w:val="a"/>
    <w:link w:val="a9"/>
    <w:uiPriority w:val="99"/>
    <w:unhideWhenUsed/>
    <w:rsid w:val="00A2246E"/>
    <w:pPr>
      <w:tabs>
        <w:tab w:val="center" w:pos="4252"/>
        <w:tab w:val="right" w:pos="8504"/>
      </w:tabs>
      <w:snapToGrid w:val="0"/>
    </w:pPr>
  </w:style>
  <w:style w:type="character" w:customStyle="1" w:styleId="a9">
    <w:name w:val="フッター (文字)"/>
    <w:basedOn w:val="a0"/>
    <w:link w:val="a8"/>
    <w:uiPriority w:val="99"/>
    <w:rsid w:val="00A2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4ADA0-9C56-40CA-A9A5-2816D6AB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1034</Words>
  <Characters>5895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2015-02-25T01:38:00Z</cp:lastPrinted>
  <dcterms:created xsi:type="dcterms:W3CDTF">2015-02-25T01:39:00Z</dcterms:created>
  <dcterms:modified xsi:type="dcterms:W3CDTF">2015-02-26T05:03:00Z</dcterms:modified>
</cp:coreProperties>
</file>