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2CE5" w14:textId="77777777" w:rsidR="009F4A83" w:rsidRPr="009F4A83" w:rsidRDefault="009F4A83" w:rsidP="00F443C7">
      <w:pPr>
        <w:widowControl/>
        <w:rPr>
          <w:rFonts w:ascii="游明朝" w:eastAsia="游明朝" w:hAnsi="游明朝" w:cs="Times New Roman"/>
          <w:b/>
          <w:bCs/>
          <w:szCs w:val="21"/>
          <w14:ligatures w14:val="none"/>
        </w:rPr>
      </w:pPr>
      <w:r w:rsidRPr="009F4A83">
        <w:rPr>
          <w:rFonts w:ascii="游明朝" w:eastAsia="游明朝" w:hAnsi="游明朝" w:cs="Times New Roman" w:hint="eastAsia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F2B778D" wp14:editId="31963397">
            <wp:simplePos x="0" y="0"/>
            <wp:positionH relativeFrom="margin">
              <wp:posOffset>1379855</wp:posOffset>
            </wp:positionH>
            <wp:positionV relativeFrom="margin">
              <wp:posOffset>313055</wp:posOffset>
            </wp:positionV>
            <wp:extent cx="1713865" cy="694055"/>
            <wp:effectExtent l="0" t="0" r="635" b="0"/>
            <wp:wrapSquare wrapText="bothSides"/>
            <wp:docPr id="3432473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47399" name="図 34324739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3865" cy="69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A83">
        <w:rPr>
          <w:rFonts w:ascii="游明朝" w:eastAsia="游明朝" w:hAnsi="游明朝" w:cs="Times New Roman" w:hint="eastAsia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A45F9C0" wp14:editId="198B290C">
            <wp:simplePos x="0" y="0"/>
            <wp:positionH relativeFrom="margin">
              <wp:align>left</wp:align>
            </wp:positionH>
            <wp:positionV relativeFrom="margin">
              <wp:posOffset>127000</wp:posOffset>
            </wp:positionV>
            <wp:extent cx="1286510" cy="939800"/>
            <wp:effectExtent l="0" t="0" r="8890" b="0"/>
            <wp:wrapSquare wrapText="bothSides"/>
            <wp:docPr id="182545728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47399" name="図 34324739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6933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B17D2" w14:textId="77777777" w:rsidR="009F4A83" w:rsidRPr="009F4A83" w:rsidRDefault="004B3FC0" w:rsidP="009F4A83">
      <w:pPr>
        <w:widowControl/>
        <w:ind w:firstLineChars="100" w:firstLine="510"/>
        <w:rPr>
          <w:rFonts w:ascii="游明朝" w:eastAsia="游明朝" w:hAnsi="游明朝" w:cs="Times New Roman"/>
          <w:b/>
          <w:bCs/>
          <w:sz w:val="52"/>
          <w:szCs w:val="52"/>
          <w14:ligatures w14:val="none"/>
        </w:rPr>
      </w:pPr>
      <w:r>
        <w:rPr>
          <w:rFonts w:ascii="游明朝" w:eastAsia="游明朝" w:hAnsi="游明朝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0AB2733A" wp14:editId="7AFB1E95">
            <wp:simplePos x="0" y="0"/>
            <wp:positionH relativeFrom="margin">
              <wp:posOffset>8120380</wp:posOffset>
            </wp:positionH>
            <wp:positionV relativeFrom="margin">
              <wp:posOffset>266700</wp:posOffset>
            </wp:positionV>
            <wp:extent cx="1649730" cy="606425"/>
            <wp:effectExtent l="0" t="0" r="7620" b="3175"/>
            <wp:wrapSquare wrapText="bothSides"/>
            <wp:docPr id="40645310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53109" name="図 406453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A83" w:rsidRPr="009F4A83">
        <w:rPr>
          <w:rFonts w:ascii="游明朝" w:eastAsia="游明朝" w:hAnsi="游明朝" w:cs="Times New Roman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ED121E8" wp14:editId="080E8ACA">
            <wp:simplePos x="0" y="0"/>
            <wp:positionH relativeFrom="column">
              <wp:posOffset>3056255</wp:posOffset>
            </wp:positionH>
            <wp:positionV relativeFrom="paragraph">
              <wp:posOffset>152400</wp:posOffset>
            </wp:positionV>
            <wp:extent cx="14478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316" y="21298"/>
                <wp:lineTo x="21316" y="0"/>
                <wp:lineTo x="0" y="0"/>
              </wp:wrapPolygon>
            </wp:wrapThrough>
            <wp:docPr id="122765518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55187" name="図 122765518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800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A83" w:rsidRPr="009F4A83">
        <w:rPr>
          <w:rFonts w:ascii="游明朝" w:eastAsia="游明朝" w:hAnsi="游明朝" w:cs="Times New Roman" w:hint="eastAsia"/>
          <w:b/>
          <w:bCs/>
          <w:sz w:val="52"/>
          <w:szCs w:val="52"/>
          <w14:ligatures w14:val="none"/>
        </w:rPr>
        <w:t>出品目録</w:t>
      </w:r>
    </w:p>
    <w:p w14:paraId="326DA9D5" w14:textId="77777777" w:rsidR="009F4A83" w:rsidRPr="009F4A83" w:rsidRDefault="004B3FC0" w:rsidP="004B3FC0">
      <w:pPr>
        <w:widowControl/>
        <w:ind w:firstLineChars="250" w:firstLine="540"/>
        <w:rPr>
          <w:rFonts w:ascii="游明朝" w:eastAsia="游明朝" w:hAnsi="游明朝" w:cs="Times New Roman"/>
          <w:b/>
          <w:bCs/>
          <w:sz w:val="22"/>
          <w14:ligatures w14:val="none"/>
        </w:rPr>
      </w:pPr>
      <w:r w:rsidRPr="004B3FC0">
        <w:rPr>
          <w:rFonts w:ascii="游明朝" w:eastAsia="游明朝" w:hAnsi="游明朝" w:cs="Times New Roman"/>
          <w:b/>
          <w:bCs/>
          <w:noProof/>
          <w:sz w:val="22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0EF2221" wp14:editId="60FD0F0C">
                <wp:simplePos x="0" y="0"/>
                <wp:positionH relativeFrom="column">
                  <wp:posOffset>266700</wp:posOffset>
                </wp:positionH>
                <wp:positionV relativeFrom="paragraph">
                  <wp:posOffset>266700</wp:posOffset>
                </wp:positionV>
                <wp:extent cx="4057015" cy="140462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658EC" w14:textId="77777777" w:rsidR="004B3FC0" w:rsidRPr="004B3FC0" w:rsidRDefault="004B3F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3FC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令和6年（2024）11月23日（土・祝）～12月22日（日）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pt;margin-top:21pt;width:319.4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BA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" stroked="f">
                <v:textbox style="mso-fit-shape-to-text:t">
                  <w:txbxContent>
                    <w:p w:rsidR="004B3FC0" w:rsidRPr="004B3FC0" w:rsidRDefault="004B3F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3FC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令和6年（2024）11月23日（土・祝）～12月22日（日）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A83" w:rsidRPr="009F4A83">
        <w:rPr>
          <w:rFonts w:ascii="游明朝" w:eastAsia="游明朝" w:hAnsi="游明朝" w:cs="Times New Roman" w:hint="eastAsia"/>
          <w:b/>
          <w:bCs/>
          <w:sz w:val="22"/>
          <w14:ligatures w14:val="none"/>
        </w:rPr>
        <w:t>※</w:t>
      </w:r>
      <w:r w:rsidR="009F4A83">
        <w:rPr>
          <w:rFonts w:ascii="游明朝" w:eastAsia="游明朝" w:hAnsi="游明朝" w:cs="Times New Roman" w:hint="eastAsia"/>
          <w:b/>
          <w:bCs/>
          <w:sz w:val="22"/>
          <w14:ligatures w14:val="none"/>
        </w:rPr>
        <w:t>会場の都合等によりすべて番号順に並んでいるとは限らない。</w:t>
      </w:r>
    </w:p>
    <w:p w14:paraId="3419225A" w14:textId="77777777" w:rsidR="00B119D8" w:rsidRPr="00B119D8" w:rsidRDefault="00B119D8" w:rsidP="004B3FC0">
      <w:pPr>
        <w:widowControl/>
        <w:ind w:firstLineChars="350" w:firstLine="755"/>
        <w:rPr>
          <w:rFonts w:ascii="游明朝" w:eastAsia="游明朝" w:hAnsi="游明朝" w:cs="Times New Roman"/>
          <w:b/>
          <w:bCs/>
          <w:sz w:val="22"/>
          <w14:ligatures w14:val="none"/>
        </w:rPr>
      </w:pPr>
      <w:r w:rsidRPr="00B119D8">
        <w:rPr>
          <w:rFonts w:ascii="游明朝" w:eastAsia="游明朝" w:hAnsi="游明朝" w:cs="Times New Roman" w:hint="eastAsia"/>
          <w:b/>
          <w:bCs/>
          <w:sz w:val="22"/>
          <w14:ligatures w14:val="none"/>
        </w:rPr>
        <w:t>※</w:t>
      </w:r>
      <w:r w:rsidR="009F4A83">
        <w:rPr>
          <w:rFonts w:ascii="游明朝" w:eastAsia="游明朝" w:hAnsi="游明朝" w:cs="Times New Roman" w:hint="eastAsia"/>
          <w:b/>
          <w:bCs/>
          <w:sz w:val="22"/>
          <w14:ligatures w14:val="none"/>
        </w:rPr>
        <w:t>記号について</w:t>
      </w:r>
      <w:r w:rsidRPr="00B119D8">
        <w:rPr>
          <w:rFonts w:ascii="游明朝" w:eastAsia="游明朝" w:hAnsi="游明朝" w:cs="Times New Roman" w:hint="eastAsia"/>
          <w:b/>
          <w:bCs/>
          <w:sz w:val="22"/>
          <w14:ligatures w14:val="none"/>
        </w:rPr>
        <w:t>◎は国重要文化財、□は所在地の市指定有形文化財</w:t>
      </w:r>
      <w:r w:rsidR="009F4A83">
        <w:rPr>
          <w:rFonts w:ascii="游明朝" w:eastAsia="游明朝" w:hAnsi="游明朝" w:cs="Times New Roman" w:hint="eastAsia"/>
          <w:b/>
          <w:bCs/>
          <w:sz w:val="22"/>
          <w14:ligatures w14:val="none"/>
        </w:rPr>
        <w:t>を示す</w:t>
      </w:r>
    </w:p>
    <w:p w14:paraId="4347A598" w14:textId="77777777" w:rsidR="00B119D8" w:rsidRDefault="00B119D8" w:rsidP="00F443C7">
      <w:pPr>
        <w:widowControl/>
        <w:rPr>
          <w:rFonts w:ascii="游明朝" w:eastAsia="游明朝" w:hAnsi="游明朝" w:cs="Times New Roman"/>
          <w:b/>
          <w:bCs/>
          <w:sz w:val="22"/>
          <w:u w:val="single"/>
          <w14:ligatures w14:val="none"/>
        </w:rPr>
      </w:pPr>
      <w:r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番号　資料名　　　　　　　　員数　　作者　　　　　 品質構造　　　　時代　　　　　　　　　　　　 所蔵　　　　　　　　　　　　　　　　　　　　　　</w:t>
      </w:r>
    </w:p>
    <w:p w14:paraId="2EA89C53" w14:textId="77777777" w:rsidR="00E65CA3" w:rsidRPr="00E72375" w:rsidRDefault="00F443C7" w:rsidP="00F443C7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u w:val="single"/>
          <w14:ligatures w14:val="none"/>
        </w:rPr>
      </w:pPr>
      <w:r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１　</w:t>
      </w:r>
      <w:r w:rsidR="00482E61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　</w:t>
      </w:r>
      <w:r w:rsidRPr="00E72375">
        <w:rPr>
          <w:rFonts w:ascii="游明朝" w:eastAsia="游明朝" w:hAnsi="游明朝" w:cs="Times New Roman"/>
          <w:b/>
          <w:bCs/>
          <w:sz w:val="22"/>
          <w:u w:val="single"/>
          <w14:ligatures w14:val="none"/>
        </w:rPr>
        <w:t>虚空蔵菩薩坐像</w:t>
      </w:r>
      <w:r w:rsidR="00E65CA3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　</w:t>
      </w:r>
      <w:r w:rsidR="00AA33C4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　</w:t>
      </w:r>
      <w:r w:rsidR="00482E61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    </w:t>
      </w:r>
      <w:r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>一幅</w:t>
      </w:r>
      <w:r w:rsidR="00AA33C4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　　</w:t>
      </w:r>
      <w:r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>竹之坊悪信筆</w:t>
      </w:r>
      <w:r w:rsidR="00A67632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　</w:t>
      </w:r>
      <w:r w:rsidR="00482E61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 </w:t>
      </w:r>
      <w:r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>紙本著色</w:t>
      </w:r>
      <w:r w:rsidR="00AA33C4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 </w:t>
      </w:r>
      <w:r w:rsidR="00E65CA3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　</w:t>
      </w:r>
      <w:r w:rsidR="00482E61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     </w:t>
      </w:r>
      <w:r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>桃山時代・天正８年（</w:t>
      </w:r>
      <w:r w:rsidRPr="00E72375">
        <w:rPr>
          <w:rFonts w:ascii="游明朝" w:eastAsia="游明朝" w:hAnsi="游明朝" w:cs="Times New Roman"/>
          <w:b/>
          <w:bCs/>
          <w:sz w:val="22"/>
          <w:u w:val="single"/>
          <w14:ligatures w14:val="none"/>
        </w:rPr>
        <w:t>1580</w:t>
      </w:r>
      <w:r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>）</w:t>
      </w:r>
      <w:r w:rsidRPr="00E7237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u w:val="single"/>
          <w14:ligatures w14:val="none"/>
        </w:rPr>
        <w:t xml:space="preserve">　　</w:t>
      </w:r>
      <w:r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>光明院（</w:t>
      </w:r>
      <w:r w:rsidR="00E65CA3" w:rsidRP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>高野山真言宗、北区百舌鳥赤畑町）</w:t>
      </w:r>
      <w:r w:rsidR="00E72375">
        <w:rPr>
          <w:rFonts w:ascii="游明朝" w:eastAsia="游明朝" w:hAnsi="游明朝" w:cs="Times New Roman" w:hint="eastAsia"/>
          <w:b/>
          <w:bCs/>
          <w:sz w:val="22"/>
          <w:u w:val="single"/>
          <w14:ligatures w14:val="none"/>
        </w:rPr>
        <w:t xml:space="preserve">　　　</w:t>
      </w:r>
    </w:p>
    <w:p w14:paraId="1581E968" w14:textId="77777777" w:rsidR="00E65CA3" w:rsidRPr="00E72375" w:rsidRDefault="00EE7EFD" w:rsidP="00F443C7">
      <w:pPr>
        <w:pStyle w:val="Web"/>
        <w:spacing w:before="0" w:beforeAutospacing="0" w:after="0" w:afterAutospacing="0"/>
        <w:jc w:val="both"/>
        <w:rPr>
          <w:rFonts w:ascii="游明朝" w:eastAsia="游明朝" w:hAnsi="游明朝" w:cs="Times New Roman"/>
          <w:b/>
          <w:bCs/>
          <w:kern w:val="2"/>
          <w:sz w:val="22"/>
          <w:szCs w:val="22"/>
          <w:u w:val="single"/>
        </w:rPr>
      </w:pPr>
      <w:r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２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</w:t>
      </w:r>
      <w:r w:rsidR="00F443C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◎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</w:t>
      </w:r>
      <w:r w:rsidR="00F443C7" w:rsidRPr="00E72375">
        <w:rPr>
          <w:rFonts w:ascii="游明朝" w:eastAsia="游明朝" w:hAnsi="游明朝" w:cs="Times New Roman"/>
          <w:b/>
          <w:bCs/>
          <w:kern w:val="2"/>
          <w:sz w:val="22"/>
          <w:szCs w:val="22"/>
          <w:u w:val="single"/>
        </w:rPr>
        <w:t>太鼓形酒筒</w:t>
      </w:r>
      <w:r w:rsidR="00B73889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　　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    </w:t>
      </w:r>
      <w:r w:rsidR="00F443C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一基</w:t>
      </w:r>
      <w:r w:rsidR="00A67632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　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              </w:t>
      </w:r>
      <w:r w:rsidR="00E65CA3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木造漆塗　</w:t>
      </w:r>
      <w:r w:rsidR="00B73889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   </w:t>
      </w:r>
      <w:r w:rsidR="00E65CA3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室町時代・文明５年（</w:t>
      </w:r>
      <w:r w:rsidR="00B73889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1473</w:t>
      </w:r>
      <w:r w:rsidR="00E65CA3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）</w:t>
      </w:r>
      <w:r w:rsidR="00F443C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</w:t>
      </w:r>
      <w:r w:rsidR="00E65CA3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堺市博物館</w:t>
      </w:r>
      <w:r w:rsidR="00E72375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　　　　　　　　　　　　　　　　　</w:t>
      </w:r>
    </w:p>
    <w:p w14:paraId="33E3F8AC" w14:textId="77777777" w:rsidR="00B41DF8" w:rsidRPr="00E72375" w:rsidRDefault="00B41DF8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bookmarkStart w:id="0" w:name="_Hlk182901820"/>
      <w:r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>参考</w:t>
      </w:r>
      <w:r w:rsidR="00F56BA7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>写真</w:t>
      </w:r>
      <w:r w:rsidR="00F443C7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役行者像</w:t>
      </w:r>
      <w:r w:rsidR="001A3534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一躯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寄木造・玉眼</w:t>
      </w:r>
      <w:r w:rsidR="001A3534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江戸時代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野尻町内会（東区野尻町）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　　　　　　　　</w:t>
      </w:r>
    </w:p>
    <w:p w14:paraId="4BC7B9AC" w14:textId="77777777" w:rsidR="00B41DF8" w:rsidRPr="00E72375" w:rsidRDefault="00B41DF8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>３</w:t>
      </w:r>
      <w:r w:rsidR="00F443C7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前鬼像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・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後鬼像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二躯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寄木造・彫眼</w:t>
      </w:r>
      <w:r w:rsidR="001A3534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Calibri" w:cstheme="minorBidi"/>
          <w:b/>
          <w:bCs/>
          <w:kern w:val="24"/>
          <w:sz w:val="22"/>
          <w:szCs w:val="22"/>
          <w:u w:val="single"/>
        </w:rPr>
        <w:t xml:space="preserve">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江戸時代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野尻町内会（東区野尻町）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　　　　　　　　</w:t>
      </w:r>
    </w:p>
    <w:p w14:paraId="482AD77F" w14:textId="77777777" w:rsidR="00E65CA3" w:rsidRPr="00E72375" w:rsidRDefault="00A73548" w:rsidP="00F443C7">
      <w:pPr>
        <w:pStyle w:val="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４</w:t>
      </w:r>
      <w:bookmarkEnd w:id="0"/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蔵王権現立像</w:t>
      </w:r>
      <w:r w:rsidR="001A3534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一躯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一木造</w:t>
      </w:r>
      <w:r w:rsidR="001A3534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・彫眼</w:t>
      </w:r>
      <w:r w:rsidR="00C20DBF" w:rsidRPr="00E72375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1A3534" w:rsidRPr="00E72375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平安時代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</w:t>
      </w:r>
      <w:r w:rsidR="00C20DBF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海岸寺（黄檗宗、中区平井）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　　　　　　　　</w:t>
      </w:r>
    </w:p>
    <w:p w14:paraId="2E99FF13" w14:textId="77777777" w:rsidR="00E65CA3" w:rsidRPr="00E72375" w:rsidRDefault="00E65CA3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５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□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法起菩薩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曼荼羅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図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一幅</w:t>
      </w:r>
      <w:r w:rsidR="00DF11BA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清賢筆</w:t>
      </w:r>
      <w:r w:rsidR="00DF11BA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絹本着色</w:t>
      </w:r>
      <w:r w:rsidR="00DF11BA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室町時代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髙倉寺（高野山真言宗、南区高倉台）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　　　　</w:t>
      </w:r>
    </w:p>
    <w:p w14:paraId="64DB50DE" w14:textId="77777777" w:rsidR="0087794F" w:rsidRPr="00E72375" w:rsidRDefault="0087794F" w:rsidP="00F443C7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</w:pPr>
      <w:r w:rsidRPr="00E7237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５</w:t>
      </w:r>
      <w:r w:rsidR="00F443C7" w:rsidRPr="00E72375">
        <w:rPr>
          <w:rFonts w:ascii="Cambria Math" w:eastAsiaTheme="minorEastAsia" w:hAnsi="Cambria Math" w:cs="Cambria Math" w:hint="eastAsia"/>
          <w:b/>
          <w:bCs/>
          <w:sz w:val="22"/>
          <w:szCs w:val="22"/>
          <w:u w:val="single"/>
        </w:rPr>
        <w:t>⁻</w:t>
      </w:r>
      <w:r w:rsidRPr="00E7237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2</w:t>
      </w:r>
      <w:r w:rsidR="00F443C7" w:rsidRPr="00E7237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　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法起菩薩曼荼羅図・旧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表装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裏面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一幅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　　紙本墨書　　　 室町時代　　　　　　　　　　 髙倉寺（高野山真言宗、南区高倉台）              </w:t>
      </w:r>
    </w:p>
    <w:p w14:paraId="4CBA541A" w14:textId="77777777" w:rsidR="00E65CA3" w:rsidRPr="00E72375" w:rsidRDefault="00905A2A" w:rsidP="00F443C7">
      <w:pPr>
        <w:pStyle w:val="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６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◎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大日如来坐像　　</w:t>
      </w:r>
      <w:r w:rsidR="001A3534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一躯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一木造</w:t>
      </w:r>
      <w:r w:rsidR="00467978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・彫眼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平安時代　</w:t>
      </w:r>
      <w:r w:rsidR="0081581C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岩湧寺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（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融通念仏宗、河内長野市加賀田）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</w:t>
      </w:r>
    </w:p>
    <w:p w14:paraId="2339422A" w14:textId="77777777" w:rsidR="00E65CA3" w:rsidRPr="00E72375" w:rsidRDefault="00E65CA3" w:rsidP="00F443C7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</w:pP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７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□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愛染明王坐像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一躯</w:t>
      </w:r>
      <w:r w:rsidR="0095627E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EB171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</w:t>
      </w:r>
      <w:r w:rsidR="00467978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寄木造・彫眼　</w:t>
      </w:r>
      <w:r w:rsidR="0095627E" w:rsidRPr="00E72375">
        <w:rPr>
          <w:rFonts w:hint="eastAsia"/>
          <w:b/>
          <w:bCs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平安</w:t>
      </w:r>
      <w:r w:rsidR="0095627E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～鎌倉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時代　</w:t>
      </w:r>
      <w:r w:rsidR="0095627E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岩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湧寺（融通念仏宗、河内長野市加賀田）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</w:t>
      </w:r>
    </w:p>
    <w:p w14:paraId="66ABFB21" w14:textId="77777777" w:rsidR="004242C7" w:rsidRPr="00E72375" w:rsidRDefault="004242C7" w:rsidP="004242C7">
      <w:pPr>
        <w:rPr>
          <w:b/>
          <w:bCs/>
          <w:sz w:val="22"/>
          <w:u w:val="single"/>
        </w:rPr>
      </w:pPr>
      <w:r w:rsidRPr="00E72375">
        <w:rPr>
          <w:rFonts w:hint="eastAsia"/>
          <w:b/>
          <w:bCs/>
          <w:sz w:val="22"/>
          <w:u w:val="single"/>
        </w:rPr>
        <w:lastRenderedPageBreak/>
        <w:t>特別出品　□十一面観音菩薩立像　　一躯　         　一木造・彫眼　　平安時代</w:t>
      </w:r>
      <w:r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　                 光明院（高野山真言宗、北区百舌鳥赤畑町）    </w:t>
      </w:r>
    </w:p>
    <w:p w14:paraId="6ECE11D4" w14:textId="77777777" w:rsidR="00E65CA3" w:rsidRPr="00E72375" w:rsidRDefault="00E65CA3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８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行基菩薩十三歳像　</w:t>
      </w:r>
      <w:r w:rsidR="003D661F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一幅</w:t>
      </w:r>
      <w:r w:rsidR="003D661F" w:rsidRPr="00E72375">
        <w:rPr>
          <w:rFonts w:hint="eastAsia"/>
          <w:b/>
          <w:bCs/>
          <w:sz w:val="22"/>
          <w:szCs w:val="22"/>
          <w:u w:val="single"/>
        </w:rPr>
        <w:t xml:space="preserve">　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長谷川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等叔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筆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絹本著色</w:t>
      </w:r>
      <w:r w:rsidR="003D661F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江戸時代・天保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9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年（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1838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）</w:t>
      </w:r>
      <w:r w:rsidR="003F032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華林寺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（高野山真言宗、中区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八田寺</w:t>
      </w:r>
      <w:r w:rsidR="003D661F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町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</w:t>
      </w:r>
    </w:p>
    <w:p w14:paraId="728EE0FB" w14:textId="77777777" w:rsidR="00E65CA3" w:rsidRPr="00E72375" w:rsidRDefault="00AD0D10" w:rsidP="00F443C7">
      <w:pPr>
        <w:rPr>
          <w:b/>
          <w:bCs/>
          <w:sz w:val="22"/>
          <w:u w:val="single"/>
        </w:rPr>
      </w:pPr>
      <w:r w:rsidRPr="00E72375">
        <w:rPr>
          <w:rFonts w:hAnsi="Yu Gothic" w:hint="eastAsia"/>
          <w:b/>
          <w:bCs/>
          <w:kern w:val="24"/>
          <w:sz w:val="22"/>
          <w:u w:val="single"/>
        </w:rPr>
        <w:t>９</w:t>
      </w:r>
      <w:r w:rsidR="00F443C7"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="00482E61" w:rsidRPr="00E72375">
        <w:rPr>
          <w:rFonts w:hAnsi="Yu Gothic" w:hint="eastAsia"/>
          <w:b/>
          <w:bCs/>
          <w:kern w:val="24"/>
          <w:sz w:val="22"/>
          <w:u w:val="single"/>
        </w:rPr>
        <w:t xml:space="preserve">  </w:t>
      </w:r>
      <w:r w:rsidR="00F443C7" w:rsidRPr="00E72375">
        <w:rPr>
          <w:rFonts w:hAnsi="Yu Gothic"/>
          <w:b/>
          <w:bCs/>
          <w:kern w:val="24"/>
          <w:sz w:val="22"/>
          <w:u w:val="single"/>
        </w:rPr>
        <w:t>行基大菩薩行状記絵巻</w:t>
      </w:r>
      <w:r w:rsidR="00E65CA3"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="00F443C7" w:rsidRPr="00E72375">
        <w:rPr>
          <w:rFonts w:hAnsi="Yu Gothic" w:hint="eastAsia"/>
          <w:b/>
          <w:bCs/>
          <w:kern w:val="24"/>
          <w:sz w:val="22"/>
          <w:u w:val="single"/>
        </w:rPr>
        <w:t>二巻</w:t>
      </w:r>
      <w:r w:rsidR="00E65CA3"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="00482E61" w:rsidRPr="00E72375">
        <w:rPr>
          <w:rFonts w:hAnsi="Yu Gothic" w:hint="eastAsia"/>
          <w:b/>
          <w:bCs/>
          <w:kern w:val="24"/>
          <w:sz w:val="22"/>
          <w:u w:val="single"/>
        </w:rPr>
        <w:t xml:space="preserve">               </w:t>
      </w:r>
      <w:r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="00482E61" w:rsidRPr="00E72375">
        <w:rPr>
          <w:rFonts w:hAnsi="Yu Gothic" w:hint="eastAsia"/>
          <w:b/>
          <w:bCs/>
          <w:kern w:val="24"/>
          <w:sz w:val="22"/>
          <w:u w:val="single"/>
        </w:rPr>
        <w:t xml:space="preserve"> </w:t>
      </w:r>
      <w:r w:rsidR="00F443C7" w:rsidRPr="00E72375">
        <w:rPr>
          <w:rFonts w:hAnsi="Yu Gothic" w:hint="eastAsia"/>
          <w:b/>
          <w:bCs/>
          <w:kern w:val="24"/>
          <w:sz w:val="22"/>
          <w:u w:val="single"/>
        </w:rPr>
        <w:t>紙本著色</w:t>
      </w:r>
      <w:r w:rsidR="00E65CA3"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="00482E61" w:rsidRPr="00E72375">
        <w:rPr>
          <w:rFonts w:hAnsi="Yu Gothic" w:hint="eastAsia"/>
          <w:b/>
          <w:bCs/>
          <w:kern w:val="24"/>
          <w:sz w:val="22"/>
          <w:u w:val="single"/>
        </w:rPr>
        <w:t xml:space="preserve">   </w:t>
      </w:r>
      <w:r w:rsidR="00E65CA3"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="00F443C7" w:rsidRPr="00E72375">
        <w:rPr>
          <w:rFonts w:hAnsi="Yu Gothic" w:hint="eastAsia"/>
          <w:b/>
          <w:bCs/>
          <w:kern w:val="24"/>
          <w:sz w:val="22"/>
          <w:u w:val="single"/>
        </w:rPr>
        <w:t xml:space="preserve">江戸時代　</w:t>
      </w:r>
      <w:r w:rsidR="00E65CA3"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Pr="00E72375">
        <w:rPr>
          <w:rFonts w:hAnsi="Yu Gothic" w:hint="eastAsia"/>
          <w:b/>
          <w:bCs/>
          <w:kern w:val="24"/>
          <w:sz w:val="22"/>
          <w:u w:val="single"/>
        </w:rPr>
        <w:t xml:space="preserve">　</w:t>
      </w:r>
      <w:r w:rsidR="00482E61" w:rsidRPr="00E72375">
        <w:rPr>
          <w:rFonts w:hAnsi="Yu Gothic" w:hint="eastAsia"/>
          <w:b/>
          <w:bCs/>
          <w:kern w:val="24"/>
          <w:sz w:val="22"/>
          <w:u w:val="single"/>
        </w:rPr>
        <w:t xml:space="preserve">              </w:t>
      </w:r>
      <w:r w:rsidR="003F0321" w:rsidRPr="00E72375">
        <w:rPr>
          <w:rFonts w:hAnsi="Yu Gothic" w:hint="eastAsia"/>
          <w:b/>
          <w:bCs/>
          <w:kern w:val="24"/>
          <w:sz w:val="22"/>
          <w:u w:val="single"/>
        </w:rPr>
        <w:t xml:space="preserve"> </w:t>
      </w:r>
      <w:r w:rsidR="00E65CA3" w:rsidRPr="00E72375">
        <w:rPr>
          <w:rFonts w:hAnsi="Yu Gothic" w:hint="eastAsia"/>
          <w:b/>
          <w:bCs/>
          <w:kern w:val="24"/>
          <w:sz w:val="22"/>
          <w:u w:val="single"/>
        </w:rPr>
        <w:t>髙倉寺（高野山真言宗、南区高倉台）</w:t>
      </w:r>
      <w:r w:rsidR="00E72375" w:rsidRPr="00E72375">
        <w:rPr>
          <w:rFonts w:hAnsi="Yu Gothic" w:hint="eastAsia"/>
          <w:b/>
          <w:bCs/>
          <w:kern w:val="24"/>
          <w:sz w:val="22"/>
          <w:u w:val="single"/>
        </w:rPr>
        <w:t xml:space="preserve">           </w:t>
      </w:r>
    </w:p>
    <w:p w14:paraId="6E59FDD5" w14:textId="77777777" w:rsidR="005B44B7" w:rsidRPr="00E72375" w:rsidRDefault="00F443C7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>1</w:t>
      </w:r>
      <w:r w:rsidR="00191782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>0</w:t>
      </w:r>
      <w:r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="00EB1715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行基菩薩像</w:t>
      </w:r>
      <w:r w:rsidR="005B44B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191782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</w:t>
      </w:r>
      <w:r w:rsidR="005B44B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一幅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</w:t>
      </w:r>
      <w:r w:rsidR="005B44B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絹本着色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</w:t>
      </w:r>
      <w:r w:rsidR="005B44B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南北朝時代</w:t>
      </w:r>
      <w:r w:rsidR="00191782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</w:t>
      </w:r>
      <w:r w:rsidR="003F032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5B44B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堺市博物館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                  </w:t>
      </w:r>
    </w:p>
    <w:p w14:paraId="0D6BCFF0" w14:textId="77777777" w:rsidR="00F713F2" w:rsidRPr="00E72375" w:rsidRDefault="00F713F2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>11</w:t>
      </w:r>
      <w:r w:rsidR="00F443C7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行基菩薩像</w:t>
      </w:r>
      <w:r w:rsidR="00EB171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一幅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絹本着色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室町時代　　</w:t>
      </w:r>
      <w:r w:rsidR="003F032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堺市博物館　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                 </w:t>
      </w:r>
    </w:p>
    <w:p w14:paraId="7C14F1E4" w14:textId="77777777" w:rsidR="00E65CA3" w:rsidRPr="00E72375" w:rsidRDefault="00E65CA3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Calibri" w:cstheme="minorBidi"/>
          <w:b/>
          <w:bCs/>
          <w:kern w:val="24"/>
          <w:sz w:val="22"/>
          <w:szCs w:val="22"/>
          <w:u w:val="single"/>
        </w:rPr>
        <w:t>12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="00F443C7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行基菩薩像　　</w:t>
      </w:r>
      <w:r w:rsidR="00EB171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一幅　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絹本着色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室町時代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3F032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堺市博物館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                   </w:t>
      </w:r>
    </w:p>
    <w:p w14:paraId="4A90B183" w14:textId="77777777" w:rsidR="00E65CA3" w:rsidRPr="00E72375" w:rsidRDefault="00E65CA3" w:rsidP="00E65CA3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Calibri" w:cstheme="minorBidi"/>
          <w:b/>
          <w:bCs/>
          <w:kern w:val="24"/>
          <w:sz w:val="22"/>
          <w:szCs w:val="22"/>
          <w:u w:val="single"/>
        </w:rPr>
        <w:t>13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="00F443C7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行基菩薩像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一幅</w:t>
      </w:r>
      <w:r w:rsidR="007B532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高田敬輔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筆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絹本著色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江戸時代・元文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5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年（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1740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）　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塩穴寺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（真言宗御室派、西区家原寺町）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</w:t>
      </w:r>
    </w:p>
    <w:p w14:paraId="2BF6C7D5" w14:textId="77777777" w:rsidR="00E65CA3" w:rsidRPr="00E72375" w:rsidRDefault="00F443C7" w:rsidP="00F443C7">
      <w:pPr>
        <w:pStyle w:val="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E72375">
        <w:rPr>
          <w:rFonts w:asciiTheme="minorHAnsi" w:eastAsiaTheme="minorEastAsia" w:hAnsi="Calibri" w:cstheme="minorBidi"/>
          <w:b/>
          <w:bCs/>
          <w:kern w:val="24"/>
          <w:sz w:val="22"/>
          <w:szCs w:val="22"/>
          <w:u w:val="single"/>
        </w:rPr>
        <w:t>14</w:t>
      </w:r>
      <w:r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行基菩薩像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EB171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一幅</w:t>
      </w:r>
      <w:r w:rsidR="008B4E1B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添足齋</w:t>
      </w:r>
      <w:r w:rsidR="008B4E1B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筆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絹本著色</w:t>
      </w:r>
      <w:r w:rsidR="008B4E1B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江戸時代・宝暦</w:t>
      </w:r>
      <w:r w:rsidR="008B4E1B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12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年（</w:t>
      </w:r>
      <w:r w:rsidR="008B4E1B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1762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）</w:t>
      </w:r>
      <w:bookmarkStart w:id="1" w:name="_Hlk182917085"/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E65CA3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光明院（高野山真言宗、北区百舌鳥赤畑町）</w:t>
      </w:r>
      <w:bookmarkEnd w:id="1"/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</w:t>
      </w:r>
    </w:p>
    <w:p w14:paraId="355CF6AB" w14:textId="77777777" w:rsidR="00170FF5" w:rsidRPr="00E72375" w:rsidRDefault="00E65CA3" w:rsidP="005B44B7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</w:pPr>
      <w:r w:rsidRPr="00E72375">
        <w:rPr>
          <w:rFonts w:asciiTheme="minorHAnsi" w:eastAsiaTheme="minorEastAsia" w:hAnsi="Calibri" w:cstheme="minorBidi"/>
          <w:b/>
          <w:bCs/>
          <w:kern w:val="24"/>
          <w:sz w:val="22"/>
          <w:szCs w:val="22"/>
          <w:u w:val="single"/>
        </w:rPr>
        <w:t>15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="00F443C7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>□</w:t>
      </w:r>
      <w:r w:rsidR="00482E61" w:rsidRPr="00E72375">
        <w:rPr>
          <w:rFonts w:asciiTheme="minorHAnsi" w:eastAsiaTheme="minorEastAsia" w:hAnsi="Calibri" w:cstheme="minorBidi" w:hint="eastAsia"/>
          <w:b/>
          <w:bCs/>
          <w:kern w:val="24"/>
          <w:sz w:val="22"/>
          <w:szCs w:val="22"/>
          <w:u w:val="single"/>
        </w:rPr>
        <w:t xml:space="preserve"> 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釈迦三尊十六羅漢像　</w:t>
      </w:r>
      <w:r w:rsidR="00170FF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十九幅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絹本著色　</w:t>
      </w:r>
      <w:r w:rsidR="005B44B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</w:t>
      </w:r>
      <w:r w:rsidR="005B44B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室町時代　　</w:t>
      </w:r>
      <w:r w:rsidR="00482E61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         </w:t>
      </w:r>
      <w:r w:rsidR="00F443C7" w:rsidRPr="00E72375">
        <w:rPr>
          <w:rFonts w:asciiTheme="minorHAnsi" w:eastAsiaTheme="minorEastAsia" w:hAnsi="Yu Gothic" w:cstheme="minorBidi"/>
          <w:b/>
          <w:bCs/>
          <w:kern w:val="24"/>
          <w:sz w:val="22"/>
          <w:szCs w:val="22"/>
          <w:u w:val="single"/>
        </w:rPr>
        <w:t>吉祥園寺</w:t>
      </w:r>
      <w:r w:rsidR="00F443C7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>（真言宗御室派、貝塚市王子）</w:t>
      </w:r>
      <w:r w:rsidR="00E72375" w:rsidRPr="00E72375">
        <w:rPr>
          <w:rFonts w:asciiTheme="minorHAnsi" w:eastAsiaTheme="minorEastAsia" w:hAnsi="Yu Gothic" w:cstheme="minorBidi" w:hint="eastAsia"/>
          <w:b/>
          <w:bCs/>
          <w:kern w:val="24"/>
          <w:sz w:val="22"/>
          <w:szCs w:val="22"/>
          <w:u w:val="single"/>
        </w:rPr>
        <w:t xml:space="preserve">        </w:t>
      </w:r>
    </w:p>
    <w:p w14:paraId="4A6FD21E" w14:textId="77777777" w:rsidR="005B44B7" w:rsidRPr="00E72375" w:rsidRDefault="0015765F" w:rsidP="005B44B7">
      <w:pPr>
        <w:pStyle w:val="Web"/>
        <w:spacing w:before="0" w:beforeAutospacing="0" w:after="0" w:afterAutospacing="0"/>
        <w:jc w:val="both"/>
        <w:rPr>
          <w:rFonts w:ascii="游明朝" w:eastAsia="游明朝" w:hAnsi="游明朝" w:cs="Times New Roman"/>
          <w:b/>
          <w:bCs/>
          <w:kern w:val="2"/>
          <w:sz w:val="22"/>
          <w:szCs w:val="22"/>
          <w:u w:val="single"/>
        </w:rPr>
      </w:pPr>
      <w:r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16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</w:t>
      </w:r>
      <w:r w:rsidR="00F443C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◎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</w:t>
      </w:r>
      <w:r w:rsidR="005B44B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十六羅漢像　　</w:t>
      </w:r>
      <w:r w:rsidR="00B737CB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     </w:t>
      </w:r>
      <w:r w:rsidR="005B44B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十六幅　　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             </w:t>
      </w:r>
      <w:r w:rsidR="005B44B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絹本着色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  </w:t>
      </w:r>
      <w:r w:rsidR="005B44B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　南北朝時代</w:t>
      </w:r>
      <w:r w:rsidR="00F443C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</w:t>
      </w:r>
      <w:r w:rsidR="005B44B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　</w:t>
      </w:r>
      <w:r w:rsidR="00482E61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              </w:t>
      </w:r>
      <w:r w:rsidR="005B44B7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>法道寺（高野山真言宗、南区鉢ヶ峯寺）</w:t>
      </w:r>
      <w:r w:rsidR="00E72375" w:rsidRPr="00E72375">
        <w:rPr>
          <w:rFonts w:ascii="游明朝" w:eastAsia="游明朝" w:hAnsi="游明朝" w:cs="Times New Roman" w:hint="eastAsia"/>
          <w:b/>
          <w:bCs/>
          <w:kern w:val="2"/>
          <w:sz w:val="22"/>
          <w:szCs w:val="22"/>
          <w:u w:val="single"/>
        </w:rPr>
        <w:t xml:space="preserve">        </w:t>
      </w:r>
    </w:p>
    <w:p w14:paraId="3EDC9420" w14:textId="77777777" w:rsidR="005B44B7" w:rsidRPr="00F443C7" w:rsidRDefault="005B44B7" w:rsidP="00B43B98">
      <w:pPr>
        <w:pStyle w:val="Web"/>
        <w:spacing w:before="0" w:beforeAutospacing="0" w:after="0" w:afterAutospacing="0"/>
        <w:rPr>
          <w:b/>
          <w:bCs/>
          <w:sz w:val="22"/>
          <w:szCs w:val="22"/>
        </w:rPr>
      </w:pPr>
    </w:p>
    <w:sectPr w:rsidR="005B44B7" w:rsidRPr="00F443C7" w:rsidSect="0046360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36B7" w14:textId="77777777" w:rsidR="005F1708" w:rsidRDefault="005F1708" w:rsidP="00E65CA3">
      <w:r>
        <w:separator/>
      </w:r>
    </w:p>
  </w:endnote>
  <w:endnote w:type="continuationSeparator" w:id="0">
    <w:p w14:paraId="28C35B2D" w14:textId="77777777" w:rsidR="005F1708" w:rsidRDefault="005F1708" w:rsidP="00E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2F00" w14:textId="77777777" w:rsidR="005F1708" w:rsidRDefault="005F1708" w:rsidP="00E65CA3">
      <w:r>
        <w:separator/>
      </w:r>
    </w:p>
  </w:footnote>
  <w:footnote w:type="continuationSeparator" w:id="0">
    <w:p w14:paraId="33C95B1A" w14:textId="77777777" w:rsidR="005F1708" w:rsidRDefault="005F1708" w:rsidP="00E6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D4"/>
    <w:rsid w:val="0002002F"/>
    <w:rsid w:val="000344CD"/>
    <w:rsid w:val="00092310"/>
    <w:rsid w:val="001001C2"/>
    <w:rsid w:val="0015765F"/>
    <w:rsid w:val="00170FF5"/>
    <w:rsid w:val="00191782"/>
    <w:rsid w:val="001A3534"/>
    <w:rsid w:val="00223D2C"/>
    <w:rsid w:val="002742AB"/>
    <w:rsid w:val="00277229"/>
    <w:rsid w:val="00280683"/>
    <w:rsid w:val="002D26C2"/>
    <w:rsid w:val="002D2A4F"/>
    <w:rsid w:val="00357C72"/>
    <w:rsid w:val="0037055A"/>
    <w:rsid w:val="00381FC1"/>
    <w:rsid w:val="00397596"/>
    <w:rsid w:val="003B20DA"/>
    <w:rsid w:val="003C7DBF"/>
    <w:rsid w:val="003D661F"/>
    <w:rsid w:val="003F0321"/>
    <w:rsid w:val="003F3E22"/>
    <w:rsid w:val="003F5ACD"/>
    <w:rsid w:val="00411D4F"/>
    <w:rsid w:val="004242C7"/>
    <w:rsid w:val="00432096"/>
    <w:rsid w:val="00445376"/>
    <w:rsid w:val="00462882"/>
    <w:rsid w:val="0046360B"/>
    <w:rsid w:val="00467978"/>
    <w:rsid w:val="00482E61"/>
    <w:rsid w:val="00493DC3"/>
    <w:rsid w:val="004B3FC0"/>
    <w:rsid w:val="00520D42"/>
    <w:rsid w:val="005249B1"/>
    <w:rsid w:val="00562176"/>
    <w:rsid w:val="00594CC1"/>
    <w:rsid w:val="005B2187"/>
    <w:rsid w:val="005B44B7"/>
    <w:rsid w:val="005B539E"/>
    <w:rsid w:val="005F0A7E"/>
    <w:rsid w:val="005F1708"/>
    <w:rsid w:val="006B381D"/>
    <w:rsid w:val="006B725D"/>
    <w:rsid w:val="007567AC"/>
    <w:rsid w:val="00783F0F"/>
    <w:rsid w:val="007B5323"/>
    <w:rsid w:val="007E5ECC"/>
    <w:rsid w:val="007E6397"/>
    <w:rsid w:val="0081581C"/>
    <w:rsid w:val="0087129C"/>
    <w:rsid w:val="00876D26"/>
    <w:rsid w:val="0087794F"/>
    <w:rsid w:val="0089263C"/>
    <w:rsid w:val="008B4E1B"/>
    <w:rsid w:val="008D6B7C"/>
    <w:rsid w:val="00905A2A"/>
    <w:rsid w:val="0091165D"/>
    <w:rsid w:val="00917B28"/>
    <w:rsid w:val="009306AB"/>
    <w:rsid w:val="009355D4"/>
    <w:rsid w:val="0095627E"/>
    <w:rsid w:val="00966D50"/>
    <w:rsid w:val="009735AE"/>
    <w:rsid w:val="009F4A83"/>
    <w:rsid w:val="00A006F8"/>
    <w:rsid w:val="00A030EE"/>
    <w:rsid w:val="00A33A82"/>
    <w:rsid w:val="00A446F8"/>
    <w:rsid w:val="00A50F2B"/>
    <w:rsid w:val="00A67632"/>
    <w:rsid w:val="00A73548"/>
    <w:rsid w:val="00AA33C4"/>
    <w:rsid w:val="00AB6E54"/>
    <w:rsid w:val="00AD0D10"/>
    <w:rsid w:val="00AD67F8"/>
    <w:rsid w:val="00B119D8"/>
    <w:rsid w:val="00B163AB"/>
    <w:rsid w:val="00B41DF8"/>
    <w:rsid w:val="00B43B98"/>
    <w:rsid w:val="00B523FC"/>
    <w:rsid w:val="00B737CB"/>
    <w:rsid w:val="00B73889"/>
    <w:rsid w:val="00B91E8A"/>
    <w:rsid w:val="00B97EB4"/>
    <w:rsid w:val="00BA3C27"/>
    <w:rsid w:val="00BF132E"/>
    <w:rsid w:val="00C20DBF"/>
    <w:rsid w:val="00C25427"/>
    <w:rsid w:val="00C63870"/>
    <w:rsid w:val="00DF11BA"/>
    <w:rsid w:val="00E00406"/>
    <w:rsid w:val="00E03CC2"/>
    <w:rsid w:val="00E35586"/>
    <w:rsid w:val="00E65CA3"/>
    <w:rsid w:val="00E72375"/>
    <w:rsid w:val="00EB1715"/>
    <w:rsid w:val="00ED322C"/>
    <w:rsid w:val="00EE7EFD"/>
    <w:rsid w:val="00EF2B0A"/>
    <w:rsid w:val="00F0214F"/>
    <w:rsid w:val="00F14808"/>
    <w:rsid w:val="00F443C7"/>
    <w:rsid w:val="00F56BA7"/>
    <w:rsid w:val="00F713F2"/>
    <w:rsid w:val="00F876F5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D74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21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E65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CA3"/>
  </w:style>
  <w:style w:type="paragraph" w:styleId="a5">
    <w:name w:val="footer"/>
    <w:basedOn w:val="a"/>
    <w:link w:val="a6"/>
    <w:uiPriority w:val="99"/>
    <w:unhideWhenUsed/>
    <w:rsid w:val="00E65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2024-11-20T00:37:00Z</dcterms:created>
  <dcterms:modified xsi:type="dcterms:W3CDTF">2024-11-20T00:37:00Z</dcterms:modified>
</cp:coreProperties>
</file>