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BD" w:rsidRDefault="007E1FBD" w:rsidP="007E1FBD">
      <w:pPr>
        <w:ind w:right="40"/>
        <w:jc w:val="center"/>
        <w:outlineLvl w:val="0"/>
        <w:rPr>
          <w:rFonts w:ascii="ＭＳ 明朝" w:hAnsi="ＭＳ 明朝"/>
          <w:sz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</w:rPr>
        <w:t>堺市大気汚染常時監視データ提供依頼書</w:t>
      </w:r>
    </w:p>
    <w:p w:rsidR="007E1FBD" w:rsidRDefault="007E1FBD" w:rsidP="007E1FBD">
      <w:pPr>
        <w:pStyle w:val="aa"/>
        <w:ind w:leftChars="3105" w:left="6520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</w:rPr>
        <w:t>第　　　　　号</w:t>
      </w:r>
    </w:p>
    <w:p w:rsidR="007E1FBD" w:rsidRDefault="00305D20" w:rsidP="007E1FBD">
      <w:pPr>
        <w:pStyle w:val="aa"/>
        <w:ind w:leftChars="3105" w:left="6520"/>
        <w:jc w:val="distribute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E1FBD">
        <w:rPr>
          <w:rFonts w:ascii="ＭＳ 明朝" w:hAnsi="ＭＳ 明朝" w:hint="eastAsia"/>
        </w:rPr>
        <w:t xml:space="preserve">　　年　　月　　日</w:t>
      </w:r>
    </w:p>
    <w:p w:rsidR="007E1FBD" w:rsidRDefault="007E1FBD" w:rsidP="007E1FBD">
      <w:pPr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堺市　環境共生課長　様</w:t>
      </w:r>
    </w:p>
    <w:p w:rsidR="007E1FBD" w:rsidRDefault="007E1FBD" w:rsidP="007E1FBD">
      <w:pPr>
        <w:ind w:leftChars="2430" w:left="5103" w:right="255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依頼者</w:t>
      </w:r>
    </w:p>
    <w:p w:rsidR="007E1FBD" w:rsidRDefault="009F00AE" w:rsidP="007E1FBD">
      <w:pPr>
        <w:ind w:leftChars="2430" w:left="5103" w:right="255"/>
        <w:outlineLvl w:val="0"/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92B25" wp14:editId="74F9209A">
                <wp:simplePos x="0" y="0"/>
                <wp:positionH relativeFrom="column">
                  <wp:posOffset>3515360</wp:posOffset>
                </wp:positionH>
                <wp:positionV relativeFrom="paragraph">
                  <wp:posOffset>148590</wp:posOffset>
                </wp:positionV>
                <wp:extent cx="2232025" cy="333375"/>
                <wp:effectExtent l="0" t="0" r="158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28A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6.8pt;margin-top:11.7pt;width:17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">
                <v:textbox inset="5.85pt,.7pt,5.85pt,.7pt"/>
              </v:shape>
            </w:pict>
          </mc:Fallback>
        </mc:AlternateContent>
      </w:r>
      <w:r w:rsidR="007E1FBD">
        <w:rPr>
          <w:rFonts w:ascii="ＭＳ 明朝" w:hAnsi="ＭＳ 明朝" w:hint="eastAsia"/>
        </w:rPr>
        <w:t xml:space="preserve">　　　</w:t>
      </w:r>
    </w:p>
    <w:p w:rsidR="007E1FBD" w:rsidRDefault="007E1FBD" w:rsidP="007E1FBD">
      <w:pPr>
        <w:spacing w:line="200" w:lineRule="exact"/>
        <w:ind w:leftChars="2700" w:left="5670"/>
        <w:outlineLvl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個人の場合は氏名</w:t>
      </w:r>
    </w:p>
    <w:p w:rsidR="007E1FBD" w:rsidRDefault="007E1FBD" w:rsidP="007E1FBD">
      <w:pPr>
        <w:spacing w:line="200" w:lineRule="exact"/>
        <w:ind w:leftChars="2700" w:left="5670"/>
        <w:outlineLvl w:val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組織体の場合はその名称及び代表者氏名</w:t>
      </w:r>
    </w:p>
    <w:p w:rsidR="007E1FBD" w:rsidRDefault="007E1FBD" w:rsidP="007E1FBD">
      <w:pPr>
        <w:rPr>
          <w:rFonts w:ascii="ＭＳ 明朝" w:hAnsi="ＭＳ 明朝"/>
          <w:sz w:val="18"/>
        </w:rPr>
      </w:pPr>
    </w:p>
    <w:p w:rsidR="009F00AE" w:rsidRDefault="009F00AE" w:rsidP="007E1FBD">
      <w:pPr>
        <w:rPr>
          <w:rFonts w:ascii="ＭＳ 明朝" w:hAnsi="ＭＳ 明朝"/>
          <w:sz w:val="18"/>
        </w:rPr>
      </w:pPr>
    </w:p>
    <w:p w:rsidR="007E1FBD" w:rsidRDefault="007E1FBD" w:rsidP="007E1FB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貴市が所</w:t>
      </w:r>
      <w:r w:rsidR="009F00AE">
        <w:rPr>
          <w:rFonts w:ascii="ＭＳ 明朝" w:hAnsi="ＭＳ 明朝" w:hint="eastAsia"/>
        </w:rPr>
        <w:t>管する大気汚染常時監視測定局に係る大気汚染常時監視データの提供を受けたいので</w:t>
      </w:r>
      <w:r>
        <w:rPr>
          <w:rFonts w:ascii="ＭＳ 明朝" w:hAnsi="ＭＳ 明朝" w:hint="eastAsia"/>
        </w:rPr>
        <w:t>、下記のとおり依頼します。</w:t>
      </w:r>
    </w:p>
    <w:p w:rsidR="007E1FBD" w:rsidRDefault="007E1FBD" w:rsidP="007E1FBD">
      <w:pPr>
        <w:rPr>
          <w:rFonts w:ascii="ＭＳ 明朝" w:hAnsi="ＭＳ 明朝"/>
        </w:rPr>
      </w:pPr>
    </w:p>
    <w:p w:rsidR="009F00AE" w:rsidRDefault="009F00AE" w:rsidP="007E1FBD">
      <w:pPr>
        <w:rPr>
          <w:rFonts w:ascii="ＭＳ 明朝" w:hAnsi="ＭＳ 明朝"/>
        </w:rPr>
      </w:pPr>
    </w:p>
    <w:p w:rsidR="007E1FBD" w:rsidRDefault="007E1FBD" w:rsidP="009F00AE">
      <w:pPr>
        <w:pStyle w:val="a4"/>
        <w:outlineLvl w:val="0"/>
      </w:pPr>
      <w:r>
        <w:rPr>
          <w:rFonts w:hint="eastAsia"/>
        </w:rPr>
        <w:t>記</w:t>
      </w:r>
    </w:p>
    <w:p w:rsidR="009F00AE" w:rsidRDefault="009F00AE" w:rsidP="007E1FBD">
      <w:pPr>
        <w:rPr>
          <w:rFonts w:ascii="ＭＳ 明朝" w:hAnsi="ＭＳ 明朝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1752"/>
        <w:gridCol w:w="1276"/>
        <w:gridCol w:w="992"/>
        <w:gridCol w:w="1418"/>
        <w:gridCol w:w="1134"/>
        <w:gridCol w:w="142"/>
        <w:gridCol w:w="2126"/>
        <w:gridCol w:w="283"/>
      </w:tblGrid>
      <w:tr w:rsidR="007E1FBD" w:rsidTr="007E1FBD">
        <w:trPr>
          <w:cantSplit/>
          <w:trHeight w:val="643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FBD" w:rsidRDefault="007E1FBD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利用目的</w:t>
            </w:r>
          </w:p>
          <w:p w:rsidR="007E1FBD" w:rsidRDefault="007E1FBD">
            <w:pPr>
              <w:widowControl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（具体的に）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1FBD" w:rsidRDefault="007E1FBD">
            <w:pPr>
              <w:widowControl/>
              <w:rPr>
                <w:rFonts w:ascii="ＭＳ 明朝" w:hAnsi="ＭＳ 明朝"/>
                <w:szCs w:val="22"/>
              </w:rPr>
            </w:pPr>
          </w:p>
        </w:tc>
      </w:tr>
      <w:tr w:rsidR="009F00AE" w:rsidTr="009F00AE">
        <w:trPr>
          <w:cantSplit/>
          <w:trHeight w:val="28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F00AE" w:rsidRDefault="009F00A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提供を希望</w:t>
            </w:r>
          </w:p>
          <w:p w:rsidR="009F00AE" w:rsidRDefault="009F00AE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するデータ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F00AE" w:rsidRDefault="009F00AE">
            <w:pPr>
              <w:pStyle w:val="a6"/>
              <w:jc w:val="center"/>
            </w:pPr>
            <w:r>
              <w:rPr>
                <w:rFonts w:hint="eastAsia"/>
              </w:rPr>
              <w:t>測 定 局 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F00AE" w:rsidRDefault="009F00AE">
            <w:pPr>
              <w:pStyle w:val="a6"/>
              <w:jc w:val="center"/>
            </w:pPr>
            <w:r>
              <w:rPr>
                <w:rFonts w:hint="eastAsia"/>
              </w:rPr>
              <w:t>測 定 項 目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9F00AE" w:rsidRDefault="009F00AE">
            <w:pPr>
              <w:pStyle w:val="a6"/>
              <w:jc w:val="center"/>
            </w:pPr>
            <w:r>
              <w:rPr>
                <w:rFonts w:hint="eastAsia"/>
              </w:rPr>
              <w:t>期　 間</w:t>
            </w:r>
          </w:p>
        </w:tc>
      </w:tr>
      <w:tr w:rsidR="009F00AE" w:rsidTr="009F00AE">
        <w:trPr>
          <w:cantSplit/>
          <w:trHeight w:val="756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AE" w:rsidRDefault="009F00AE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 w:rsidR="009F00AE" w:rsidRDefault="009F00AE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 w:rsidR="009F00AE" w:rsidRDefault="009F00AE">
            <w:pPr>
              <w:rPr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 w:rsidR="009F00AE" w:rsidRDefault="009F00AE">
            <w:pPr>
              <w:rPr>
                <w:rFonts w:ascii="ＭＳ 明朝" w:hAnsi="ＭＳ 明朝"/>
                <w:szCs w:val="22"/>
              </w:rPr>
            </w:pPr>
          </w:p>
        </w:tc>
      </w:tr>
      <w:tr w:rsidR="007E1FBD" w:rsidTr="007E1FBD">
        <w:trPr>
          <w:cantSplit/>
          <w:trHeight w:val="199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1FBD" w:rsidRDefault="007E1FBD">
            <w:pPr>
              <w:pStyle w:val="a6"/>
              <w:jc w:val="center"/>
              <w:rPr>
                <w:rFonts w:cs="Times New Roman"/>
                <w:kern w:val="2"/>
                <w:szCs w:val="22"/>
              </w:rPr>
            </w:pPr>
            <w:r>
              <w:rPr>
                <w:rFonts w:hint="eastAsia"/>
              </w:rPr>
              <w:t>提供データ</w:t>
            </w:r>
          </w:p>
          <w:p w:rsidR="007E1FBD" w:rsidRDefault="007E1FB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の形式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1FBD" w:rsidRDefault="007E1FBD">
            <w:pPr>
              <w:pStyle w:val="a6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1.（a）一時間値　　　　（b）集計値</w:t>
            </w:r>
          </w:p>
        </w:tc>
      </w:tr>
      <w:tr w:rsidR="007E1FBD" w:rsidTr="007E1FBD">
        <w:trPr>
          <w:cantSplit/>
          <w:trHeight w:val="217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BD" w:rsidRDefault="007E1FB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70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1FBD" w:rsidRDefault="007E1FBD">
            <w:pPr>
              <w:pStyle w:val="a6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2.（a）年間値　　　　　（b）月間値　　　　　（c）その他（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1FBD" w:rsidRDefault="007E1FBD">
            <w:pPr>
              <w:pStyle w:val="a6"/>
              <w:ind w:leftChars="-44" w:left="-92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</w:p>
        </w:tc>
      </w:tr>
      <w:tr w:rsidR="007E1FBD" w:rsidTr="007E1FBD">
        <w:trPr>
          <w:cantSplit/>
          <w:trHeight w:val="944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BD" w:rsidRDefault="007E1FB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708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1FBD" w:rsidRDefault="007E1FBD">
            <w:pPr>
              <w:pStyle w:val="a6"/>
              <w:jc w:val="both"/>
              <w:rPr>
                <w:rFonts w:cs="Times New Roman"/>
                <w:kern w:val="2"/>
                <w:sz w:val="20"/>
                <w:szCs w:val="22"/>
              </w:rPr>
            </w:pPr>
            <w:r>
              <w:rPr>
                <w:rFonts w:hint="eastAsia"/>
                <w:sz w:val="20"/>
              </w:rPr>
              <w:t>3.（a</w:t>
            </w:r>
            <w:r w:rsidR="009F00AE">
              <w:rPr>
                <w:rFonts w:hint="eastAsia"/>
                <w:sz w:val="20"/>
              </w:rPr>
              <w:t>）電子メール　･</w:t>
            </w:r>
            <w:r>
              <w:rPr>
                <w:rFonts w:hint="eastAsia"/>
                <w:sz w:val="20"/>
              </w:rPr>
              <w:t>アドレス（</w:t>
            </w:r>
          </w:p>
          <w:p w:rsidR="007E1FBD" w:rsidRDefault="007E1FBD">
            <w:pPr>
              <w:pStyle w:val="a6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 </w:t>
            </w:r>
          </w:p>
          <w:p w:rsidR="007E1FBD" w:rsidRDefault="007E1FBD">
            <w:pPr>
              <w:pStyle w:val="a6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（b）帳票　　　　･月報</w:t>
            </w:r>
          </w:p>
          <w:p w:rsidR="007E1FBD" w:rsidRDefault="007E1FBD">
            <w:pPr>
              <w:pStyle w:val="a6"/>
              <w:ind w:rightChars="-44" w:right="-92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 ･その他（</w:t>
            </w: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 w:rsidR="007E1FBD" w:rsidRDefault="007E1FBD">
            <w:pPr>
              <w:pStyle w:val="a6"/>
              <w:ind w:leftChars="-44" w:left="-92"/>
              <w:jc w:val="both"/>
              <w:rPr>
                <w:rFonts w:cs="Times New Roman"/>
                <w:kern w:val="2"/>
                <w:sz w:val="20"/>
                <w:szCs w:val="22"/>
              </w:rPr>
            </w:pPr>
            <w:r>
              <w:rPr>
                <w:rFonts w:hint="eastAsia"/>
                <w:sz w:val="20"/>
              </w:rPr>
              <w:t>）</w:t>
            </w:r>
          </w:p>
          <w:p w:rsidR="007E1FBD" w:rsidRDefault="007E1FBD">
            <w:pPr>
              <w:pStyle w:val="a6"/>
              <w:ind w:leftChars="-44" w:left="-92"/>
              <w:jc w:val="both"/>
              <w:rPr>
                <w:sz w:val="20"/>
              </w:rPr>
            </w:pPr>
          </w:p>
          <w:p w:rsidR="007E1FBD" w:rsidRDefault="007E1FBD">
            <w:pPr>
              <w:widowControl/>
              <w:ind w:leftChars="-44" w:left="-92"/>
              <w:rPr>
                <w:rFonts w:ascii="ＭＳ 明朝" w:hAnsi="ＭＳ 明朝"/>
                <w:sz w:val="20"/>
              </w:rPr>
            </w:pPr>
          </w:p>
          <w:p w:rsidR="007E1FBD" w:rsidRDefault="007E1FBD">
            <w:pPr>
              <w:pStyle w:val="a6"/>
              <w:ind w:leftChars="-44" w:left="-92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）</w:t>
            </w:r>
          </w:p>
        </w:tc>
      </w:tr>
      <w:tr w:rsidR="007E1FBD" w:rsidTr="007E1FBD">
        <w:trPr>
          <w:cantSplit/>
          <w:trHeight w:val="405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1FBD" w:rsidRDefault="007E1FB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依頼者</w:t>
            </w:r>
          </w:p>
          <w:p w:rsidR="007E1FBD" w:rsidRDefault="007E1FB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（担当者）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1FBD" w:rsidRDefault="007E1FBD">
            <w:pPr>
              <w:pStyle w:val="a6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 w:rsidR="007E1FBD" w:rsidRDefault="007E1FBD">
            <w:pPr>
              <w:pStyle w:val="a6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1FBD" w:rsidRDefault="007E1FBD">
            <w:pPr>
              <w:pStyle w:val="a6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名称及び所属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 w:rsidR="007E1FBD" w:rsidRDefault="007E1FBD">
            <w:pPr>
              <w:pStyle w:val="a6"/>
              <w:jc w:val="both"/>
            </w:pPr>
          </w:p>
        </w:tc>
      </w:tr>
      <w:tr w:rsidR="007E1FBD" w:rsidTr="007E1FBD">
        <w:trPr>
          <w:cantSplit/>
          <w:trHeight w:val="694"/>
        </w:trPr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BD" w:rsidRDefault="007E1FBD">
            <w:pPr>
              <w:widowControl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1FBD" w:rsidRDefault="007E1FBD">
            <w:pPr>
              <w:pStyle w:val="a6"/>
              <w:spacing w:line="220" w:lineRule="exact"/>
              <w:jc w:val="center"/>
              <w:rPr>
                <w:rFonts w:cs="Times New Roman"/>
                <w:kern w:val="2"/>
                <w:szCs w:val="22"/>
              </w:rPr>
            </w:pPr>
            <w:r>
              <w:rPr>
                <w:rFonts w:hint="eastAsia"/>
              </w:rPr>
              <w:t>連絡先住所</w:t>
            </w:r>
          </w:p>
          <w:p w:rsidR="007E1FBD" w:rsidRDefault="007E1FBD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及び</w:t>
            </w:r>
          </w:p>
          <w:p w:rsidR="007E1FBD" w:rsidRDefault="007E1FBD">
            <w:pPr>
              <w:spacing w:line="22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</w:tcPr>
          <w:p w:rsidR="007E1FBD" w:rsidRDefault="007E1FBD">
            <w:pPr>
              <w:pStyle w:val="a6"/>
              <w:jc w:val="both"/>
              <w:rPr>
                <w:rFonts w:cs="Times New Roman"/>
                <w:kern w:val="2"/>
                <w:szCs w:val="22"/>
              </w:rPr>
            </w:pPr>
            <w:r>
              <w:rPr>
                <w:rFonts w:hint="eastAsia"/>
              </w:rPr>
              <w:t>〒</w:t>
            </w:r>
          </w:p>
          <w:p w:rsidR="007E1FBD" w:rsidRDefault="007E1FBD">
            <w:pPr>
              <w:rPr>
                <w:rFonts w:ascii="ＭＳ 明朝" w:hAnsi="ＭＳ 明朝"/>
              </w:rPr>
            </w:pPr>
          </w:p>
          <w:p w:rsidR="007E1FBD" w:rsidRDefault="007E1FBD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TEL（　　　）　　　―</w:t>
            </w:r>
          </w:p>
        </w:tc>
      </w:tr>
      <w:tr w:rsidR="007E1FBD" w:rsidTr="007E1FBD">
        <w:trPr>
          <w:cantSplit/>
          <w:trHeight w:val="472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7E1FBD" w:rsidRDefault="007E1FBD">
            <w:pPr>
              <w:pStyle w:val="a6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</w:tcPr>
          <w:p w:rsidR="007E1FBD" w:rsidRDefault="007E1FBD">
            <w:pPr>
              <w:rPr>
                <w:szCs w:val="22"/>
              </w:rPr>
            </w:pPr>
          </w:p>
        </w:tc>
      </w:tr>
    </w:tbl>
    <w:p w:rsidR="007E1FBD" w:rsidRDefault="007E1FBD" w:rsidP="007E1FBD">
      <w:pPr>
        <w:spacing w:line="240" w:lineRule="exact"/>
        <w:rPr>
          <w:rFonts w:ascii="ＭＳ 明朝" w:hAnsi="ＭＳ 明朝"/>
          <w:szCs w:val="22"/>
        </w:rPr>
      </w:pPr>
    </w:p>
    <w:p w:rsidR="007E1FBD" w:rsidRDefault="007E1FBD" w:rsidP="007E1FBD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（注）</w:t>
      </w:r>
    </w:p>
    <w:p w:rsidR="007E1FBD" w:rsidRDefault="007E1FBD" w:rsidP="007E1FBD">
      <w:pPr>
        <w:spacing w:line="240" w:lineRule="exact"/>
        <w:ind w:left="540" w:hangingChars="257" w:hanging="5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1　</w:t>
      </w:r>
      <w:r w:rsidR="009F00AE">
        <w:rPr>
          <w:rFonts w:ascii="ＭＳ 明朝" w:hAnsi="ＭＳ 明朝" w:hint="eastAsia"/>
        </w:rPr>
        <w:t>提供を希望するデータの記入欄について、記入しきれない場合は別紙を添付すること。</w:t>
      </w:r>
    </w:p>
    <w:p w:rsidR="007E1FBD" w:rsidRDefault="007E1FBD" w:rsidP="009F00AE">
      <w:pPr>
        <w:spacing w:line="240" w:lineRule="exact"/>
        <w:ind w:left="525" w:hangingChars="250" w:hanging="5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2　</w:t>
      </w:r>
      <w:r w:rsidR="009F00AE">
        <w:rPr>
          <w:rFonts w:ascii="ＭＳ 明朝" w:hAnsi="ＭＳ 明朝" w:hint="eastAsia"/>
        </w:rPr>
        <w:t>提供を受けたデータは、堺市大気汚染常時監視データ提供依頼書に記載された利用目的以外には使用しないこと。</w:t>
      </w:r>
    </w:p>
    <w:p w:rsidR="007E1FBD" w:rsidRDefault="007E1FBD" w:rsidP="007E1FBD">
      <w:pPr>
        <w:spacing w:line="240" w:lineRule="exact"/>
        <w:rPr>
          <w:rFonts w:ascii="ＭＳ 明朝" w:hAnsi="ＭＳ 明朝"/>
        </w:rPr>
      </w:pPr>
    </w:p>
    <w:p w:rsidR="009F00AE" w:rsidRDefault="009F00AE" w:rsidP="007E1FBD">
      <w:pPr>
        <w:spacing w:line="240" w:lineRule="exact"/>
        <w:ind w:left="540" w:hangingChars="257" w:hanging="540"/>
        <w:rPr>
          <w:rFonts w:ascii="ＭＳ 明朝" w:hAnsi="ＭＳ 明朝"/>
        </w:rPr>
      </w:pPr>
    </w:p>
    <w:p w:rsidR="009F00AE" w:rsidRDefault="009F00AE" w:rsidP="007E1FBD">
      <w:pPr>
        <w:spacing w:line="240" w:lineRule="exact"/>
        <w:ind w:left="540" w:hangingChars="257" w:hanging="540"/>
        <w:rPr>
          <w:rFonts w:ascii="ＭＳ 明朝" w:hAnsi="ＭＳ 明朝"/>
        </w:rPr>
      </w:pPr>
    </w:p>
    <w:p w:rsidR="009F00AE" w:rsidRDefault="009F00AE" w:rsidP="007E1FBD">
      <w:pPr>
        <w:spacing w:line="240" w:lineRule="exact"/>
        <w:ind w:left="540" w:hangingChars="257" w:hanging="540"/>
        <w:rPr>
          <w:rFonts w:ascii="ＭＳ 明朝" w:hAnsi="ＭＳ 明朝"/>
        </w:rPr>
      </w:pPr>
    </w:p>
    <w:p w:rsidR="009F00AE" w:rsidRDefault="009F00AE" w:rsidP="007E1FBD">
      <w:pPr>
        <w:spacing w:line="240" w:lineRule="exact"/>
        <w:ind w:left="540" w:hangingChars="257" w:hanging="540"/>
        <w:rPr>
          <w:rFonts w:ascii="ＭＳ 明朝" w:hAnsi="ＭＳ 明朝"/>
        </w:rPr>
      </w:pPr>
    </w:p>
    <w:p w:rsidR="009F00AE" w:rsidRDefault="009F00AE" w:rsidP="007E1FBD">
      <w:pPr>
        <w:spacing w:line="240" w:lineRule="exact"/>
        <w:ind w:left="540" w:hangingChars="257" w:hanging="540"/>
        <w:rPr>
          <w:rFonts w:ascii="ＭＳ 明朝" w:hAnsi="ＭＳ 明朝"/>
        </w:rPr>
      </w:pPr>
    </w:p>
    <w:p w:rsidR="009F00AE" w:rsidRDefault="009F00AE" w:rsidP="007E1FBD">
      <w:pPr>
        <w:spacing w:line="240" w:lineRule="exact"/>
        <w:ind w:left="540" w:hangingChars="257" w:hanging="540"/>
        <w:rPr>
          <w:rFonts w:ascii="ＭＳ 明朝" w:hAnsi="ＭＳ 明朝"/>
        </w:rPr>
      </w:pPr>
    </w:p>
    <w:p w:rsidR="009F00AE" w:rsidRDefault="009F00AE" w:rsidP="007E1FBD">
      <w:pPr>
        <w:spacing w:line="240" w:lineRule="exact"/>
        <w:ind w:left="540" w:hangingChars="257" w:hanging="540"/>
        <w:rPr>
          <w:rFonts w:ascii="ＭＳ 明朝" w:hAnsi="ＭＳ 明朝"/>
        </w:rPr>
      </w:pPr>
    </w:p>
    <w:p w:rsidR="009F00AE" w:rsidRDefault="009F00AE" w:rsidP="007E1FBD">
      <w:pPr>
        <w:spacing w:line="240" w:lineRule="exact"/>
        <w:ind w:left="540" w:hangingChars="257" w:hanging="540"/>
        <w:rPr>
          <w:rFonts w:ascii="ＭＳ 明朝" w:hAnsi="ＭＳ 明朝"/>
        </w:rPr>
      </w:pPr>
    </w:p>
    <w:p w:rsidR="009F00AE" w:rsidRDefault="009F00AE" w:rsidP="007E1FBD">
      <w:pPr>
        <w:spacing w:line="240" w:lineRule="exact"/>
        <w:ind w:left="540" w:hangingChars="257" w:hanging="540"/>
        <w:rPr>
          <w:rFonts w:ascii="ＭＳ 明朝" w:hAnsi="ＭＳ 明朝"/>
        </w:rPr>
      </w:pPr>
    </w:p>
    <w:p w:rsidR="009F00AE" w:rsidRDefault="009F00AE" w:rsidP="007E1FBD">
      <w:pPr>
        <w:spacing w:line="240" w:lineRule="exact"/>
        <w:ind w:left="540" w:hangingChars="257" w:hanging="540"/>
        <w:rPr>
          <w:rFonts w:ascii="ＭＳ 明朝" w:hAnsi="ＭＳ 明朝"/>
        </w:rPr>
      </w:pPr>
    </w:p>
    <w:p w:rsidR="009F00AE" w:rsidRDefault="009F00AE" w:rsidP="007E1FBD">
      <w:pPr>
        <w:spacing w:line="240" w:lineRule="exact"/>
        <w:ind w:left="540" w:hangingChars="257" w:hanging="540"/>
        <w:rPr>
          <w:rFonts w:ascii="ＭＳ 明朝" w:hAnsi="ＭＳ 明朝"/>
        </w:rPr>
      </w:pPr>
    </w:p>
    <w:p w:rsidR="009F00AE" w:rsidRDefault="009F00AE" w:rsidP="007E1FBD">
      <w:pPr>
        <w:spacing w:line="240" w:lineRule="exact"/>
        <w:ind w:left="540" w:hangingChars="257" w:hanging="540"/>
        <w:rPr>
          <w:rFonts w:ascii="ＭＳ 明朝" w:hAnsi="ＭＳ 明朝"/>
        </w:rPr>
      </w:pPr>
    </w:p>
    <w:p w:rsidR="009F00AE" w:rsidRDefault="009F00AE" w:rsidP="007E1FBD">
      <w:pPr>
        <w:spacing w:line="240" w:lineRule="exact"/>
        <w:ind w:left="540" w:hangingChars="257" w:hanging="540"/>
        <w:rPr>
          <w:rFonts w:ascii="ＭＳ 明朝" w:hAnsi="ＭＳ 明朝"/>
        </w:rPr>
      </w:pPr>
    </w:p>
    <w:p w:rsidR="009F00AE" w:rsidRDefault="009F00AE" w:rsidP="007E1FBD">
      <w:pPr>
        <w:spacing w:line="240" w:lineRule="exact"/>
        <w:ind w:left="540" w:hangingChars="257" w:hanging="540"/>
        <w:rPr>
          <w:rFonts w:ascii="ＭＳ 明朝" w:hAnsi="ＭＳ 明朝"/>
        </w:rPr>
      </w:pPr>
    </w:p>
    <w:p w:rsidR="009F00AE" w:rsidRDefault="009F00AE" w:rsidP="009F00AE">
      <w:pPr>
        <w:spacing w:line="240" w:lineRule="exact"/>
        <w:rPr>
          <w:rFonts w:ascii="ＭＳ 明朝" w:hAnsi="ＭＳ 明朝"/>
        </w:rPr>
      </w:pPr>
    </w:p>
    <w:p w:rsidR="007E1FBD" w:rsidRPr="00F8585D" w:rsidRDefault="007E1FBD" w:rsidP="00C63F12">
      <w:pPr>
        <w:rPr>
          <w:rFonts w:cs="ＭＳ 明朝"/>
        </w:rPr>
      </w:pPr>
    </w:p>
    <w:sectPr w:rsidR="007E1FBD" w:rsidRPr="00F8585D" w:rsidSect="008B19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274" w:bottom="1134" w:left="1304" w:header="426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20" w:rsidRDefault="00201E20" w:rsidP="00201E20">
      <w:r>
        <w:separator/>
      </w:r>
    </w:p>
  </w:endnote>
  <w:endnote w:type="continuationSeparator" w:id="0">
    <w:p w:rsidR="00201E20" w:rsidRDefault="00201E20" w:rsidP="0020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F95" w:rsidRDefault="006D1F9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F95" w:rsidRDefault="006D1F9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F95" w:rsidRDefault="006D1F9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20" w:rsidRDefault="00201E20" w:rsidP="00201E20">
      <w:r>
        <w:separator/>
      </w:r>
    </w:p>
  </w:footnote>
  <w:footnote w:type="continuationSeparator" w:id="0">
    <w:p w:rsidR="00201E20" w:rsidRDefault="00201E20" w:rsidP="0020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F95" w:rsidRDefault="006D1F9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52" w:rsidRPr="006D1F95" w:rsidRDefault="005A6D52" w:rsidP="006D1F95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D52" w:rsidRPr="006D1F95" w:rsidRDefault="005A6D52" w:rsidP="006D1F9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F8"/>
    <w:rsid w:val="0004088F"/>
    <w:rsid w:val="000F0D57"/>
    <w:rsid w:val="00130E07"/>
    <w:rsid w:val="0018124B"/>
    <w:rsid w:val="00184EF8"/>
    <w:rsid w:val="001949E1"/>
    <w:rsid w:val="00201E20"/>
    <w:rsid w:val="002043E1"/>
    <w:rsid w:val="002043F5"/>
    <w:rsid w:val="002550AE"/>
    <w:rsid w:val="00291C5B"/>
    <w:rsid w:val="00305D20"/>
    <w:rsid w:val="00354D67"/>
    <w:rsid w:val="0035512B"/>
    <w:rsid w:val="00374458"/>
    <w:rsid w:val="003C7F96"/>
    <w:rsid w:val="003E6901"/>
    <w:rsid w:val="00403B3A"/>
    <w:rsid w:val="004345EA"/>
    <w:rsid w:val="004609FC"/>
    <w:rsid w:val="004C59C7"/>
    <w:rsid w:val="004F2CE0"/>
    <w:rsid w:val="00546361"/>
    <w:rsid w:val="00571A42"/>
    <w:rsid w:val="005A6D52"/>
    <w:rsid w:val="00601F6B"/>
    <w:rsid w:val="006340AA"/>
    <w:rsid w:val="00674BDC"/>
    <w:rsid w:val="00692D64"/>
    <w:rsid w:val="006C2BAB"/>
    <w:rsid w:val="006D1F95"/>
    <w:rsid w:val="00730E73"/>
    <w:rsid w:val="0074790C"/>
    <w:rsid w:val="007E1FBD"/>
    <w:rsid w:val="008172B1"/>
    <w:rsid w:val="00860146"/>
    <w:rsid w:val="008B19CA"/>
    <w:rsid w:val="008C0C2E"/>
    <w:rsid w:val="008E40BC"/>
    <w:rsid w:val="00950508"/>
    <w:rsid w:val="00980928"/>
    <w:rsid w:val="009A39DF"/>
    <w:rsid w:val="009D4242"/>
    <w:rsid w:val="009E7FA7"/>
    <w:rsid w:val="009F00AE"/>
    <w:rsid w:val="009F22C1"/>
    <w:rsid w:val="00A0117E"/>
    <w:rsid w:val="00A07E42"/>
    <w:rsid w:val="00A7164A"/>
    <w:rsid w:val="00BA7F24"/>
    <w:rsid w:val="00BD60BB"/>
    <w:rsid w:val="00BF22B2"/>
    <w:rsid w:val="00C066E1"/>
    <w:rsid w:val="00C408E4"/>
    <w:rsid w:val="00C63F12"/>
    <w:rsid w:val="00C801F2"/>
    <w:rsid w:val="00D35E37"/>
    <w:rsid w:val="00EA5AD7"/>
    <w:rsid w:val="00EF5A95"/>
    <w:rsid w:val="00F14F4A"/>
    <w:rsid w:val="00F8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z w:val="21"/>
      <w:szCs w:val="21"/>
    </w:rPr>
  </w:style>
  <w:style w:type="paragraph" w:styleId="a4">
    <w:name w:val="Note Heading"/>
    <w:basedOn w:val="a"/>
    <w:next w:val="a"/>
    <w:link w:val="a5"/>
    <w:rsid w:val="00EF5A95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5">
    <w:name w:val="記 (文字)"/>
    <w:link w:val="a4"/>
    <w:rsid w:val="00EF5A95"/>
    <w:rPr>
      <w:rFonts w:ascii="ＭＳ 明朝" w:hAnsi="ＭＳ 明朝" w:cs="ＭＳ 明朝"/>
      <w:sz w:val="21"/>
      <w:szCs w:val="21"/>
    </w:rPr>
  </w:style>
  <w:style w:type="paragraph" w:styleId="a6">
    <w:name w:val="Closing"/>
    <w:basedOn w:val="a"/>
    <w:link w:val="a7"/>
    <w:rsid w:val="00EF5A95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7">
    <w:name w:val="結語 (文字)"/>
    <w:link w:val="a6"/>
    <w:rsid w:val="00EF5A95"/>
    <w:rPr>
      <w:rFonts w:ascii="ＭＳ 明朝" w:hAnsi="ＭＳ 明朝" w:cs="ＭＳ 明朝"/>
      <w:sz w:val="21"/>
      <w:szCs w:val="21"/>
    </w:rPr>
  </w:style>
  <w:style w:type="paragraph" w:styleId="a8">
    <w:name w:val="Balloon Text"/>
    <w:basedOn w:val="a"/>
    <w:link w:val="a9"/>
    <w:rsid w:val="001949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949E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571A42"/>
  </w:style>
  <w:style w:type="character" w:customStyle="1" w:styleId="ab">
    <w:name w:val="日付 (文字)"/>
    <w:link w:val="aa"/>
    <w:rsid w:val="00571A42"/>
    <w:rPr>
      <w:kern w:val="2"/>
      <w:sz w:val="21"/>
      <w:szCs w:val="24"/>
    </w:rPr>
  </w:style>
  <w:style w:type="paragraph" w:styleId="ac">
    <w:name w:val="header"/>
    <w:basedOn w:val="a"/>
    <w:link w:val="ad"/>
    <w:rsid w:val="00201E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201E20"/>
    <w:rPr>
      <w:kern w:val="2"/>
      <w:sz w:val="21"/>
      <w:szCs w:val="24"/>
    </w:rPr>
  </w:style>
  <w:style w:type="paragraph" w:styleId="ae">
    <w:name w:val="footer"/>
    <w:basedOn w:val="a"/>
    <w:link w:val="af"/>
    <w:rsid w:val="00201E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201E2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2019-10-03T01:19:00Z</dcterms:created>
  <dcterms:modified xsi:type="dcterms:W3CDTF">2019-10-03T01:19:00Z</dcterms:modified>
</cp:coreProperties>
</file>