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D0AF1" w14:textId="5AB009A4" w:rsidR="004C29D0" w:rsidRPr="00E60B0C" w:rsidRDefault="004C29D0" w:rsidP="004C29D0">
      <w:pPr>
        <w:rPr>
          <w:u w:val="single"/>
        </w:rPr>
      </w:pPr>
      <w:r>
        <w:rPr>
          <w:rFonts w:hint="eastAsia"/>
        </w:rPr>
        <w:t>様式第２</w:t>
      </w:r>
      <w:r w:rsidRPr="000C0868">
        <w:rPr>
          <w:rFonts w:hint="eastAsia"/>
        </w:rPr>
        <w:t>号（第２条関係）</w:t>
      </w:r>
    </w:p>
    <w:p w14:paraId="7A097FB0" w14:textId="77777777" w:rsidR="004C29D0" w:rsidRDefault="004C29D0" w:rsidP="004C29D0">
      <w:pPr>
        <w:jc w:val="center"/>
      </w:pPr>
      <w:r>
        <w:rPr>
          <w:rFonts w:hint="eastAsia"/>
          <w:spacing w:val="600"/>
        </w:rPr>
        <w:t>誓約</w:t>
      </w:r>
      <w:r>
        <w:rPr>
          <w:rFonts w:hint="eastAsia"/>
        </w:rPr>
        <w:t>書</w:t>
      </w:r>
    </w:p>
    <w:p w14:paraId="59746F5C" w14:textId="77777777" w:rsidR="004C29D0" w:rsidRDefault="004C29D0" w:rsidP="004C29D0">
      <w:pPr>
        <w:jc w:val="center"/>
      </w:pPr>
    </w:p>
    <w:p w14:paraId="62E0EFF7" w14:textId="77777777" w:rsidR="004C29D0" w:rsidRDefault="004C29D0" w:rsidP="004C29D0">
      <w:pPr>
        <w:pStyle w:val="ac"/>
        <w:kinsoku/>
      </w:pPr>
      <w:r>
        <w:rPr>
          <w:rFonts w:hint="eastAsia"/>
        </w:rPr>
        <w:t xml:space="preserve">年　　月　　日　　</w:t>
      </w:r>
    </w:p>
    <w:p w14:paraId="6A62C4DF" w14:textId="77777777" w:rsidR="004C29D0" w:rsidRDefault="004C29D0" w:rsidP="004C29D0">
      <w:r>
        <w:rPr>
          <w:rFonts w:hint="eastAsia"/>
        </w:rPr>
        <w:t xml:space="preserve">　　堺市長　　　　殿</w:t>
      </w:r>
    </w:p>
    <w:p w14:paraId="6A279FA9" w14:textId="77777777" w:rsidR="004C29D0" w:rsidRDefault="004C29D0" w:rsidP="004C29D0"/>
    <w:p w14:paraId="0D2511E1" w14:textId="77777777" w:rsidR="004C29D0" w:rsidRDefault="004C29D0" w:rsidP="004C29D0">
      <w:pPr>
        <w:jc w:val="right"/>
      </w:pPr>
      <w:r>
        <w:rPr>
          <w:rFonts w:hint="eastAsia"/>
        </w:rPr>
        <w:t>申請者　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</w:t>
      </w:r>
    </w:p>
    <w:p w14:paraId="622BA566" w14:textId="77777777" w:rsidR="004C29D0" w:rsidRDefault="004C29D0" w:rsidP="004C29D0">
      <w:pPr>
        <w:ind w:left="1008" w:hanging="1008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  <w:spacing w:val="88"/>
        </w:rPr>
        <w:t>名</w:t>
      </w:r>
      <w:r>
        <w:rPr>
          <w:rFonts w:hint="eastAsia"/>
        </w:rPr>
        <w:t>称</w:t>
      </w:r>
      <w:r>
        <w:t>)</w:t>
      </w:r>
      <w:r>
        <w:rPr>
          <w:rFonts w:hint="eastAsia"/>
        </w:rPr>
        <w:t xml:space="preserve">　　　　　　　　　　　</w:t>
      </w:r>
    </w:p>
    <w:p w14:paraId="3F7530E4" w14:textId="77777777" w:rsidR="004C29D0" w:rsidRDefault="004C29D0" w:rsidP="004C29D0">
      <w:pPr>
        <w:jc w:val="right"/>
      </w:pPr>
      <w:r>
        <w:t>(</w:t>
      </w:r>
      <w:r>
        <w:rPr>
          <w:rFonts w:hint="eastAsia"/>
        </w:rPr>
        <w:t>代表者の氏名</w:t>
      </w:r>
      <w:r>
        <w:t>)</w:t>
      </w:r>
      <w:r>
        <w:rPr>
          <w:rFonts w:hint="eastAsia"/>
        </w:rPr>
        <w:t xml:space="preserve">　　　　　　　　　　　</w:t>
      </w:r>
    </w:p>
    <w:p w14:paraId="0DE177D1" w14:textId="77777777" w:rsidR="004C29D0" w:rsidRDefault="004C29D0" w:rsidP="004C29D0">
      <w:pPr>
        <w:jc w:val="right"/>
      </w:pPr>
      <w:r>
        <w:t>(</w:t>
      </w:r>
      <w:r>
        <w:rPr>
          <w:rFonts w:hint="eastAsia"/>
        </w:rPr>
        <w:t>電話番号</w:t>
      </w:r>
      <w:r>
        <w:t>)</w:t>
      </w:r>
      <w:r>
        <w:rPr>
          <w:rFonts w:hint="eastAsia"/>
        </w:rPr>
        <w:t xml:space="preserve">　　　　　　　　　　　</w:t>
      </w:r>
    </w:p>
    <w:p w14:paraId="1DBE505D" w14:textId="77777777" w:rsidR="004C29D0" w:rsidRDefault="004C29D0" w:rsidP="004C29D0">
      <w:pPr>
        <w:ind w:left="210"/>
      </w:pPr>
    </w:p>
    <w:p w14:paraId="291DC58C" w14:textId="77777777" w:rsidR="004C29D0" w:rsidRDefault="004C29D0" w:rsidP="004C29D0">
      <w:pPr>
        <w:ind w:left="210" w:hanging="210"/>
      </w:pPr>
      <w:r>
        <w:rPr>
          <w:rFonts w:hint="eastAsia"/>
        </w:rPr>
        <w:t xml:space="preserve">　　堺市浄化槽保守点検業者の登録に関する条例第５条各号のいずれにも該当しない者であることを誓約します。</w:t>
      </w:r>
    </w:p>
    <w:p w14:paraId="06A95F35" w14:textId="76304374" w:rsidR="004C29D0" w:rsidRPr="00420A18" w:rsidRDefault="004C29D0" w:rsidP="008C61B3"/>
    <w:sectPr w:rsidR="004C29D0" w:rsidRPr="00420A18" w:rsidSect="008C61B3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D190C" w14:textId="77777777" w:rsidR="00F23636" w:rsidRDefault="00F23636">
      <w:r>
        <w:separator/>
      </w:r>
    </w:p>
  </w:endnote>
  <w:endnote w:type="continuationSeparator" w:id="0">
    <w:p w14:paraId="7951ACB2" w14:textId="77777777" w:rsidR="00F23636" w:rsidRDefault="00F2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CA937" w14:textId="77777777" w:rsidR="00F23636" w:rsidRDefault="00F23636">
      <w:r>
        <w:separator/>
      </w:r>
    </w:p>
  </w:footnote>
  <w:footnote w:type="continuationSeparator" w:id="0">
    <w:p w14:paraId="2E536A99" w14:textId="77777777" w:rsidR="00F23636" w:rsidRDefault="00F23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84D19" w14:textId="2C9821DD" w:rsidR="004C29D0" w:rsidRDefault="004C29D0" w:rsidP="004C29D0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23636"/>
    <w:rsid w:val="000C0868"/>
    <w:rsid w:val="00420A18"/>
    <w:rsid w:val="004B58EE"/>
    <w:rsid w:val="004C29D0"/>
    <w:rsid w:val="00541528"/>
    <w:rsid w:val="008C61B3"/>
    <w:rsid w:val="00E60B0C"/>
    <w:rsid w:val="00F2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0785F88A"/>
  <w14:defaultImageDpi w14:val="0"/>
  <w15:docId w15:val="{BA238AD2-8211-4EAC-87C9-B896D677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ascii="ＭＳ 明朝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kinsoku w:val="0"/>
      <w:overflowPunct w:val="0"/>
      <w:autoSpaceDE w:val="0"/>
      <w:autoSpaceDN w:val="0"/>
      <w:jc w:val="center"/>
    </w:pPr>
  </w:style>
  <w:style w:type="character" w:customStyle="1" w:styleId="ab">
    <w:name w:val="記 (文字)"/>
    <w:basedOn w:val="a0"/>
    <w:link w:val="aa"/>
    <w:uiPriority w:val="99"/>
    <w:semiHidden/>
    <w:rPr>
      <w:rFonts w:ascii="ＭＳ 明朝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kinsoku w:val="0"/>
      <w:overflowPunct w:val="0"/>
      <w:autoSpaceDE w:val="0"/>
      <w:autoSpaceDN w:val="0"/>
      <w:jc w:val="right"/>
    </w:pPr>
  </w:style>
  <w:style w:type="character" w:customStyle="1" w:styleId="ad">
    <w:name w:val="結語 (文字)"/>
    <w:basedOn w:val="a0"/>
    <w:link w:val="ac"/>
    <w:uiPriority w:val="99"/>
    <w:semiHidden/>
    <w:rPr>
      <w:rFonts w:ascii="ＭＳ 明朝"/>
      <w:kern w:val="2"/>
      <w:sz w:val="21"/>
    </w:rPr>
  </w:style>
  <w:style w:type="paragraph" w:styleId="ae">
    <w:name w:val="Body Text Indent"/>
    <w:basedOn w:val="a"/>
    <w:link w:val="af"/>
    <w:uiPriority w:val="99"/>
    <w:semiHidden/>
    <w:pPr>
      <w:ind w:left="210"/>
    </w:pPr>
  </w:style>
  <w:style w:type="character" w:customStyle="1" w:styleId="af">
    <w:name w:val="本文インデント (文字)"/>
    <w:basedOn w:val="a0"/>
    <w:link w:val="ae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AAE69-6925-441F-A25B-24F029CE9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堺市</cp:lastModifiedBy>
  <cp:revision>7</cp:revision>
  <cp:lastPrinted>2000-12-12T02:58:00Z</cp:lastPrinted>
  <dcterms:created xsi:type="dcterms:W3CDTF">2025-02-26T09:33:00Z</dcterms:created>
  <dcterms:modified xsi:type="dcterms:W3CDTF">2025-03-06T05:16:00Z</dcterms:modified>
</cp:coreProperties>
</file>