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9D7" w:rsidRDefault="008859D7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</w:p>
    <w:p w:rsidR="008859D7" w:rsidRDefault="008859D7">
      <w:pPr>
        <w:wordWrap w:val="0"/>
        <w:overflowPunct w:val="0"/>
        <w:autoSpaceDE w:val="0"/>
        <w:autoSpaceDN w:val="0"/>
      </w:pPr>
    </w:p>
    <w:p w:rsidR="008859D7" w:rsidRDefault="008859D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年度　　　　　　　　収支予算書</w:t>
      </w:r>
    </w:p>
    <w:p w:rsidR="008859D7" w:rsidRDefault="008859D7">
      <w:pPr>
        <w:wordWrap w:val="0"/>
        <w:overflowPunct w:val="0"/>
        <w:autoSpaceDE w:val="0"/>
        <w:autoSpaceDN w:val="0"/>
      </w:pPr>
    </w:p>
    <w:p w:rsidR="008859D7" w:rsidRDefault="008859D7">
      <w:pPr>
        <w:wordWrap w:val="0"/>
        <w:overflowPunct w:val="0"/>
        <w:autoSpaceDE w:val="0"/>
        <w:autoSpaceDN w:val="0"/>
      </w:pPr>
    </w:p>
    <w:p w:rsidR="008859D7" w:rsidRDefault="008859D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団体名　　　　　　　　</w:t>
      </w:r>
    </w:p>
    <w:p w:rsidR="008859D7" w:rsidRDefault="008859D7">
      <w:pPr>
        <w:wordWrap w:val="0"/>
        <w:overflowPunct w:val="0"/>
        <w:autoSpaceDE w:val="0"/>
        <w:autoSpaceDN w:val="0"/>
        <w:ind w:right="420"/>
        <w:jc w:val="right"/>
      </w:pPr>
    </w:p>
    <w:p w:rsidR="008859D7" w:rsidRDefault="008859D7">
      <w:pPr>
        <w:wordWrap w:val="0"/>
        <w:overflowPunct w:val="0"/>
        <w:autoSpaceDE w:val="0"/>
        <w:autoSpaceDN w:val="0"/>
        <w:ind w:right="420"/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収</w:t>
      </w:r>
      <w:r>
        <w:rPr>
          <w:rFonts w:hint="eastAsia"/>
        </w:rPr>
        <w:t xml:space="preserve">入　　　　　　　　　　　　　　　　　　　　　　　　　　　　　</w:t>
      </w:r>
      <w:r>
        <w:t>(</w:t>
      </w:r>
      <w:r>
        <w:rPr>
          <w:rFonts w:hint="eastAsia"/>
        </w:rPr>
        <w:t>単位　円</w:t>
      </w:r>
      <w:r>
        <w:t>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1380"/>
        <w:gridCol w:w="5217"/>
      </w:tblGrid>
      <w:tr w:rsidR="008859D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896" w:type="dxa"/>
            <w:vAlign w:val="center"/>
          </w:tcPr>
          <w:p w:rsidR="008859D7" w:rsidRDefault="008859D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収入の種類</w:t>
            </w:r>
          </w:p>
        </w:tc>
        <w:tc>
          <w:tcPr>
            <w:tcW w:w="1380" w:type="dxa"/>
            <w:vAlign w:val="center"/>
          </w:tcPr>
          <w:p w:rsidR="008859D7" w:rsidRDefault="008859D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5217" w:type="dxa"/>
            <w:vAlign w:val="center"/>
          </w:tcPr>
          <w:p w:rsidR="008859D7" w:rsidRDefault="008859D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0"/>
              </w:rPr>
              <w:t>内容説明</w:t>
            </w:r>
            <w:r>
              <w:rPr>
                <w:spacing w:val="40"/>
              </w:rPr>
              <w:t>(</w:t>
            </w:r>
            <w:r>
              <w:rPr>
                <w:rFonts w:hint="eastAsia"/>
                <w:spacing w:val="40"/>
              </w:rPr>
              <w:t>算出基礎等</w:t>
            </w:r>
            <w:r>
              <w:t>)</w:t>
            </w:r>
          </w:p>
        </w:tc>
      </w:tr>
      <w:tr w:rsidR="008859D7">
        <w:tblPrEx>
          <w:tblCellMar>
            <w:top w:w="0" w:type="dxa"/>
            <w:bottom w:w="0" w:type="dxa"/>
          </w:tblCellMar>
        </w:tblPrEx>
        <w:trPr>
          <w:trHeight w:val="2310"/>
        </w:trPr>
        <w:tc>
          <w:tcPr>
            <w:tcW w:w="1896" w:type="dxa"/>
          </w:tcPr>
          <w:p w:rsidR="008859D7" w:rsidRDefault="008859D7">
            <w:pPr>
              <w:wordWrap w:val="0"/>
              <w:overflowPunct w:val="0"/>
              <w:autoSpaceDE w:val="0"/>
              <w:autoSpaceDN w:val="0"/>
              <w:ind w:left="113"/>
            </w:pPr>
          </w:p>
          <w:p w:rsidR="008859D7" w:rsidRDefault="008859D7">
            <w:pPr>
              <w:wordWrap w:val="0"/>
              <w:overflowPunct w:val="0"/>
              <w:autoSpaceDE w:val="0"/>
              <w:autoSpaceDN w:val="0"/>
              <w:ind w:left="113"/>
            </w:pPr>
            <w:r>
              <w:t>1</w:t>
            </w:r>
          </w:p>
          <w:p w:rsidR="008859D7" w:rsidRDefault="008859D7">
            <w:pPr>
              <w:wordWrap w:val="0"/>
              <w:overflowPunct w:val="0"/>
              <w:autoSpaceDE w:val="0"/>
              <w:autoSpaceDN w:val="0"/>
              <w:ind w:left="113"/>
            </w:pPr>
          </w:p>
          <w:p w:rsidR="008859D7" w:rsidRDefault="008859D7">
            <w:pPr>
              <w:wordWrap w:val="0"/>
              <w:overflowPunct w:val="0"/>
              <w:autoSpaceDE w:val="0"/>
              <w:autoSpaceDN w:val="0"/>
              <w:ind w:left="113"/>
            </w:pPr>
            <w:r>
              <w:t>2</w:t>
            </w:r>
            <w:r>
              <w:rPr>
                <w:rFonts w:hint="eastAsia"/>
              </w:rPr>
              <w:t xml:space="preserve">　堺市補助金</w:t>
            </w:r>
          </w:p>
          <w:p w:rsidR="008859D7" w:rsidRDefault="008859D7">
            <w:pPr>
              <w:wordWrap w:val="0"/>
              <w:overflowPunct w:val="0"/>
              <w:autoSpaceDE w:val="0"/>
              <w:autoSpaceDN w:val="0"/>
              <w:ind w:left="113"/>
            </w:pPr>
          </w:p>
          <w:p w:rsidR="008859D7" w:rsidRDefault="008859D7">
            <w:pPr>
              <w:wordWrap w:val="0"/>
              <w:overflowPunct w:val="0"/>
              <w:autoSpaceDE w:val="0"/>
              <w:autoSpaceDN w:val="0"/>
              <w:ind w:left="113"/>
            </w:pPr>
            <w:r>
              <w:t>3</w:t>
            </w:r>
          </w:p>
          <w:p w:rsidR="008859D7" w:rsidRDefault="008859D7">
            <w:pPr>
              <w:wordWrap w:val="0"/>
              <w:overflowPunct w:val="0"/>
              <w:autoSpaceDE w:val="0"/>
              <w:autoSpaceDN w:val="0"/>
              <w:ind w:left="113"/>
            </w:pPr>
          </w:p>
          <w:p w:rsidR="008859D7" w:rsidRDefault="008859D7">
            <w:pPr>
              <w:wordWrap w:val="0"/>
              <w:overflowPunct w:val="0"/>
              <w:autoSpaceDE w:val="0"/>
              <w:autoSpaceDN w:val="0"/>
              <w:ind w:left="113"/>
            </w:pPr>
            <w:r>
              <w:t>4</w:t>
            </w:r>
          </w:p>
        </w:tc>
        <w:tc>
          <w:tcPr>
            <w:tcW w:w="1380" w:type="dxa"/>
          </w:tcPr>
          <w:p w:rsidR="008859D7" w:rsidRDefault="008859D7">
            <w:pPr>
              <w:wordWrap w:val="0"/>
              <w:overflowPunct w:val="0"/>
              <w:autoSpaceDE w:val="0"/>
              <w:autoSpaceDN w:val="0"/>
            </w:pPr>
          </w:p>
          <w:p w:rsidR="008859D7" w:rsidRDefault="008859D7">
            <w:pPr>
              <w:wordWrap w:val="0"/>
              <w:overflowPunct w:val="0"/>
              <w:autoSpaceDE w:val="0"/>
              <w:autoSpaceDN w:val="0"/>
            </w:pPr>
          </w:p>
          <w:p w:rsidR="008859D7" w:rsidRDefault="008859D7">
            <w:pPr>
              <w:wordWrap w:val="0"/>
              <w:overflowPunct w:val="0"/>
              <w:autoSpaceDE w:val="0"/>
              <w:autoSpaceDN w:val="0"/>
            </w:pPr>
          </w:p>
          <w:p w:rsidR="008859D7" w:rsidRDefault="008859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</w:tc>
        <w:tc>
          <w:tcPr>
            <w:tcW w:w="5217" w:type="dxa"/>
          </w:tcPr>
          <w:p w:rsidR="008859D7" w:rsidRDefault="008859D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8859D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896" w:type="dxa"/>
            <w:vAlign w:val="center"/>
          </w:tcPr>
          <w:p w:rsidR="008859D7" w:rsidRDefault="008859D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1380" w:type="dxa"/>
          </w:tcPr>
          <w:p w:rsidR="008859D7" w:rsidRDefault="008859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17" w:type="dxa"/>
          </w:tcPr>
          <w:p w:rsidR="008859D7" w:rsidRDefault="008859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859D7" w:rsidRDefault="008859D7">
      <w:pPr>
        <w:wordWrap w:val="0"/>
        <w:overflowPunct w:val="0"/>
        <w:autoSpaceDE w:val="0"/>
        <w:autoSpaceDN w:val="0"/>
        <w:spacing w:after="120"/>
      </w:pPr>
    </w:p>
    <w:p w:rsidR="008859D7" w:rsidRDefault="008859D7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支</w:t>
      </w:r>
      <w:r>
        <w:rPr>
          <w:rFonts w:hint="eastAsia"/>
        </w:rPr>
        <w:t xml:space="preserve">出　　　　　　　　　　　　　　　　　　　　　　　　　　　　　</w:t>
      </w:r>
      <w:r>
        <w:t>(</w:t>
      </w:r>
      <w:r>
        <w:rPr>
          <w:rFonts w:hint="eastAsia"/>
        </w:rPr>
        <w:t>単位　円</w:t>
      </w:r>
      <w:r>
        <w:t>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1368"/>
        <w:gridCol w:w="1764"/>
        <w:gridCol w:w="3465"/>
      </w:tblGrid>
      <w:tr w:rsidR="008859D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96" w:type="dxa"/>
            <w:vAlign w:val="center"/>
          </w:tcPr>
          <w:p w:rsidR="008859D7" w:rsidRDefault="008859D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368" w:type="dxa"/>
            <w:vAlign w:val="center"/>
          </w:tcPr>
          <w:p w:rsidR="008859D7" w:rsidRDefault="008859D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764" w:type="dxa"/>
            <w:vAlign w:val="center"/>
          </w:tcPr>
          <w:p w:rsidR="008859D7" w:rsidRDefault="008859D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左のうち堺市補助金充当額</w:t>
            </w:r>
          </w:p>
        </w:tc>
        <w:tc>
          <w:tcPr>
            <w:tcW w:w="3465" w:type="dxa"/>
            <w:vAlign w:val="center"/>
          </w:tcPr>
          <w:p w:rsidR="008859D7" w:rsidRDefault="008859D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0"/>
              </w:rPr>
              <w:t>内容説明</w:t>
            </w:r>
            <w:r>
              <w:rPr>
                <w:spacing w:val="40"/>
              </w:rPr>
              <w:t>(</w:t>
            </w:r>
            <w:r>
              <w:rPr>
                <w:rFonts w:hint="eastAsia"/>
                <w:spacing w:val="40"/>
              </w:rPr>
              <w:t>算出基礎等</w:t>
            </w:r>
            <w:r>
              <w:t>)</w:t>
            </w:r>
          </w:p>
        </w:tc>
      </w:tr>
      <w:tr w:rsidR="008859D7">
        <w:tblPrEx>
          <w:tblCellMar>
            <w:top w:w="0" w:type="dxa"/>
            <w:bottom w:w="0" w:type="dxa"/>
          </w:tblCellMar>
        </w:tblPrEx>
        <w:trPr>
          <w:trHeight w:val="4530"/>
        </w:trPr>
        <w:tc>
          <w:tcPr>
            <w:tcW w:w="1896" w:type="dxa"/>
          </w:tcPr>
          <w:p w:rsidR="008859D7" w:rsidRDefault="008859D7">
            <w:pPr>
              <w:wordWrap w:val="0"/>
              <w:overflowPunct w:val="0"/>
              <w:autoSpaceDE w:val="0"/>
              <w:autoSpaceDN w:val="0"/>
            </w:pPr>
          </w:p>
          <w:p w:rsidR="008859D7" w:rsidRDefault="008859D7">
            <w:pPr>
              <w:wordWrap w:val="0"/>
              <w:overflowPunct w:val="0"/>
              <w:autoSpaceDE w:val="0"/>
              <w:autoSpaceDN w:val="0"/>
              <w:ind w:left="113"/>
            </w:pPr>
            <w:r>
              <w:t>1</w:t>
            </w:r>
          </w:p>
          <w:p w:rsidR="008859D7" w:rsidRDefault="008859D7">
            <w:pPr>
              <w:wordWrap w:val="0"/>
              <w:overflowPunct w:val="0"/>
              <w:autoSpaceDE w:val="0"/>
              <w:autoSpaceDN w:val="0"/>
              <w:ind w:left="113"/>
            </w:pPr>
          </w:p>
          <w:p w:rsidR="008859D7" w:rsidRDefault="008859D7">
            <w:pPr>
              <w:wordWrap w:val="0"/>
              <w:overflowPunct w:val="0"/>
              <w:autoSpaceDE w:val="0"/>
              <w:autoSpaceDN w:val="0"/>
              <w:ind w:left="113"/>
            </w:pPr>
            <w:r>
              <w:t>2</w:t>
            </w:r>
          </w:p>
          <w:p w:rsidR="008859D7" w:rsidRDefault="008859D7">
            <w:pPr>
              <w:wordWrap w:val="0"/>
              <w:overflowPunct w:val="0"/>
              <w:autoSpaceDE w:val="0"/>
              <w:autoSpaceDN w:val="0"/>
              <w:ind w:left="113"/>
            </w:pPr>
          </w:p>
          <w:p w:rsidR="008859D7" w:rsidRDefault="008859D7">
            <w:pPr>
              <w:wordWrap w:val="0"/>
              <w:overflowPunct w:val="0"/>
              <w:autoSpaceDE w:val="0"/>
              <w:autoSpaceDN w:val="0"/>
              <w:ind w:left="113"/>
            </w:pPr>
            <w:r>
              <w:t>3</w:t>
            </w:r>
          </w:p>
          <w:p w:rsidR="008859D7" w:rsidRDefault="008859D7">
            <w:pPr>
              <w:wordWrap w:val="0"/>
              <w:overflowPunct w:val="0"/>
              <w:autoSpaceDE w:val="0"/>
              <w:autoSpaceDN w:val="0"/>
              <w:ind w:left="113"/>
            </w:pPr>
          </w:p>
          <w:p w:rsidR="008859D7" w:rsidRDefault="008859D7">
            <w:pPr>
              <w:wordWrap w:val="0"/>
              <w:overflowPunct w:val="0"/>
              <w:autoSpaceDE w:val="0"/>
              <w:autoSpaceDN w:val="0"/>
              <w:ind w:left="113"/>
            </w:pPr>
            <w:r>
              <w:t>4</w:t>
            </w:r>
          </w:p>
          <w:p w:rsidR="008859D7" w:rsidRDefault="008859D7">
            <w:pPr>
              <w:wordWrap w:val="0"/>
              <w:overflowPunct w:val="0"/>
              <w:autoSpaceDE w:val="0"/>
              <w:autoSpaceDN w:val="0"/>
              <w:ind w:left="113"/>
            </w:pPr>
          </w:p>
          <w:p w:rsidR="008859D7" w:rsidRDefault="008859D7">
            <w:pPr>
              <w:wordWrap w:val="0"/>
              <w:overflowPunct w:val="0"/>
              <w:autoSpaceDE w:val="0"/>
              <w:autoSpaceDN w:val="0"/>
              <w:ind w:left="113"/>
            </w:pPr>
            <w:r>
              <w:t>5</w:t>
            </w:r>
          </w:p>
          <w:p w:rsidR="008859D7" w:rsidRDefault="008859D7">
            <w:pPr>
              <w:wordWrap w:val="0"/>
              <w:overflowPunct w:val="0"/>
              <w:autoSpaceDE w:val="0"/>
              <w:autoSpaceDN w:val="0"/>
              <w:ind w:left="113"/>
            </w:pPr>
          </w:p>
          <w:p w:rsidR="008859D7" w:rsidRDefault="008859D7">
            <w:pPr>
              <w:wordWrap w:val="0"/>
              <w:overflowPunct w:val="0"/>
              <w:autoSpaceDE w:val="0"/>
              <w:autoSpaceDN w:val="0"/>
              <w:ind w:left="113"/>
            </w:pPr>
            <w:r>
              <w:t>6</w:t>
            </w:r>
          </w:p>
        </w:tc>
        <w:tc>
          <w:tcPr>
            <w:tcW w:w="1368" w:type="dxa"/>
          </w:tcPr>
          <w:p w:rsidR="008859D7" w:rsidRDefault="008859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</w:tcPr>
          <w:p w:rsidR="008859D7" w:rsidRDefault="008859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</w:tcPr>
          <w:p w:rsidR="008859D7" w:rsidRDefault="008859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859D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96" w:type="dxa"/>
            <w:vAlign w:val="center"/>
          </w:tcPr>
          <w:p w:rsidR="008859D7" w:rsidRDefault="008859D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支出合計</w:t>
            </w:r>
          </w:p>
        </w:tc>
        <w:tc>
          <w:tcPr>
            <w:tcW w:w="1368" w:type="dxa"/>
            <w:vAlign w:val="center"/>
          </w:tcPr>
          <w:p w:rsidR="008859D7" w:rsidRDefault="008859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vAlign w:val="center"/>
          </w:tcPr>
          <w:p w:rsidR="008859D7" w:rsidRDefault="008859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</w:tc>
        <w:tc>
          <w:tcPr>
            <w:tcW w:w="3465" w:type="dxa"/>
          </w:tcPr>
          <w:p w:rsidR="008859D7" w:rsidRDefault="008859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859D7" w:rsidRDefault="008859D7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※は、それぞれ一致するものとする。</w:t>
      </w:r>
    </w:p>
    <w:sectPr w:rsidR="008859D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6F9" w:rsidRDefault="003C26F9">
      <w:r>
        <w:separator/>
      </w:r>
    </w:p>
  </w:endnote>
  <w:endnote w:type="continuationSeparator" w:id="0">
    <w:p w:rsidR="003C26F9" w:rsidRDefault="003C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6F9" w:rsidRDefault="003C26F9">
      <w:r>
        <w:separator/>
      </w:r>
    </w:p>
  </w:footnote>
  <w:footnote w:type="continuationSeparator" w:id="0">
    <w:p w:rsidR="003C26F9" w:rsidRDefault="003C2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D7"/>
    <w:rsid w:val="003C26F9"/>
    <w:rsid w:val="0066207A"/>
    <w:rsid w:val="006C0725"/>
    <w:rsid w:val="0077567C"/>
    <w:rsid w:val="0088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B3BDF2-3DC4-442D-B415-FDDCA038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2</cp:revision>
  <cp:lastPrinted>2001-02-27T23:42:00Z</cp:lastPrinted>
  <dcterms:created xsi:type="dcterms:W3CDTF">2023-02-28T05:39:00Z</dcterms:created>
  <dcterms:modified xsi:type="dcterms:W3CDTF">2023-02-28T05:39:00Z</dcterms:modified>
</cp:coreProperties>
</file>