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9F" w:rsidRPr="00B25893" w:rsidRDefault="00B25893">
      <w:pPr>
        <w:spacing w:after="79"/>
        <w:ind w:right="196"/>
        <w:jc w:val="right"/>
        <w:rPr>
          <w:sz w:val="22"/>
        </w:rPr>
      </w:pPr>
      <w:r w:rsidRPr="00B25893">
        <w:rPr>
          <w:sz w:val="22"/>
        </w:rPr>
        <w:t>令和</w:t>
      </w:r>
      <w:r>
        <w:rPr>
          <w:rFonts w:hint="eastAsia"/>
          <w:sz w:val="22"/>
        </w:rPr>
        <w:t xml:space="preserve">　</w:t>
      </w:r>
      <w:r w:rsidRPr="00B25893">
        <w:rPr>
          <w:sz w:val="22"/>
        </w:rPr>
        <w:t xml:space="preserve">年  月  日 </w:t>
      </w:r>
    </w:p>
    <w:p w:rsidR="0068509F" w:rsidRPr="00B25893" w:rsidRDefault="00B25893">
      <w:pPr>
        <w:spacing w:after="0" w:line="335" w:lineRule="auto"/>
        <w:ind w:left="0" w:right="8610" w:firstLine="0"/>
        <w:rPr>
          <w:sz w:val="22"/>
        </w:rPr>
      </w:pPr>
      <w:r w:rsidRPr="00B25893">
        <w:rPr>
          <w:sz w:val="22"/>
        </w:rPr>
        <w:t xml:space="preserve">  </w:t>
      </w:r>
    </w:p>
    <w:p w:rsidR="00B25893" w:rsidRPr="00B25893" w:rsidRDefault="00B25893">
      <w:pPr>
        <w:spacing w:after="0" w:line="335" w:lineRule="auto"/>
        <w:ind w:left="-5" w:right="5036"/>
        <w:rPr>
          <w:sz w:val="22"/>
        </w:rPr>
      </w:pPr>
      <w:r w:rsidRPr="00B25893">
        <w:rPr>
          <w:sz w:val="22"/>
        </w:rPr>
        <w:t>堺市地域文化遺産活性化実行委員会</w:t>
      </w:r>
    </w:p>
    <w:p w:rsidR="0068509F" w:rsidRPr="00B25893" w:rsidRDefault="00B25893">
      <w:pPr>
        <w:spacing w:after="0" w:line="335" w:lineRule="auto"/>
        <w:ind w:left="-5" w:right="5036"/>
        <w:rPr>
          <w:sz w:val="22"/>
        </w:rPr>
      </w:pPr>
      <w:r w:rsidRPr="00B25893">
        <w:rPr>
          <w:spacing w:val="141"/>
          <w:kern w:val="0"/>
          <w:sz w:val="22"/>
          <w:fitText w:val="3360" w:id="-1416975358"/>
        </w:rPr>
        <w:t xml:space="preserve">委員長 </w:t>
      </w:r>
      <w:r w:rsidRPr="00B25893">
        <w:rPr>
          <w:rFonts w:hint="eastAsia"/>
          <w:spacing w:val="141"/>
          <w:kern w:val="0"/>
          <w:sz w:val="22"/>
          <w:fitText w:val="3360" w:id="-1416975358"/>
        </w:rPr>
        <w:t xml:space="preserve">　勝真雅之</w:t>
      </w:r>
      <w:r w:rsidRPr="00B25893">
        <w:rPr>
          <w:spacing w:val="1"/>
          <w:kern w:val="0"/>
          <w:sz w:val="22"/>
          <w:fitText w:val="3360" w:id="-1416975358"/>
        </w:rPr>
        <w:t>様</w:t>
      </w:r>
    </w:p>
    <w:p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:rsidR="0068509F" w:rsidRPr="00B25893" w:rsidRDefault="00B25893">
      <w:pPr>
        <w:spacing w:after="0" w:line="335" w:lineRule="auto"/>
        <w:ind w:left="4263" w:right="3303"/>
        <w:rPr>
          <w:sz w:val="22"/>
        </w:rPr>
      </w:pPr>
      <w:r w:rsidRPr="00B25893">
        <w:rPr>
          <w:sz w:val="22"/>
        </w:rPr>
        <w:t xml:space="preserve">団体名住所 </w:t>
      </w:r>
    </w:p>
    <w:p w:rsidR="0068509F" w:rsidRPr="00B25893" w:rsidRDefault="00B25893">
      <w:pPr>
        <w:spacing w:after="0" w:line="335" w:lineRule="auto"/>
        <w:ind w:left="3726" w:right="2779" w:firstLine="0"/>
        <w:jc w:val="center"/>
        <w:rPr>
          <w:sz w:val="22"/>
        </w:rPr>
      </w:pPr>
      <w:r w:rsidRPr="00B25893">
        <w:rPr>
          <w:sz w:val="22"/>
        </w:rPr>
        <w:t xml:space="preserve">代表者職名代表者氏名 </w:t>
      </w:r>
    </w:p>
    <w:p w:rsidR="0068509F" w:rsidRPr="00B25893" w:rsidRDefault="00B25893">
      <w:pPr>
        <w:ind w:left="0" w:right="104" w:firstLine="0"/>
        <w:jc w:val="center"/>
        <w:rPr>
          <w:sz w:val="22"/>
        </w:rPr>
      </w:pPr>
      <w:r w:rsidRPr="00B25893">
        <w:rPr>
          <w:sz w:val="22"/>
        </w:rPr>
        <w:t xml:space="preserve"> </w:t>
      </w:r>
    </w:p>
    <w:p w:rsidR="0068509F" w:rsidRPr="00B25893" w:rsidRDefault="00B25893">
      <w:pPr>
        <w:spacing w:after="0" w:line="335" w:lineRule="auto"/>
        <w:ind w:left="0" w:right="8610" w:firstLine="0"/>
        <w:rPr>
          <w:sz w:val="22"/>
        </w:rPr>
      </w:pPr>
      <w:r w:rsidRPr="00B25893">
        <w:rPr>
          <w:sz w:val="22"/>
        </w:rPr>
        <w:t xml:space="preserve">  </w:t>
      </w:r>
    </w:p>
    <w:p w:rsidR="00B25893" w:rsidRPr="00B25893" w:rsidRDefault="00B25893" w:rsidP="00B25893">
      <w:pPr>
        <w:spacing w:after="0" w:line="335" w:lineRule="auto"/>
        <w:ind w:left="-5" w:right="0"/>
        <w:jc w:val="center"/>
        <w:rPr>
          <w:rFonts w:ascii="ＭＳ Ｐゴシック" w:eastAsia="ＭＳ Ｐゴシック" w:hAnsi="ＭＳ Ｐゴシック"/>
          <w:sz w:val="22"/>
        </w:rPr>
      </w:pPr>
      <w:r w:rsidRPr="00B25893">
        <w:rPr>
          <w:rFonts w:ascii="ＭＳ Ｐゴシック" w:eastAsia="ＭＳ Ｐゴシック" w:hAnsi="ＭＳ Ｐゴシック"/>
          <w:sz w:val="22"/>
        </w:rPr>
        <w:t>令和</w:t>
      </w:r>
      <w:r w:rsidRPr="00B25893">
        <w:rPr>
          <w:rFonts w:ascii="ＭＳ Ｐゴシック" w:eastAsia="ＭＳ Ｐゴシック" w:hAnsi="ＭＳ Ｐゴシック" w:hint="eastAsia"/>
          <w:sz w:val="22"/>
        </w:rPr>
        <w:t>５</w:t>
      </w:r>
      <w:r w:rsidRPr="00B25893">
        <w:rPr>
          <w:rFonts w:ascii="ＭＳ Ｐゴシック" w:eastAsia="ＭＳ Ｐゴシック" w:hAnsi="ＭＳ Ｐゴシック"/>
          <w:sz w:val="22"/>
        </w:rPr>
        <w:t>年度文化芸術振興費補助金（地域文化財総合活用推進事業）</w:t>
      </w:r>
    </w:p>
    <w:p w:rsidR="0068509F" w:rsidRPr="00B25893" w:rsidRDefault="00B25893" w:rsidP="00B25893">
      <w:pPr>
        <w:spacing w:after="0" w:line="335" w:lineRule="auto"/>
        <w:ind w:left="-5" w:right="0"/>
        <w:jc w:val="center"/>
        <w:rPr>
          <w:rFonts w:ascii="ＭＳ Ｐゴシック" w:eastAsia="ＭＳ Ｐゴシック" w:hAnsi="ＭＳ Ｐゴシック"/>
          <w:sz w:val="22"/>
        </w:rPr>
      </w:pPr>
      <w:r w:rsidRPr="00B25893">
        <w:rPr>
          <w:rFonts w:ascii="ＭＳ Ｐゴシック" w:eastAsia="ＭＳ Ｐゴシック" w:hAnsi="ＭＳ Ｐゴシック"/>
          <w:sz w:val="22"/>
        </w:rPr>
        <w:t>交付要望にかかる</w:t>
      </w:r>
      <w:r w:rsidRPr="00B25893">
        <w:rPr>
          <w:rFonts w:ascii="ＭＳ Ｐゴシック" w:eastAsia="ＭＳ Ｐゴシック" w:hAnsi="ＭＳ Ｐゴシック" w:hint="eastAsia"/>
          <w:sz w:val="22"/>
        </w:rPr>
        <w:t>総事業費の</w:t>
      </w:r>
      <w:r w:rsidRPr="00B25893">
        <w:rPr>
          <w:rFonts w:ascii="ＭＳ Ｐゴシック" w:eastAsia="ＭＳ Ｐゴシック" w:hAnsi="ＭＳ Ｐゴシック"/>
          <w:sz w:val="22"/>
        </w:rPr>
        <w:t>予定額について</w:t>
      </w:r>
    </w:p>
    <w:p w:rsidR="0068509F" w:rsidRPr="00B25893" w:rsidRDefault="00B25893">
      <w:pPr>
        <w:spacing w:after="0" w:line="335" w:lineRule="auto"/>
        <w:ind w:left="0" w:right="8610" w:firstLine="0"/>
        <w:rPr>
          <w:sz w:val="22"/>
        </w:rPr>
      </w:pPr>
      <w:r w:rsidRPr="00B25893">
        <w:rPr>
          <w:sz w:val="22"/>
        </w:rPr>
        <w:t xml:space="preserve">  </w:t>
      </w:r>
    </w:p>
    <w:p w:rsidR="00B25893" w:rsidRPr="00B25893" w:rsidRDefault="00B25893">
      <w:pPr>
        <w:spacing w:after="0" w:line="335" w:lineRule="auto"/>
        <w:ind w:left="0" w:right="8610" w:firstLine="0"/>
        <w:rPr>
          <w:sz w:val="22"/>
        </w:rPr>
      </w:pPr>
    </w:p>
    <w:p w:rsidR="0068509F" w:rsidRPr="00B25893" w:rsidRDefault="00B25893">
      <w:pPr>
        <w:spacing w:after="0" w:line="335" w:lineRule="auto"/>
        <w:ind w:left="-5" w:right="0"/>
        <w:rPr>
          <w:sz w:val="22"/>
        </w:rPr>
      </w:pPr>
      <w:r w:rsidRPr="00B25893">
        <w:rPr>
          <w:sz w:val="22"/>
        </w:rPr>
        <w:t>標記の件について、予定している</w:t>
      </w:r>
      <w:r w:rsidRPr="00B25893">
        <w:rPr>
          <w:rFonts w:hint="eastAsia"/>
          <w:sz w:val="22"/>
        </w:rPr>
        <w:t>事業毎の総事業費（</w:t>
      </w:r>
      <w:r w:rsidRPr="00B25893">
        <w:rPr>
          <w:sz w:val="22"/>
        </w:rPr>
        <w:t>予定額</w:t>
      </w:r>
      <w:r w:rsidRPr="00B25893">
        <w:rPr>
          <w:rFonts w:hint="eastAsia"/>
          <w:sz w:val="22"/>
        </w:rPr>
        <w:t>）</w:t>
      </w:r>
      <w:r w:rsidRPr="00B25893">
        <w:rPr>
          <w:sz w:val="22"/>
        </w:rPr>
        <w:t>は</w:t>
      </w:r>
      <w:r w:rsidRPr="00B25893">
        <w:rPr>
          <w:rFonts w:hint="eastAsia"/>
          <w:sz w:val="22"/>
        </w:rPr>
        <w:t>以下</w:t>
      </w:r>
      <w:r w:rsidRPr="00B25893">
        <w:rPr>
          <w:sz w:val="22"/>
        </w:rPr>
        <w:t>のとおりです</w:t>
      </w:r>
      <w:r w:rsidRPr="00B25893">
        <w:rPr>
          <w:rFonts w:hint="eastAsia"/>
          <w:sz w:val="22"/>
        </w:rPr>
        <w:t>。</w:t>
      </w:r>
    </w:p>
    <w:p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:rsidR="00B25893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4353"/>
      </w:tblGrid>
      <w:tr w:rsidR="00B25893" w:rsidRPr="00B25893" w:rsidTr="00B25893">
        <w:trPr>
          <w:trHeight w:val="863"/>
        </w:trPr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事業項目</w:t>
            </w:r>
          </w:p>
        </w:tc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事業費</w:t>
            </w:r>
          </w:p>
        </w:tc>
      </w:tr>
      <w:tr w:rsidR="00B25893" w:rsidRPr="00B25893" w:rsidTr="00B25893">
        <w:trPr>
          <w:trHeight w:val="833"/>
        </w:trPr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rPr>
                <w:b/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①用具等整備事業</w:t>
            </w:r>
          </w:p>
        </w:tc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Chars="116" w:right="244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  <w:tr w:rsidR="00B25893" w:rsidRPr="00B25893" w:rsidTr="00B25893">
        <w:trPr>
          <w:trHeight w:val="845"/>
        </w:trPr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rPr>
                <w:b/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②後継者養成事業</w:t>
            </w:r>
          </w:p>
        </w:tc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Chars="116" w:right="244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  <w:tr w:rsidR="00B25893" w:rsidRPr="00B25893" w:rsidTr="00B25893">
        <w:trPr>
          <w:trHeight w:val="842"/>
        </w:trPr>
        <w:tc>
          <w:tcPr>
            <w:tcW w:w="4353" w:type="dxa"/>
          </w:tcPr>
          <w:p w:rsidR="00B25893" w:rsidRPr="00B25893" w:rsidRDefault="00B25893" w:rsidP="00D22E0A">
            <w:pPr>
              <w:spacing w:beforeLines="100" w:before="240" w:after="0" w:line="240" w:lineRule="auto"/>
              <w:ind w:left="0" w:right="0" w:firstLine="0"/>
              <w:rPr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③記録作成・情報整備事業</w:t>
            </w:r>
          </w:p>
        </w:tc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Chars="116" w:right="244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  <w:tr w:rsidR="00B25893" w:rsidRPr="00B25893" w:rsidTr="00B25893">
        <w:trPr>
          <w:trHeight w:val="840"/>
        </w:trPr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jc w:val="right"/>
              <w:rPr>
                <w:b/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総事業費</w:t>
            </w:r>
          </w:p>
        </w:tc>
        <w:tc>
          <w:tcPr>
            <w:tcW w:w="4353" w:type="dxa"/>
          </w:tcPr>
          <w:p w:rsidR="00B25893" w:rsidRPr="00B25893" w:rsidRDefault="00B25893" w:rsidP="00B25893">
            <w:pPr>
              <w:spacing w:beforeLines="100" w:before="240" w:after="0" w:line="240" w:lineRule="auto"/>
              <w:ind w:left="0" w:right="0" w:firstLineChars="100" w:firstLine="281"/>
              <w:rPr>
                <w:b/>
                <w:sz w:val="28"/>
                <w:u w:val="thick"/>
              </w:rPr>
            </w:pPr>
            <w:r w:rsidRPr="00B25893">
              <w:rPr>
                <w:rFonts w:hint="eastAsia"/>
                <w:b/>
                <w:sz w:val="28"/>
                <w:u w:val="thick"/>
              </w:rPr>
              <w:t>計　　　　　　　　　　　円</w:t>
            </w:r>
          </w:p>
        </w:tc>
      </w:tr>
    </w:tbl>
    <w:p w:rsidR="00B25893" w:rsidRDefault="00B25893">
      <w:pPr>
        <w:ind w:left="0" w:right="0" w:firstLine="0"/>
        <w:rPr>
          <w:sz w:val="22"/>
        </w:rPr>
      </w:pPr>
    </w:p>
    <w:p w:rsidR="00B25893" w:rsidRDefault="00B25893">
      <w:pPr>
        <w:ind w:left="0" w:right="0" w:firstLine="0"/>
        <w:rPr>
          <w:sz w:val="22"/>
        </w:rPr>
      </w:pPr>
    </w:p>
    <w:p w:rsidR="00B25893" w:rsidRPr="00B25893" w:rsidRDefault="00B25893">
      <w:pPr>
        <w:ind w:left="0" w:right="0" w:firstLine="0"/>
        <w:rPr>
          <w:sz w:val="22"/>
        </w:rPr>
      </w:pPr>
    </w:p>
    <w:p w:rsidR="0068509F" w:rsidRDefault="00B25893">
      <w:pPr>
        <w:spacing w:after="79"/>
        <w:ind w:right="196"/>
        <w:jc w:val="right"/>
      </w:pPr>
      <w:bookmarkStart w:id="0" w:name="_GoBack"/>
      <w:bookmarkEnd w:id="0"/>
      <w:r>
        <w:t xml:space="preserve"> </w:t>
      </w:r>
    </w:p>
    <w:sectPr w:rsidR="0068509F">
      <w:pgSz w:w="11906" w:h="16838"/>
      <w:pgMar w:top="1440" w:right="148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0A" w:rsidRDefault="00D22E0A" w:rsidP="00D22E0A">
      <w:pPr>
        <w:spacing w:after="0" w:line="240" w:lineRule="auto"/>
      </w:pPr>
      <w:r>
        <w:separator/>
      </w:r>
    </w:p>
  </w:endnote>
  <w:endnote w:type="continuationSeparator" w:id="0">
    <w:p w:rsidR="00D22E0A" w:rsidRDefault="00D22E0A" w:rsidP="00D2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0A" w:rsidRDefault="00D22E0A" w:rsidP="00D22E0A">
      <w:pPr>
        <w:spacing w:after="0" w:line="240" w:lineRule="auto"/>
      </w:pPr>
      <w:r>
        <w:separator/>
      </w:r>
    </w:p>
  </w:footnote>
  <w:footnote w:type="continuationSeparator" w:id="0">
    <w:p w:rsidR="00D22E0A" w:rsidRDefault="00D22E0A" w:rsidP="00D22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F"/>
    <w:rsid w:val="0068509F"/>
    <w:rsid w:val="00B25893"/>
    <w:rsid w:val="00D16417"/>
    <w:rsid w:val="00D22E0A"/>
    <w:rsid w:val="00D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76045"/>
  <w15:docId w15:val="{A982D247-5EBE-485E-B197-ADCD7DAC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2" w:line="259" w:lineRule="auto"/>
      <w:ind w:left="10" w:right="20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4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641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E0A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D22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E0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0B09-0859-4B5A-B02D-E4A128ED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>堺市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中村晶子</dc:creator>
  <cp:keywords/>
  <cp:lastModifiedBy>北林　千明 (767189)</cp:lastModifiedBy>
  <cp:revision>5</cp:revision>
  <dcterms:created xsi:type="dcterms:W3CDTF">2022-11-17T01:43:00Z</dcterms:created>
  <dcterms:modified xsi:type="dcterms:W3CDTF">2022-11-17T10:05:00Z</dcterms:modified>
</cp:coreProperties>
</file>